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2672" w14:paraId="b992672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DB2D4E">
        <w:rPr>
          <w:color w:themeColor="text1" w:val="000000"/>
        </w:rPr>
        <w:t>KUPRIĆ, d.o.o., Imotski, Kralja Tomislava 38, OIB: 961065495</w:t>
      </w:r>
      <w:r w:rsidR="00E54438">
        <w:rPr>
          <w:color w:themeColor="text1" w:val="000000"/>
        </w:rPr>
        <w:t>2</w:t>
      </w:r>
      <w:r w:rsidR="00DB2D4E">
        <w:rPr>
          <w:color w:themeColor="text1" w:val="000000"/>
        </w:rPr>
        <w:t>1</w:t>
      </w:r>
      <w:r w:rsidR="003D1029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>dana 2</w:t>
      </w:r>
      <w:r w:rsidR="00E54438">
        <w:rPr>
          <w:color w:themeColor="text1" w:val="000000"/>
        </w:rPr>
        <w:t>9</w:t>
      </w:r>
      <w:r w:rsidR="00E2567B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DB2D4E">
        <w:rPr>
          <w:color w:themeColor="text1" w:val="000000"/>
        </w:rPr>
        <w:t>KUPRIĆ, d.o.o., Imotski, Kralja Tomislava 38, OIB: 961065495</w:t>
      </w:r>
      <w:r w:rsidR="00E54438">
        <w:rPr>
          <w:color w:themeColor="text1" w:val="000000"/>
        </w:rPr>
        <w:t>2</w:t>
      </w:r>
      <w:r w:rsidR="00DB2D4E">
        <w:rPr>
          <w:color w:themeColor="text1" w:val="000000"/>
        </w:rPr>
        <w:t>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B2D4E">
        <w:rPr>
          <w:color w:themeColor="text1" w:val="000000"/>
        </w:rPr>
        <w:t>537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B2D4E">
        <w:rPr>
          <w:color w:themeColor="text1" w:val="000000"/>
        </w:rPr>
        <w:t>1.271.006,43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E54438">
        <w:rPr>
          <w:color w:themeColor="text1" w:val="000000"/>
        </w:rPr>
        <w:t>9</w:t>
      </w:r>
      <w:r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B2D4E">
      <w:rPr>
        <w:color w:themeColor="text1" w:val="000000"/>
      </w:rPr>
      <w:t>63</w:t>
    </w:r>
    <w:r w:rsidR="00E2567B">
      <w:rPr>
        <w:color w:themeColor="text1" w:val="000000"/>
      </w:rPr>
      <w:t>/201</w:t>
    </w:r>
    <w:r w:rsidR="00DB2D4E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A54AF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B2D4E"/>
    <w:rsid w:val="00DC05CF"/>
    <w:rsid w:val="00E076CF"/>
    <w:rsid w:val="00E077E1"/>
    <w:rsid w:val="00E2567B"/>
    <w:rsid w:val="00E5443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St-63/2016</izvorni_sadrzaj>
    <derivirana_varijabla naziv="DomainObject.Predmet.OznakaBroj_1">St-63/2016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KUPRIĆ, d.o.o. za građevinarstvo, trgovinu i ugostiteljstvo</izvorni_sadrzaj>
    <derivirana_varijabla naziv="DomainObject.Predmet.ProtustrankaFormated_1">  KUPRIĆ, d.o.o. za građevinarstvo, trgovinu i ugostiteljstvo</derivirana_varijabla>
  </DomainObject.Predmet.ProtustrankaFormated>
  <DomainObject.Predmet.ProtustrankaFormatedOIB>
    <izvorni_sadrzaj>  KUPRIĆ, d.o.o. za građevinarstvo, trgovinu i ugostiteljstvo, OIB 96106549521</izvorni_sadrzaj>
    <derivirana_varijabla naziv="DomainObject.Predmet.ProtustrankaFormatedOIB_1">  KUPRIĆ, d.o.o. za građevinarstvo, trgovinu i ugostiteljstvo, OIB 96106549521</derivirana_varijabla>
  </DomainObject.Predmet.ProtustrankaFormatedOIB>
  <DomainObject.Predmet.ProtustrankaFormatedWithAdress>
    <izvorni_sadrzaj> KUPRIĆ, d.o.o. za građevinarstvo, trgovinu i ugostiteljstvo, Kralja Tomislava 38, 21260 Imotski</izvorni_sadrzaj>
    <derivirana_varijabla naziv="DomainObject.Predmet.ProtustrankaFormatedWithAdress_1"> KUPRIĆ, d.o.o. za građevinarstvo, trgovinu i ugostiteljstvo, Kralja Tomislava 38, 21260 Imotski</derivirana_varijabla>
  </DomainObject.Predmet.ProtustrankaFormatedWithAdress>
  <DomainObject.Predmet.ProtustrankaFormatedWithAdressOIB>
    <izvorni_sadrzaj> KUPRIĆ, d.o.o. za građevinarstvo, trgovinu i ugostiteljstvo, OIB 96106549521, Kralja Tomislava 38, 21260 Imotski</izvorni_sadrzaj>
    <derivirana_varijabla naziv="DomainObject.Predmet.ProtustrankaFormatedWithAdressOIB_1"> KUPRIĆ, d.o.o. za građevinarstvo, trgovinu i ugostiteljstvo, OIB 96106549521, Kralja Tomislava 38, 21260 Imotski</derivirana_varijabla>
  </DomainObject.Predmet.ProtustrankaFormatedWithAdressOIB>
  <DomainObject.Predmet.ProtustrankaWithAdress>
    <izvorni_sadrzaj>KUPRIĆ, d.o.o. za građevinarstvo, trgovinu i ugostiteljstvo Kralja Tomislava 38, 21260 Imotski</izvorni_sadrzaj>
    <derivirana_varijabla naziv="DomainObject.Predmet.ProtustrankaWithAdress_1">KUPRIĆ, d.o.o. za građevinarstvo, trgovinu i ugostiteljstvo Kralja Tomislava 38, 21260 Imotski</derivirana_varijabla>
  </DomainObject.Predmet.ProtustrankaWithAdress>
  <DomainObject.Predmet.ProtustrankaWithAdressOIB>
    <izvorni_sadrzaj>KUPRIĆ, d.o.o. za građevinarstvo, trgovinu i ugostiteljstvo, OIB 96106549521, Kralja Tomislava 38, 21260 Imotski</izvorni_sadrzaj>
    <derivirana_varijabla naziv="DomainObject.Predmet.ProtustrankaWithAdressOIB_1">KUPRIĆ, d.o.o. za građevinarstvo, trgovinu i ugostiteljstvo, OIB 96106549521, Kralja Tomislava 38, 21260 Imotski</derivirana_varijabla>
  </DomainObject.Predmet.ProtustrankaWithAdressOIB>
  <DomainObject.Predmet.ProtustrankaNazivFormated>
    <izvorni_sadrzaj>KUPRIĆ, d.o.o. za građevinarstvo, trgovinu i ugostiteljstvo</izvorni_sadrzaj>
    <derivirana_varijabla naziv="DomainObject.Predmet.ProtustrankaNazivFormated_1">KUPRIĆ, d.o.o. za građevinarstvo, trgovinu i ugostiteljstvo</derivirana_varijabla>
  </DomainObject.Predmet.ProtustrankaNazivFormated>
  <DomainObject.Predmet.ProtustrankaNazivFormatedOIB>
    <izvorni_sadrzaj>KUPRIĆ, d.o.o. za građevinarstvo, trgovinu i ugostiteljstvo, OIB 96106549521</izvorni_sadrzaj>
    <derivirana_varijabla naziv="DomainObject.Predmet.ProtustrankaNazivFormatedOIB_1">KUPRIĆ, d.o.o. za građevinarstvo, trgovinu i ugostiteljstvo, OIB 96106549521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1271006.43</izvorni_sadrzaj>
    <derivirana_varijabla naziv="DomainObject.Predmet.TrenutnaVrijednost_1">1271006.43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KUPRIĆ, d.o.o. za građevinarstvo, trgovinu i ugostiteljstvo</item>
    </izvorni_sadrzaj>
    <derivirana_varijabla naziv="DomainObject.Predmet.ProtuStrankaListFormated_1">
      <item>KUPRIĆ, d.o.o. za građevinarstvo, trgovinu i ugostiteljstvo</item>
    </derivirana_varijabla>
  </DomainObject.Predmet.ProtuStrankaListFormated>
  <DomainObject.Predmet.ProtuStrankaListFormatedOIB>
    <izvorni_sadrzaj>
      <item>KUPRIĆ, d.o.o. za građevinarstvo, trgovinu i ugostiteljstvo, OIB 96106549521</item>
    </izvorni_sadrzaj>
    <derivirana_varijabla naziv="DomainObject.Predmet.ProtuStrankaListFormatedOIB_1">
      <item>KUPRIĆ, d.o.o. za građevinarstvo, trgovinu i ugostiteljstvo, OIB 96106549521</item>
    </derivirana_varijabla>
  </DomainObject.Predmet.ProtuStrankaListFormatedOIB>
  <DomainObject.Predmet.ProtuStrankaListFormatedWithAdress>
    <izvorni_sadrzaj>
      <item>KUPRIĆ, d.o.o. za građevinarstvo, trgovinu i ugostiteljstvo, Kralja Tomislava 38, 21260 Imotski</item>
    </izvorni_sadrzaj>
    <derivirana_varijabla naziv="DomainObject.Predmet.ProtuStrankaListFormatedWithAdress_1">
      <item>KUPRIĆ, d.o.o. za građevinarstvo, trgovinu i ugostiteljstvo, Kralja Tomislava 38, 21260 Imotski</item>
    </derivirana_varijabla>
  </DomainObject.Predmet.ProtuStrankaListFormatedWithAdress>
  <DomainObject.Predmet.ProtuStrankaListFormatedWithAdressOIB>
    <izvorni_sadrzaj>
      <item>KUPRIĆ, d.o.o. za građevinarstvo, trgovinu i ugostiteljstvo, OIB 96106549521, Kralja Tomislava 38, 21260 Imotski</item>
    </izvorni_sadrzaj>
    <derivirana_varijabla naziv="DomainObject.Predmet.ProtuStrankaListFormatedWithAdressOIB_1">
      <item>KUPRIĆ, d.o.o. za građevinarstvo, trgovinu i ugostiteljstvo, OIB 96106549521, Kralja Tomislava 38, 21260 Imotski</item>
    </derivirana_varijabla>
  </DomainObject.Predmet.ProtuStrankaListFormatedWithAdressOIB>
  <DomainObject.Predmet.ProtuStrankaListNazivFormated>
    <izvorni_sadrzaj>
      <item>KUPRIĆ, d.o.o. za građevinarstvo, trgovinu i ugostiteljstvo</item>
    </izvorni_sadrzaj>
    <derivirana_varijabla naziv="DomainObject.Predmet.ProtuStrankaListNazivFormated_1">
      <item>KUPRIĆ, d.o.o. za građevinarstvo, trgovinu i ugostiteljstvo</item>
    </derivirana_varijabla>
  </DomainObject.Predmet.ProtuStrankaListNazivFormated>
  <DomainObject.Predmet.ProtuStrankaListNazivFormatedOIB>
    <izvorni_sadrzaj>
      <item>KUPRIĆ, d.o.o. za građevinarstvo, trgovinu i ugostiteljstvo, OIB 96106549521</item>
    </izvorni_sadrzaj>
    <derivirana_varijabla naziv="DomainObject.Predmet.ProtuStrankaListNazivFormatedOIB_1">
      <item>KUPRIĆ, d.o.o. za građevinarstvo, trgovinu i ugostiteljstvo, OIB 96106549521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KUPRIĆ, d.o.o. za građevinarstvo, trgovinu i ugostiteljstvo</izvorni_sadrzaj>
    <derivirana_varijabla naziv="DomainObject.Predmet.ProtustrankaIDrugi_1">KUPRIĆ, d.o.o. za građevinarstvo, trgovinu i ugostiteljstvo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KUPRIĆ, d.o.o. za građevinarstvo, trgovinu i ugostiteljstvo, OIB 96106549521, Kralja Tomislava 38, 21260 Imotski</izvorni_sadrzaj>
    <derivirana_varijabla naziv="DomainObject.Predmet.ProtustrankaIDrugiAdressOIB_1">KUPRIĆ, d.o.o. za građevinarstvo, trgovinu i ugostiteljstvo, OIB 96106549521, Kralja Tomislava 38,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KUPRIĆ, d.o.o. za građevinarstvo, trgovinu i ugostiteljstvo</item>
    </izvorni_sadrzaj>
    <derivirana_varijabla naziv="DomainObject.Predmet.SudioniciListNaziv_1">
      <item>FINANCIJSKA AGENCIJA, RC SPLIT, Podružnica Split</item>
      <item>KUPRIĆ, d.o.o. za građevinarstvo, trgovinu i ugostiteljstvo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KUPRIĆ, d.o.o. za građevinarstvo, trgovinu i ugostiteljstvo, OIB 96106549521, Kralja Tomislava 38,21260 Imotski</item>
    </izvorni_sadrzaj>
    <derivirana_varijabla naziv="DomainObject.Predmet.SudioniciListAdressOIB_1">
      <item>FINANCIJSKA AGENCIJA, RC SPLIT, Podružnica Split, OIB 85821130368, Mažuranićevo šetalište 24b,21000 Split</item>
      <item>KUPRIĆ, d.o.o. za građevinarstvo, trgovinu i ugostiteljstvo, OIB 96106549521, Kralja Tomislava 38,21260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96106549521</item>
    </izvorni_sadrzaj>
    <derivirana_varijabla naziv="DomainObject.Predmet.SudioniciListNazivOIB_1">
      <item>, OIB 85821130368</item>
      <item>, OIB 96106549521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1755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2016-04-28T06:34:00Z</cp:lastPrinted>
  <dcterms:modified xmlns:xsi="http://www.w3.org/2001/XMLSchema-instance" xsi:type="dcterms:W3CDTF">2016-04-29T06:07:00Z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