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4cdb" w14:paraId="e814cdb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446120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1A1197" w:rsidR="001A1197">
      <w:pPr>
        <w:ind w:hanging="720" w:left="360"/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1A1197">
        <w:rPr>
          <w:sz w:val="22"/>
          <w:szCs w:val="22"/>
        </w:rPr>
        <w:t xml:space="preserve"> </w:t>
      </w:r>
    </w:p>
    <w:p w:rsidRDefault="00E52B88" w:rsidP="00E52B88" w:rsidR="00E52B88">
      <w:pPr>
        <w:jc w:val="right"/>
      </w:pPr>
      <w:r>
        <w:t>10 St-1</w:t>
      </w:r>
      <w:r w:rsidR="007A7F87">
        <w:t>893</w:t>
      </w:r>
      <w:r>
        <w:t xml:space="preserve">/2016-8  </w:t>
      </w:r>
    </w:p>
    <w:p w:rsidRDefault="00E52B88" w:rsidP="00E52B88" w:rsidR="00E52B88">
      <w:pPr>
        <w:jc w:val="right"/>
      </w:pPr>
      <w:r>
        <w:t xml:space="preserve">              </w:t>
      </w:r>
    </w:p>
    <w:p w:rsidRDefault="00E52B88" w:rsidP="00E52B88" w:rsidR="00E52B88">
      <w:pPr>
        <w:jc w:val="right"/>
      </w:pPr>
    </w:p>
    <w:p w:rsidRDefault="00E52B88" w:rsidP="00E52B88" w:rsidR="00E52B88" w:rsidRPr="0040522B">
      <w:pPr>
        <w:jc w:val="center"/>
        <w:rPr>
          <w:bCs/>
        </w:rPr>
      </w:pP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E</w:t>
      </w:r>
      <w:r>
        <w:rPr>
          <w:bCs/>
        </w:rPr>
        <w:t xml:space="preserve"> </w:t>
      </w:r>
      <w:r w:rsidRPr="0040522B">
        <w:rPr>
          <w:bCs/>
        </w:rPr>
        <w:t>P</w:t>
      </w:r>
      <w:r>
        <w:rPr>
          <w:bCs/>
        </w:rPr>
        <w:t xml:space="preserve"> </w:t>
      </w:r>
      <w:r w:rsidRPr="0040522B">
        <w:rPr>
          <w:bCs/>
        </w:rPr>
        <w:t>U</w:t>
      </w:r>
      <w:r>
        <w:rPr>
          <w:bCs/>
        </w:rPr>
        <w:t xml:space="preserve"> </w:t>
      </w:r>
      <w:r w:rsidRPr="0040522B">
        <w:rPr>
          <w:bCs/>
        </w:rPr>
        <w:t>B</w:t>
      </w:r>
      <w:r>
        <w:rPr>
          <w:bCs/>
        </w:rPr>
        <w:t xml:space="preserve"> </w:t>
      </w:r>
      <w:r w:rsidRPr="0040522B">
        <w:rPr>
          <w:bCs/>
        </w:rPr>
        <w:t>L</w:t>
      </w:r>
      <w:r>
        <w:rPr>
          <w:bCs/>
        </w:rPr>
        <w:t xml:space="preserve"> </w:t>
      </w:r>
      <w:r w:rsidRPr="0040522B">
        <w:rPr>
          <w:bCs/>
        </w:rPr>
        <w:t>I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 xml:space="preserve"> </w:t>
      </w:r>
      <w:r>
        <w:rPr>
          <w:bCs/>
        </w:rPr>
        <w:t xml:space="preserve"> </w:t>
      </w:r>
      <w:r w:rsidRPr="0040522B">
        <w:rPr>
          <w:bCs/>
        </w:rPr>
        <w:t>H</w:t>
      </w:r>
      <w:r>
        <w:rPr>
          <w:bCs/>
        </w:rPr>
        <w:t xml:space="preserve"> </w:t>
      </w: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V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>T</w:t>
      </w:r>
      <w:r>
        <w:rPr>
          <w:bCs/>
        </w:rPr>
        <w:t xml:space="preserve"> </w:t>
      </w:r>
      <w:r w:rsidRPr="0040522B">
        <w:rPr>
          <w:bCs/>
        </w:rPr>
        <w:t>S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</w:p>
    <w:p w:rsidRDefault="00E52B88" w:rsidP="00E52B88" w:rsidR="00E52B88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7A7F87" w:rsidP="00E52B88" w:rsidR="007A7F87" w:rsidRPr="0040522B">
      <w:pPr>
        <w:jc w:val="center"/>
        <w:rPr>
          <w:bCs/>
        </w:rPr>
      </w:pPr>
    </w:p>
    <w:p w:rsidRDefault="00E52B88" w:rsidP="00E52B88" w:rsidR="00E52B88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7A7F87">
        <w:t>Financijske agencije Regionalni centar Zagreb, Podružnica ZAGREB, Trg svibanjskih žrtava 1995. broj 1, za pokretanje skraćenog stečajnog postupka nad dužnikom BUGONY MED j.d.o.o. OIB: 88399175200, MBS: 080930777, Zagreb, Kutjevačka 3</w:t>
      </w:r>
      <w:r>
        <w:t xml:space="preserve">, dana </w:t>
      </w:r>
      <w:r w:rsidR="007A7F87">
        <w:t>4. travnja</w:t>
      </w:r>
      <w:r>
        <w:t xml:space="preserve"> 2017. </w:t>
      </w:r>
    </w:p>
    <w:p w:rsidRDefault="007A7F87" w:rsidP="00E52B88" w:rsidR="007A7F87">
      <w:pPr>
        <w:ind w:firstLine="708"/>
        <w:jc w:val="both"/>
      </w:pPr>
    </w:p>
    <w:p w:rsidRDefault="001A1197" w:rsidP="001A1197" w:rsidR="001A1197" w:rsidRPr="009523A7">
      <w:pPr>
        <w:jc w:val="center"/>
      </w:pPr>
      <w:r w:rsidRPr="009523A7">
        <w:t>r i j e š i o   j e</w:t>
      </w:r>
    </w:p>
    <w:p w:rsidRDefault="001A1197" w:rsidP="001A1197" w:rsidR="001A1197" w:rsidRPr="009523A7">
      <w:pPr>
        <w:jc w:val="center"/>
        <w:rPr>
          <w:b/>
        </w:rPr>
      </w:pPr>
    </w:p>
    <w:p w:rsidRDefault="001A1197" w:rsidP="006941F5" w:rsidR="006941F5">
      <w:pPr>
        <w:numPr>
          <w:ilvl w:val="0"/>
          <w:numId w:val="5"/>
        </w:numPr>
        <w:jc w:val="both"/>
      </w:pPr>
      <w:r w:rsidRPr="009523A7">
        <w:t xml:space="preserve">Ispravlja se </w:t>
      </w:r>
      <w:r w:rsidR="0064181F">
        <w:t>rješenje</w:t>
      </w:r>
      <w:r w:rsidRPr="009523A7">
        <w:t xml:space="preserve"> Trgovačkog su</w:t>
      </w:r>
      <w:r>
        <w:t xml:space="preserve">da u Osijeku poslovni broj 10 </w:t>
      </w:r>
    </w:p>
    <w:p w:rsidRDefault="0064181F" w:rsidP="00E52B88" w:rsidR="00910A60" w:rsidRPr="002D0849">
      <w:pPr>
        <w:jc w:val="both"/>
      </w:pPr>
      <w:r>
        <w:t>St-</w:t>
      </w:r>
      <w:r w:rsidR="00E52B88">
        <w:t>1</w:t>
      </w:r>
      <w:r w:rsidR="007A7F87">
        <w:t>529</w:t>
      </w:r>
      <w:r>
        <w:t>/2016</w:t>
      </w:r>
      <w:r w:rsidR="001A1197">
        <w:t>-</w:t>
      </w:r>
      <w:r w:rsidR="00E52B88">
        <w:t>4</w:t>
      </w:r>
      <w:r>
        <w:t xml:space="preserve"> </w:t>
      </w:r>
      <w:r w:rsidR="001A1197" w:rsidRPr="009523A7">
        <w:t xml:space="preserve">od </w:t>
      </w:r>
      <w:r w:rsidR="007A7F87">
        <w:t>27</w:t>
      </w:r>
      <w:r w:rsidR="003E2FB7">
        <w:t xml:space="preserve"> siječnja</w:t>
      </w:r>
      <w:r w:rsidR="00446120">
        <w:t xml:space="preserve"> 201</w:t>
      </w:r>
      <w:r w:rsidR="003E2FB7">
        <w:t>7</w:t>
      </w:r>
      <w:r w:rsidR="001A1197">
        <w:t xml:space="preserve">. </w:t>
      </w:r>
      <w:r w:rsidR="001A1197" w:rsidRPr="009523A7">
        <w:t xml:space="preserve">tako da </w:t>
      </w:r>
      <w:r w:rsidR="001A1197">
        <w:t xml:space="preserve">se </w:t>
      </w:r>
      <w:r w:rsidR="003E2FB7">
        <w:t xml:space="preserve">u uvodu, </w:t>
      </w:r>
      <w:r w:rsidR="00E52B88">
        <w:t>ispravlja broj rješenja tako da umjesto broja "10 St-1</w:t>
      </w:r>
      <w:r w:rsidR="007A7F87">
        <w:t>529</w:t>
      </w:r>
      <w:r w:rsidR="00E52B88">
        <w:t>/2016-4" treba stajati "10 St-1</w:t>
      </w:r>
      <w:r w:rsidR="007A7F87">
        <w:t>893</w:t>
      </w:r>
      <w:r w:rsidR="00E52B88">
        <w:t>/2016-4".</w:t>
      </w:r>
    </w:p>
    <w:p w:rsidRDefault="00910A60" w:rsidP="00910A60" w:rsidR="00910A60">
      <w:pPr>
        <w:pStyle w:val="Tijeloteksta"/>
        <w:rPr>
          <w:b/>
          <w:bCs/>
        </w:rPr>
      </w:pPr>
    </w:p>
    <w:p w:rsidRDefault="00910A60" w:rsidP="00910A60" w:rsidR="00910A60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E52B88" w:rsidP="00910A60" w:rsidR="00910A60">
      <w:pPr>
        <w:jc w:val="both"/>
      </w:pPr>
      <w:r>
        <w:t xml:space="preserve"> </w:t>
      </w:r>
    </w:p>
    <w:p w:rsidRDefault="00910A60" w:rsidP="00910A60" w:rsidR="00910A60">
      <w:pPr>
        <w:jc w:val="both"/>
        <w:rPr>
          <w:b/>
          <w:bCs/>
        </w:rPr>
      </w:pPr>
    </w:p>
    <w:p w:rsidRDefault="00910A60" w:rsidP="00E52B88" w:rsidR="00910A60">
      <w:pPr>
        <w:ind w:firstLine="1416"/>
        <w:jc w:val="both"/>
      </w:pPr>
      <w:r>
        <w:t xml:space="preserve">Trgovački sud u Osijeku je dana </w:t>
      </w:r>
      <w:r w:rsidR="007A7F87">
        <w:t>27</w:t>
      </w:r>
      <w:r>
        <w:t xml:space="preserve">. siječnja 2017. donio rješenje kojim se otvara i istovremeno zaključuje stečajni postupak nad dužnikom </w:t>
      </w:r>
      <w:r w:rsidR="007A7F87">
        <w:t>BUGONY MED j.d.o.o. OIB: 88399175200, MBS: 080930777, Zagreb, Kutjevačka 3</w:t>
      </w:r>
      <w:r w:rsidR="007A7F87">
        <w:t>.</w:t>
      </w:r>
      <w:r w:rsidR="00E52B88">
        <w:t xml:space="preserve"> Sud je u predmetnom rješenju pogrešno naznačio broj rješenja tako da je navedeno "10 St-1</w:t>
      </w:r>
      <w:r w:rsidR="007A7F87">
        <w:t>529</w:t>
      </w:r>
      <w:r w:rsidR="00E52B88">
        <w:t>/2016-4"  a treba stajati "10 St-1</w:t>
      </w:r>
      <w:r w:rsidR="007A7F87">
        <w:t>893</w:t>
      </w:r>
      <w:r w:rsidR="00E52B88">
        <w:t>/2016-4".</w:t>
      </w:r>
    </w:p>
    <w:p w:rsidRDefault="00E52B88" w:rsidP="00E52B88" w:rsidR="00E52B88">
      <w:pPr>
        <w:ind w:firstLine="1416"/>
        <w:jc w:val="both"/>
      </w:pPr>
    </w:p>
    <w:p w:rsidRDefault="00E52B88" w:rsidP="00E52B88" w:rsidR="00E52B88">
      <w:pPr>
        <w:ind w:firstLine="1416"/>
        <w:jc w:val="both"/>
      </w:pPr>
      <w:r w:rsidRPr="009523A7">
        <w:t>Kako proizlazi da je u pitanju pogreška u pisanju, to je sud u smislu odredbe članka 342. Zakona o parničnom postupku (Narodne novine broj 53/91, 91/92, 112/99, 88/01, 117/03, 88/05, 2/07, 84/08, 96/08</w:t>
      </w:r>
      <w:r>
        <w:t xml:space="preserve"> i 123/08, dalje: ZPP) ispravio predmetno rješenje.</w:t>
      </w:r>
    </w:p>
    <w:p w:rsidRDefault="00E52B88" w:rsidP="00E52B88" w:rsidR="00E52B88" w:rsidRPr="009523A7">
      <w:pPr>
        <w:jc w:val="both"/>
      </w:pPr>
    </w:p>
    <w:p w:rsidRDefault="00E52B88" w:rsidP="00E52B88" w:rsidR="00E52B88">
      <w:pPr>
        <w:jc w:val="both"/>
      </w:pPr>
      <w:r w:rsidRPr="009523A7">
        <w:tab/>
      </w:r>
      <w:r w:rsidRPr="009523A7">
        <w:tab/>
        <w:t>Slijedom izloženoga riješeno je kao u izreci.</w:t>
      </w:r>
    </w:p>
    <w:p w:rsidRDefault="00E52B88" w:rsidP="003E2FB7" w:rsidR="003E2FB7">
      <w:pPr>
        <w:jc w:val="both"/>
      </w:pPr>
      <w:r>
        <w:t xml:space="preserve"> </w:t>
      </w:r>
    </w:p>
    <w:p w:rsidRDefault="003E2FB7" w:rsidP="003E2FB7" w:rsidR="003E2FB7" w:rsidRPr="009F5B7A">
      <w:pPr>
        <w:jc w:val="both"/>
      </w:pPr>
    </w:p>
    <w:p w:rsidRDefault="0064181F" w:rsidP="007A7F87" w:rsidR="0064181F" w:rsidRPr="005A45DA">
      <w:pPr>
        <w:pStyle w:val="Tijeloteksta"/>
        <w:jc w:val="center"/>
        <w:rPr>
          <w:rFonts w:eastAsia="Calibri"/>
          <w:lang w:eastAsia="en-US"/>
        </w:rPr>
      </w:pPr>
      <w:r w:rsidRPr="009F5B7A">
        <w:t xml:space="preserve">U Osijeku, </w:t>
      </w:r>
      <w:r w:rsidR="007A7F87">
        <w:t>4. travnja</w:t>
      </w:r>
      <w:r>
        <w:t xml:space="preserve"> 201</w:t>
      </w:r>
      <w:r w:rsidR="003E2FB7">
        <w:t>7</w:t>
      </w:r>
      <w:r w:rsidRPr="009F5B7A">
        <w:t xml:space="preserve">. </w:t>
      </w:r>
    </w:p>
    <w:p w:rsidRDefault="0064181F" w:rsidP="00B87DBE" w:rsidR="001A1197" w:rsidRPr="009523A7">
      <w:pPr>
        <w:ind w:firstLine="708" w:left="5664"/>
        <w:jc w:val="both"/>
      </w:pPr>
      <w:r w:rsidRPr="005A45DA">
        <w:t xml:space="preserve">          </w:t>
      </w:r>
      <w:r w:rsidR="00B87DBE">
        <w:t xml:space="preserve"> </w:t>
      </w:r>
    </w:p>
    <w:p w:rsidRDefault="001A1197" w:rsidP="001A1197" w:rsidR="001A1197" w:rsidRPr="00EF7BBF">
      <w:pPr>
        <w:jc w:val="both"/>
      </w:pPr>
      <w:bookmarkStart w:name="_GoBack" w:id="0"/>
      <w:r>
        <w:t xml:space="preserve">      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F7BBF">
        <w:t xml:space="preserve">      S u d a c</w:t>
      </w:r>
    </w:p>
    <w:p w:rsidRDefault="001A1197" w:rsidP="001A1197" w:rsidR="001A1197" w:rsidRPr="00EF7BBF">
      <w:pPr>
        <w:jc w:val="both"/>
      </w:pPr>
    </w:p>
    <w:p w:rsidRDefault="001A1197" w:rsidP="001A1197" w:rsidR="001A1197">
      <w:pPr>
        <w:jc w:val="both"/>
      </w:pPr>
      <w:r>
        <w:t>Snježana Andrijanić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EF7BBF">
        <w:t xml:space="preserve"> mr. sc. MIRJANA BARAN</w:t>
      </w:r>
    </w:p>
    <w:bookmarkEnd w:id="0"/>
    <w:p w:rsidRDefault="0064181F" w:rsidP="001A1197" w:rsidR="0064181F" w:rsidRPr="00EF7BBF">
      <w:pPr>
        <w:jc w:val="both"/>
        <w:rPr>
          <w:b/>
        </w:rPr>
      </w:pPr>
    </w:p>
    <w:p w:rsidRDefault="001A1197" w:rsidP="001A1197" w:rsidR="001A1197" w:rsidRPr="009523A7">
      <w:pPr>
        <w:jc w:val="both"/>
      </w:pPr>
    </w:p>
    <w:p w:rsidRDefault="001A1197" w:rsidP="001A1197" w:rsidR="001A1197" w:rsidRPr="00E4198A">
      <w:pPr>
        <w:jc w:val="both"/>
      </w:pPr>
      <w:r w:rsidRPr="00E4198A">
        <w:t>POUKA O PRAVNOM LIJEKU:</w:t>
      </w:r>
    </w:p>
    <w:p w:rsidRDefault="001A1197" w:rsidP="001A1197" w:rsidR="001A1197">
      <w:pPr>
        <w:jc w:val="both"/>
      </w:pPr>
      <w:r w:rsidRPr="00E4198A">
        <w:t xml:space="preserve">Protiv ovog rješenja nezadovoljna stranka može uložiti žalbu Visokom trgovačkom sudu RH u Zagrebu u roku od 8 dana pisano u 4 primjerka putem ovog suda. </w:t>
      </w: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941F5" w:rsidP="009B1F38" w:rsidR="009C1B55" w:rsidRPr="00175F45">
      <w:pPr>
        <w:ind w:firstLine="708" w:left="4956"/>
        <w:jc w:val="both"/>
      </w:pPr>
      <w:r>
        <w:t xml:space="preserve"> </w:t>
      </w:r>
    </w:p>
    <w:p w:rsidRDefault="0064181F" w:rsidP="0064181F" w:rsidR="0064181F" w:rsidRPr="009F5B7A">
      <w:pPr>
        <w:pStyle w:val="Tijeloteksta"/>
        <w:jc w:val="left"/>
      </w:pPr>
      <w:r w:rsidRPr="009F5B7A">
        <w:t>DNA</w:t>
      </w:r>
    </w:p>
    <w:p w:rsidRDefault="0064181F" w:rsidP="0064181F" w:rsidR="0064181F">
      <w:pPr>
        <w:pStyle w:val="Tijeloteksta"/>
        <w:numPr>
          <w:ilvl w:val="0"/>
          <w:numId w:val="9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E52B88" w:rsidP="0064181F" w:rsidR="00E52B88">
      <w:pPr>
        <w:pStyle w:val="Tijeloteksta"/>
        <w:numPr>
          <w:ilvl w:val="0"/>
          <w:numId w:val="9"/>
        </w:numPr>
        <w:jc w:val="left"/>
      </w:pPr>
      <w:r>
        <w:t>dužnik</w:t>
      </w:r>
    </w:p>
    <w:p w:rsidRDefault="00E52B88" w:rsidP="0064181F" w:rsidR="00E52B88">
      <w:pPr>
        <w:pStyle w:val="Tijeloteksta"/>
        <w:numPr>
          <w:ilvl w:val="0"/>
          <w:numId w:val="9"/>
        </w:numPr>
        <w:jc w:val="left"/>
      </w:pPr>
      <w:proofErr w:type="spellStart"/>
      <w:r>
        <w:t>steč</w:t>
      </w:r>
      <w:proofErr w:type="spellEnd"/>
      <w:r>
        <w:t>. upravitelj</w:t>
      </w:r>
    </w:p>
    <w:p w:rsidRDefault="00E52B88" w:rsidP="0064181F" w:rsidR="00E52B88">
      <w:pPr>
        <w:pStyle w:val="Tijeloteksta"/>
        <w:numPr>
          <w:ilvl w:val="0"/>
          <w:numId w:val="9"/>
        </w:numPr>
        <w:jc w:val="left"/>
      </w:pPr>
      <w:r>
        <w:t xml:space="preserve">e-oglasna ploča </w:t>
      </w:r>
    </w:p>
    <w:p w:rsidRDefault="00E52B88" w:rsidP="0064181F" w:rsidR="00E52B88" w:rsidRPr="009F5B7A">
      <w:pPr>
        <w:pStyle w:val="Tijeloteksta"/>
        <w:numPr>
          <w:ilvl w:val="0"/>
          <w:numId w:val="9"/>
        </w:numPr>
        <w:jc w:val="left"/>
      </w:pPr>
      <w:r>
        <w:t>registar</w:t>
      </w:r>
      <w:r w:rsidR="007A7F87">
        <w:t xml:space="preserve"> na broj spisa </w:t>
      </w:r>
      <w:proofErr w:type="spellStart"/>
      <w:r w:rsidR="007A7F87">
        <w:t>Tt</w:t>
      </w:r>
      <w:proofErr w:type="spellEnd"/>
      <w:r w:rsidR="007A7F87">
        <w:t>-17/12735 uz dopis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K</w:t>
      </w:r>
      <w:r w:rsidR="003E2FB7">
        <w:t xml:space="preserve"> </w:t>
      </w:r>
      <w:r w:rsidR="007A7F87">
        <w:t>10/5</w:t>
      </w:r>
    </w:p>
    <w:p w:rsidRDefault="00E23272" w:rsidP="001A1197" w:rsidR="00E23272" w:rsidRPr="00B82754">
      <w:pPr>
        <w:ind w:firstLine="720" w:left="5760"/>
        <w:jc w:val="both"/>
        <w:rPr>
          <w:sz w:val="22"/>
          <w:szCs w:val="22"/>
        </w:rPr>
      </w:pPr>
    </w:p>
    <w:sectPr w:rsidSect="003667BA" w:rsidR="00E23272" w:rsidRPr="00B82754">
      <w:headerReference w:type="default" r:id="rId9"/>
      <w:pgSz w:h="16838" w:w="11906"/>
      <w:pgMar w:gutter="0" w:footer="708" w:header="708" w:left="1701" w:bottom="1417" w:right="1416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572" w:rsidP="00E23272" w:rsidR="00546572">
      <w:r>
        <w:separator/>
      </w:r>
    </w:p>
  </w:endnote>
  <w:endnote w:id="0" w:type="continuationSeparator">
    <w:p w:rsidRDefault="00546572" w:rsidP="00E23272" w:rsidR="0054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572" w:rsidP="00E23272" w:rsidR="00546572">
      <w:r>
        <w:separator/>
      </w:r>
    </w:p>
  </w:footnote>
  <w:footnote w:id="0" w:type="continuationSeparator">
    <w:p w:rsidRDefault="00546572" w:rsidP="00E23272" w:rsidR="00546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7BA" w:rsidR="003667B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7F87">
      <w:rPr>
        <w:noProof/>
      </w:rPr>
      <w:t>2</w:t>
    </w:r>
    <w:r>
      <w:fldChar w:fldCharType="end"/>
    </w:r>
  </w:p>
  <w:p w:rsidRDefault="003667BA" w:rsidR="003667BA">
    <w:pPr>
      <w:pStyle w:val="Zaglavlje"/>
    </w:pPr>
  </w:p>
  <w:p w:rsidRDefault="003E2FB7" w:rsidR="003667BA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A4079"/>
    <w:multiLevelType w:val="hybridMultilevel"/>
    <w:tmpl w:val="D7D46528"/>
    <w:lvl w:tplc="42F62B06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5CE25A6"/>
    <w:multiLevelType w:val="hybridMultilevel"/>
    <w:tmpl w:val="952C4DFE"/>
    <w:lvl w:tplc="C6762C3E" w:ilvl="0">
      <w:start w:val="2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795587A"/>
    <w:multiLevelType w:val="hybridMultilevel"/>
    <w:tmpl w:val="3D28A0FE"/>
    <w:lvl w:tplc="78DC021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31450D6"/>
    <w:multiLevelType w:val="hybridMultilevel"/>
    <w:tmpl w:val="24B81B1A"/>
    <w:lvl w:tplc="0536274E" w:ilvl="0">
      <w:start w:val="1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6">
    <w:nsid w:val="37B721FF"/>
    <w:multiLevelType w:val="hybridMultilevel"/>
    <w:tmpl w:val="97ECC8B2"/>
    <w:lvl w:tplc="E916AF04" w:ilvl="0">
      <w:start w:val="10"/>
      <w:numFmt w:val="bullet"/>
      <w:lvlText w:val="-"/>
      <w:lvlJc w:val="left"/>
      <w:pPr>
        <w:tabs>
          <w:tab w:pos="2160" w:val="num"/>
        </w:tabs>
        <w:ind w:hanging="720" w:left="216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7">
    <w:nsid w:val="57121495"/>
    <w:multiLevelType w:val="hybridMultilevel"/>
    <w:tmpl w:val="8886F314"/>
    <w:lvl w:tplc="FA620B10" w:ilvl="0">
      <w:start w:val="1"/>
      <w:numFmt w:val="upperRoman"/>
      <w:lvlText w:val="%1."/>
      <w:lvlJc w:val="left"/>
      <w:pPr>
        <w:ind w:hanging="720" w:left="1997"/>
      </w:pPr>
      <w:rPr>
        <w:rFonts w:cs="Times New Roman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49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A1197"/>
    <w:rsid w:val="00333EEE"/>
    <w:rsid w:val="003667BA"/>
    <w:rsid w:val="003E2FB7"/>
    <w:rsid w:val="00446120"/>
    <w:rsid w:val="00546572"/>
    <w:rsid w:val="0064181F"/>
    <w:rsid w:val="006941F5"/>
    <w:rsid w:val="007A7F87"/>
    <w:rsid w:val="00910A60"/>
    <w:rsid w:val="00996234"/>
    <w:rsid w:val="009B1F38"/>
    <w:rsid w:val="009C1B55"/>
    <w:rsid w:val="009C6568"/>
    <w:rsid w:val="00B82754"/>
    <w:rsid w:val="00B87DBE"/>
    <w:rsid w:val="00C33084"/>
    <w:rsid w:val="00D21A2C"/>
    <w:rsid w:val="00DE0702"/>
    <w:rsid w:val="00E23272"/>
    <w:rsid w:val="00E52B88"/>
    <w:rsid w:val="00F2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C65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C65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295</properties:Words>
  <properties:Characters>1581</properties:Characters>
  <properties:Lines>13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2017-04-04T08:17:00Z</dcterms:created>
  <dc:creator>korisnik</dc:creator>
  <cp:lastModifiedBy>Snježana Andrijanić</cp:lastModifiedBy>
  <cp:lastPrinted>2017-04-04T08:17:00Z</cp:lastPrinted>
  <dcterms:modified xmlns:xsi="http://www.w3.org/2001/XMLSchema-instance" xsi:type="dcterms:W3CDTF">2017-04-04T08:17:00Z</dcterms:modified>
  <cp:revision>2</cp:revision>
</cp:coreProperties>
</file>