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cefb8b" w14:textId="ccefb8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Pr="00C01DD1" w:rsidR="00613A83" w:rsidP="00C01DD1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C01DD1">
        <w:rPr>
          <w:rFonts w:ascii="Times New Roman" w:hAnsi="Times New Roman"/>
          <w:sz w:val="24"/>
          <w:szCs w:val="24"/>
        </w:rPr>
        <w:t>. St-877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C01DD1">
        <w:rPr>
          <w:rFonts w:ascii="Times New Roman" w:hAnsi="Times New Roman"/>
          <w:sz w:val="24"/>
          <w:szCs w:val="24"/>
        </w:rPr>
        <w:t>. St-877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C01DD1" w:rsidRDefault="00C01DD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VITA NOSTRA d.o.o., Jastrebarsko, </w:t>
      </w:r>
      <w:proofErr w:type="spellStart"/>
      <w:r>
        <w:rPr>
          <w:rFonts w:ascii="Times New Roman" w:hAnsi="Times New Roman"/>
          <w:sz w:val="24"/>
          <w:szCs w:val="24"/>
        </w:rPr>
        <w:t>Bratina</w:t>
      </w:r>
      <w:proofErr w:type="spellEnd"/>
      <w:r>
        <w:rPr>
          <w:rFonts w:ascii="Times New Roman" w:hAnsi="Times New Roman"/>
          <w:sz w:val="24"/>
          <w:szCs w:val="24"/>
        </w:rPr>
        <w:t xml:space="preserve"> 199 D, OIB: 50822243277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1DD1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01D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1D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1DD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1DD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1DD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1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St-877/2019</izvorni_sadrzaj>
    <derivirana_varijabla naziv="DomainObject.Predmet.OznakaBroj_1">St-877/2019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NOSTRA d.o.o.</izvorni_sadrzaj>
    <derivirana_varijabla naziv="DomainObject.Predmet.ProtustrankaFormated_1">  VITA NOSTRA d.o.o.</derivirana_varijabla>
  </DomainObject.Predmet.ProtustrankaFormated>
  <DomainObject.Predmet.ProtustrankaFormatedOIB>
    <izvorni_sadrzaj>  VITA NOSTRA d.o.o., OIB 50822243277</izvorni_sadrzaj>
    <derivirana_varijabla naziv="DomainObject.Predmet.ProtustrankaFormatedOIB_1">  VITA NOSTRA d.o.o., OIB 50822243277</derivirana_varijabla>
  </DomainObject.Predmet.ProtustrankaFormatedOIB>
  <DomainObject.Predmet.ProtustrankaFormatedWithAdress>
    <izvorni_sadrzaj> VITA NOSTRA d.o.o., Bratina 199/D, 10450 Jastrebarsko</izvorni_sadrzaj>
    <derivirana_varijabla naziv="DomainObject.Predmet.ProtustrankaFormatedWithAdress_1"> VITA NOSTRA d.o.o., Bratina 199/D, 10450 Jastrebarsko</derivirana_varijabla>
  </DomainObject.Predmet.ProtustrankaFormatedWithAdress>
  <DomainObject.Predmet.ProtustrankaFormatedWithAdressOIB>
    <izvorni_sadrzaj> VITA NOSTRA d.o.o., OIB 50822243277, Bratina 199/D, 10450 Jastrebarsko</izvorni_sadrzaj>
    <derivirana_varijabla naziv="DomainObject.Predmet.ProtustrankaFormatedWithAdressOIB_1"> VITA NOSTRA d.o.o., OIB 50822243277, Bratina 199/D, 10450 Jastrebarsko</derivirana_varijabla>
  </DomainObject.Predmet.ProtustrankaFormatedWithAdressOIB>
  <DomainObject.Predmet.ProtustrankaWithAdress>
    <izvorni_sadrzaj>VITA NOSTRA d.o.o. Bratina 199/D, 10450 Jastrebarsko</izvorni_sadrzaj>
    <derivirana_varijabla naziv="DomainObject.Predmet.ProtustrankaWithAdress_1">VITA NOSTRA d.o.o. Bratina 199/D, 10450 Jastrebarsko</derivirana_varijabla>
  </DomainObject.Predmet.ProtustrankaWithAdress>
  <DomainObject.Predmet.ProtustrankaWithAdressOIB>
    <izvorni_sadrzaj>VITA NOSTRA d.o.o., OIB 50822243277, Bratina 199/D, 10450 Jastrebarsko</izvorni_sadrzaj>
    <derivirana_varijabla naziv="DomainObject.Predmet.ProtustrankaWithAdressOIB_1">VITA NOSTRA d.o.o., OIB 50822243277, Bratina 199/D, 10450 Jastrebarsko</derivirana_varijabla>
  </DomainObject.Predmet.ProtustrankaWithAdressOIB>
  <DomainObject.Predmet.ProtustrankaNazivFormated>
    <izvorni_sadrzaj>VITA NOSTRA d.o.o.</izvorni_sadrzaj>
    <derivirana_varijabla naziv="DomainObject.Predmet.ProtustrankaNazivFormated_1">VITA NOSTRA d.o.o.</derivirana_varijabla>
  </DomainObject.Predmet.ProtustrankaNazivFormated>
  <DomainObject.Predmet.ProtustrankaNazivFormatedOIB>
    <izvorni_sadrzaj>VITA NOSTRA d.o.o., OIB 50822243277</izvorni_sadrzaj>
    <derivirana_varijabla naziv="DomainObject.Predmet.ProtustrankaNazivFormatedOIB_1">VITA NOSTRA d.o.o., OIB 50822243277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VITA NOSTRA d.o.o.</item>
    </izvorni_sadrzaj>
    <derivirana_varijabla naziv="DomainObject.Predmet.ProtuStrankaListFormated_1">
      <item>VITA NOSTRA d.o.o.</item>
    </derivirana_varijabla>
  </DomainObject.Predmet.ProtuStrankaListFormated>
  <DomainObject.Predmet.ProtuStrankaListFormatedOIB>
    <izvorni_sadrzaj>
      <item>VITA NOSTRA d.o.o., OIB 50822243277</item>
    </izvorni_sadrzaj>
    <derivirana_varijabla naziv="DomainObject.Predmet.ProtuStrankaListFormatedOIB_1">
      <item>VITA NOSTRA d.o.o., OIB 50822243277</item>
    </derivirana_varijabla>
  </DomainObject.Predmet.ProtuStrankaListFormatedOIB>
  <DomainObject.Predmet.ProtuStrankaListFormatedWithAdress>
    <izvorni_sadrzaj>
      <item>VITA NOSTRA d.o.o., Bratina 199/D, 10450 Jastrebarsko</item>
    </izvorni_sadrzaj>
    <derivirana_varijabla naziv="DomainObject.Predmet.ProtuStrankaListFormatedWithAdress_1">
      <item>VITA NOSTRA d.o.o., Bratina 199/D, 10450 Jastrebarsko</item>
    </derivirana_varijabla>
  </DomainObject.Predmet.ProtuStrankaListFormatedWithAdress>
  <DomainObject.Predmet.ProtuStrankaListFormatedWithAdressOIB>
    <izvorni_sadrzaj>
      <item>VITA NOSTRA d.o.o., OIB 50822243277, Bratina 199/D, 10450 Jastrebarsko</item>
    </izvorni_sadrzaj>
    <derivirana_varijabla naziv="DomainObject.Predmet.ProtuStrankaListFormatedWithAdressOIB_1">
      <item>VITA NOSTRA d.o.o., OIB 50822243277, Bratina 199/D, 10450 Jastrebarsko</item>
    </derivirana_varijabla>
  </DomainObject.Predmet.ProtuStrankaListFormatedWithAdressOIB>
  <DomainObject.Predmet.ProtuStrankaListNazivFormated>
    <izvorni_sadrzaj>
      <item>VITA NOSTRA d.o.o.</item>
    </izvorni_sadrzaj>
    <derivirana_varijabla naziv="DomainObject.Predmet.ProtuStrankaListNazivFormated_1">
      <item>VITA NOSTRA d.o.o.</item>
    </derivirana_varijabla>
  </DomainObject.Predmet.ProtuStrankaListNazivFormated>
  <DomainObject.Predmet.ProtuStrankaListNazivFormatedOIB>
    <izvorni_sadrzaj>
      <item>VITA NOSTRA d.o.o., OIB 50822243277</item>
    </izvorni_sadrzaj>
    <derivirana_varijabla naziv="DomainObject.Predmet.ProtuStrankaListNazivFormatedOIB_1">
      <item>VITA NOSTRA d.o.o., OIB 50822243277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VITA NOSTRA d.o.o.</izvorni_sadrzaj>
    <derivirana_varijabla naziv="DomainObject.Predmet.ProtustrankaIDrugi_1">VITA NOSTRA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VITA NOSTRA d.o.o., OIB 50822243277, Bratina 199/D, 10450 Jastrebarsko</izvorni_sadrzaj>
    <derivirana_varijabla naziv="DomainObject.Predmet.ProtustrankaIDrugiAdressOIB_1">VITA NOSTRA d.o.o., OIB 50822243277, Bratina 199/D,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NOSTRA d.o.o.</item>
      <item>FINANCIJSKA AGENCIJA, RC Zagreb</item>
    </izvorni_sadrzaj>
    <derivirana_varijabla naziv="DomainObject.Predmet.SudioniciListNaziv_1">
      <item>VITA NOSTRA d.o.o.</item>
      <item>FINANCIJSKA AGENCIJA, RC Zagreb</item>
    </derivirana_varijabla>
  </DomainObject.Predmet.SudioniciListNaziv>
  <DomainObject.Predmet.SudioniciListAdressOIB>
    <izvorni_sadrzaj>
      <item>VITA NOSTRA d.o.o., OIB 50822243277, Bratina 199/D,10450 Jastrebarsko</item>
      <item>FINANCIJSKA AGENCIJA, RC Zagreb, OIB 85821130368, Trg svibanjskih žrtava 1995. 1,10000 Zagreb</item>
    </izvorni_sadrzaj>
    <derivirana_varijabla naziv="DomainObject.Predmet.SudioniciListAdressOIB_1">
      <item>VITA NOSTRA d.o.o., OIB 50822243277, Bratina 199/D,10450 Jastrebarsko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50822243277</item>
      <item>, OIB 85821130368</item>
    </izvorni_sadrzaj>
    <derivirana_varijabla naziv="DomainObject.Predmet.SudioniciListNazivOIB_1">
      <item>, OIB 50822243277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C5999-B8FD-4911-A69C-FA446C56D79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823</properties:Characters>
  <properties:Lines>47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2019-09-03T09:30:00Z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