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feef" w14:paraId="142fee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A3726" w:rsidR="00873F78">
      <w:pPr>
        <w:jc w:val="both"/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 </w:t>
      </w:r>
      <w:r w:rsidR="00822892" w:rsidRPr="00822892">
        <w:rPr>
          <w:rFonts w:hAnsi="Times New Roman" w:ascii="Times New Roman"/>
        </w:rPr>
        <w:t>LI JING d.o.o., Zagreb, Samoborska cesta 145, OIB: 56426273112</w:t>
      </w:r>
      <w:r w:rsidR="00873F78" w:rsidRPr="00873F78">
        <w:rPr>
          <w:rFonts w:hAnsi="Times New Roman" w:ascii="Times New Roman"/>
        </w:rPr>
        <w:t xml:space="preserve">, </w:t>
      </w:r>
      <w:r w:rsidR="00873F78">
        <w:rPr>
          <w:rFonts w:hAnsi="Times New Roman" w:ascii="Times New Roman"/>
        </w:rPr>
        <w:t>3</w:t>
      </w:r>
      <w:r w:rsidR="007A3726">
        <w:rPr>
          <w:rFonts w:hAnsi="Times New Roman" w:ascii="Times New Roman"/>
        </w:rPr>
        <w:t>1</w:t>
      </w:r>
      <w:r w:rsidR="00873F78">
        <w:rPr>
          <w:rFonts w:hAnsi="Times New Roman" w:ascii="Times New Roman"/>
        </w:rPr>
        <w:t>.</w:t>
      </w:r>
      <w:r w:rsidR="00873F78" w:rsidRPr="00873F78">
        <w:rPr>
          <w:rFonts w:hAnsi="Times New Roman" w:ascii="Times New Roman"/>
        </w:rPr>
        <w:t xml:space="preserve"> </w:t>
      </w:r>
      <w:r w:rsidR="007A3726">
        <w:rPr>
          <w:rFonts w:hAnsi="Times New Roman" w:ascii="Times New Roman"/>
        </w:rPr>
        <w:t>svibnja 2016.</w:t>
      </w:r>
    </w:p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22892" w:rsidRPr="00822892">
        <w:rPr>
          <w:rFonts w:hAnsi="Times New Roman" w:ascii="Times New Roman"/>
        </w:rPr>
        <w:t>LI JING d.o.o., Zagreb, Samoborska cesta 145, OIB: 56426273112</w:t>
      </w:r>
      <w:r w:rsidR="00822892">
        <w:rPr>
          <w:rFonts w:hAnsi="Times New Roman" w:ascii="Times New Roman"/>
        </w:rPr>
        <w:t>.</w:t>
      </w:r>
    </w:p>
    <w:p w:rsidRDefault="007A3726" w:rsidP="00B22B5A" w:rsidR="007A3726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7A3726">
        <w:rPr>
          <w:rFonts w:hAnsi="Times New Roman" w:ascii="Times New Roman"/>
          <w:lang w:val="hr-HR"/>
        </w:rPr>
        <w:t>2</w:t>
      </w:r>
      <w:r w:rsidR="00822892">
        <w:rPr>
          <w:rFonts w:hAnsi="Times New Roman" w:ascii="Times New Roman"/>
          <w:lang w:val="hr-HR"/>
        </w:rPr>
        <w:t>4</w:t>
      </w:r>
      <w:r w:rsidR="007A3726">
        <w:rPr>
          <w:rFonts w:hAnsi="Times New Roman" w:ascii="Times New Roman"/>
          <w:lang w:val="hr-HR"/>
        </w:rPr>
        <w:t>.</w:t>
      </w:r>
      <w:r w:rsidR="00822892">
        <w:rPr>
          <w:rFonts w:hAnsi="Times New Roman" w:ascii="Times New Roman"/>
          <w:lang w:val="hr-HR"/>
        </w:rPr>
        <w:t>530,07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6D4491">
        <w:rPr>
          <w:rFonts w:hAnsi="Times New Roman" w:ascii="Times New Roman"/>
          <w:lang w:val="hr-HR"/>
        </w:rPr>
        <w:t>3</w:t>
      </w:r>
      <w:r w:rsidR="007A3726">
        <w:rPr>
          <w:rFonts w:hAnsi="Times New Roman" w:ascii="Times New Roman"/>
          <w:lang w:val="hr-HR"/>
        </w:rPr>
        <w:t>1</w:t>
      </w:r>
      <w:r w:rsidR="00445738">
        <w:rPr>
          <w:rFonts w:hAnsi="Times New Roman" w:ascii="Times New Roman"/>
          <w:lang w:val="hr-HR"/>
        </w:rPr>
        <w:t>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4F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D822D6">
      <w:rPr>
        <w:rFonts w:hAnsi="Times New Roman" w:ascii="Times New Roman"/>
        <w:lang w:val="hr-HR"/>
      </w:rPr>
      <w:t>7</w:t>
    </w:r>
    <w:r w:rsidR="00822892">
      <w:rPr>
        <w:rFonts w:hAnsi="Times New Roman" w:ascii="Times New Roman"/>
        <w:lang w:val="hr-HR"/>
      </w:rPr>
      <w:t>647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7A3726">
      <w:rPr>
        <w:rFonts w:hAnsi="Times New Roman" w:ascii="Times New Roman"/>
        <w:lang w:val="hr-HR"/>
      </w:rPr>
      <w:t>7</w:t>
    </w:r>
    <w:r w:rsidR="00822892">
      <w:rPr>
        <w:rFonts w:hAnsi="Times New Roman" w:ascii="Times New Roman"/>
        <w:lang w:val="hr-HR"/>
      </w:rPr>
      <w:t>647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532B71"/>
    <w:rsid w:val="00544137"/>
    <w:rsid w:val="00566476"/>
    <w:rsid w:val="005940E9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A3726"/>
    <w:rsid w:val="007D63F6"/>
    <w:rsid w:val="00822892"/>
    <w:rsid w:val="00840E3D"/>
    <w:rsid w:val="00873F78"/>
    <w:rsid w:val="00997BA9"/>
    <w:rsid w:val="00A558D6"/>
    <w:rsid w:val="00A609BB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3622E"/>
    <w:rsid w:val="00C50A35"/>
    <w:rsid w:val="00C82010"/>
    <w:rsid w:val="00CA0891"/>
    <w:rsid w:val="00CA4D6C"/>
    <w:rsid w:val="00CA4F6D"/>
    <w:rsid w:val="00CF2939"/>
    <w:rsid w:val="00D44D4F"/>
    <w:rsid w:val="00D822D6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F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F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F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F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F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F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F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F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7647</izvorni_sadrzaj>
    <derivirana_varijabla naziv="DomainObject.Predmet.Broj_1">7647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St-7647/2015</izvorni_sadrzaj>
    <derivirana_varijabla naziv="DomainObject.Predmet.OznakaBroj_1">St-7647/2015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JING d.o.o.</izvorni_sadrzaj>
    <derivirana_varijabla naziv="DomainObject.Predmet.ProtustrankaFormated_1">  LI JING d.o.o.</derivirana_varijabla>
  </DomainObject.Predmet.ProtustrankaFormated>
  <DomainObject.Predmet.ProtustrankaFormatedOIB>
    <izvorni_sadrzaj>  LI JING d.o.o., OIB 56426273112</izvorni_sadrzaj>
    <derivirana_varijabla naziv="DomainObject.Predmet.ProtustrankaFormatedOIB_1">  LI JING d.o.o., OIB 56426273112</derivirana_varijabla>
  </DomainObject.Predmet.ProtustrankaFormatedOIB>
  <DomainObject.Predmet.ProtustrankaFormatedWithAdress>
    <izvorni_sadrzaj> LI JING d.o.o., Samoborska cesta 145, 10000 Zagreb</izvorni_sadrzaj>
    <derivirana_varijabla naziv="DomainObject.Predmet.ProtustrankaFormatedWithAdress_1"> LI JING d.o.o., Samoborska cesta 145, 10000 Zagreb</derivirana_varijabla>
  </DomainObject.Predmet.ProtustrankaFormatedWithAdress>
  <DomainObject.Predmet.ProtustrankaFormatedWithAdressOIB>
    <izvorni_sadrzaj> LI JING d.o.o., OIB 56426273112, Samoborska cesta 145, 10000 Zagreb</izvorni_sadrzaj>
    <derivirana_varijabla naziv="DomainObject.Predmet.ProtustrankaFormatedWithAdressOIB_1"> LI JING d.o.o., OIB 56426273112, Samoborska cesta 145, 10000 Zagreb</derivirana_varijabla>
  </DomainObject.Predmet.ProtustrankaFormatedWithAdressOIB>
  <DomainObject.Predmet.ProtustrankaWithAdress>
    <izvorni_sadrzaj>LI JING d.o.o. Samoborska cesta 145, 10000 Zagreb</izvorni_sadrzaj>
    <derivirana_varijabla naziv="DomainObject.Predmet.ProtustrankaWithAdress_1">LI JING d.o.o. Samoborska cesta 145, 10000 Zagreb</derivirana_varijabla>
  </DomainObject.Predmet.ProtustrankaWithAdress>
  <DomainObject.Predmet.ProtustrankaWithAdressOIB>
    <izvorni_sadrzaj>LI JING d.o.o., OIB 56426273112, Samoborska cesta 145, 10000 Zagreb</izvorni_sadrzaj>
    <derivirana_varijabla naziv="DomainObject.Predmet.ProtustrankaWithAdressOIB_1">LI JING d.o.o., OIB 56426273112, Samoborska cesta 145, 10000 Zagreb</derivirana_varijabla>
  </DomainObject.Predmet.ProtustrankaWithAdressOIB>
  <DomainObject.Predmet.ProtustrankaNazivFormated>
    <izvorni_sadrzaj>LI JING d.o.o.</izvorni_sadrzaj>
    <derivirana_varijabla naziv="DomainObject.Predmet.ProtustrankaNazivFormated_1">LI JING d.o.o.</derivirana_varijabla>
  </DomainObject.Predmet.ProtustrankaNazivFormated>
  <DomainObject.Predmet.ProtustrankaNazivFormatedOIB>
    <izvorni_sadrzaj>LI JING d.o.o., OIB 56426273112</izvorni_sadrzaj>
    <derivirana_varijabla naziv="DomainObject.Predmet.ProtustrankaNazivFormatedOIB_1">LI JING d.o.o., OIB 56426273112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 JING d.o.o.</item>
    </izvorni_sadrzaj>
    <derivirana_varijabla naziv="DomainObject.Predmet.ProtuStrankaListFormated_1">
      <item>LI JING d.o.o.</item>
    </derivirana_varijabla>
  </DomainObject.Predmet.ProtuStrankaListFormated>
  <DomainObject.Predmet.ProtuStrankaListFormatedOIB>
    <izvorni_sadrzaj>
      <item>LI JING d.o.o., OIB 56426273112</item>
    </izvorni_sadrzaj>
    <derivirana_varijabla naziv="DomainObject.Predmet.ProtuStrankaListFormatedOIB_1">
      <item>LI JING d.o.o., OIB 56426273112</item>
    </derivirana_varijabla>
  </DomainObject.Predmet.ProtuStrankaListFormatedOIB>
  <DomainObject.Predmet.ProtuStrankaListFormatedWithAdress>
    <izvorni_sadrzaj>
      <item>LI JING d.o.o., Samoborska cesta 145, 10000 Zagreb</item>
    </izvorni_sadrzaj>
    <derivirana_varijabla naziv="DomainObject.Predmet.ProtuStrankaListFormatedWithAdress_1">
      <item>LI JING d.o.o., Samoborska cesta 145, 10000 Zagreb</item>
    </derivirana_varijabla>
  </DomainObject.Predmet.ProtuStrankaListFormatedWithAdress>
  <DomainObject.Predmet.ProtuStrankaListFormatedWithAdressOIB>
    <izvorni_sadrzaj>
      <item>LI JING d.o.o., OIB 56426273112, Samoborska cesta 145, 10000 Zagreb</item>
    </izvorni_sadrzaj>
    <derivirana_varijabla naziv="DomainObject.Predmet.ProtuStrankaListFormatedWithAdressOIB_1">
      <item>LI JING d.o.o., OIB 56426273112, Samoborska cesta 145, 10000 Zagreb</item>
    </derivirana_varijabla>
  </DomainObject.Predmet.ProtuStrankaListFormatedWithAdressOIB>
  <DomainObject.Predmet.ProtuStrankaListNazivFormated>
    <izvorni_sadrzaj>
      <item>LI JING d.o.o.</item>
    </izvorni_sadrzaj>
    <derivirana_varijabla naziv="DomainObject.Predmet.ProtuStrankaListNazivFormated_1">
      <item>LI JING d.o.o.</item>
    </derivirana_varijabla>
  </DomainObject.Predmet.ProtuStrankaListNazivFormated>
  <DomainObject.Predmet.ProtuStrankaListNazivFormatedOIB>
    <izvorni_sadrzaj>
      <item>LI JING d.o.o., OIB 56426273112</item>
    </izvorni_sadrzaj>
    <derivirana_varijabla naziv="DomainObject.Predmet.ProtuStrankaListNazivFormatedOIB_1">
      <item>LI JING d.o.o., OIB 56426273112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 JING d.o.o.</izvorni_sadrzaj>
    <derivirana_varijabla naziv="DomainObject.Predmet.ProtustrankaIDrugi_1">LI JING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 JING d.o.o., OIB 56426273112, Samoborska cesta 145, 10000 Zagreb</izvorni_sadrzaj>
    <derivirana_varijabla naziv="DomainObject.Predmet.ProtustrankaIDrugiAdressOIB_1">LI JING d.o.o., OIB 56426273112,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 JING d.o.o.</item>
    </izvorni_sadrzaj>
    <derivirana_varijabla naziv="DomainObject.Predmet.SudioniciListNaziv_1">
      <item>FINA Regionalni centar Zagreb</item>
      <item>LI JING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 JING d.o.o., OIB 56426273112, Samoborska cesta 145,10000 Zagreb</item>
    </izvorni_sadrzaj>
    <derivirana_varijabla naziv="DomainObject.Predmet.SudioniciListAdressOIB_1">
      <item>FINA Regionalni centar Zagreb, OIB 85821130368, Trg svibanjskih žrtava 1995. 1,10000 Zagreb</item>
      <item>LI JING d.o.o., OIB 56426273112,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56426273112</item>
    </izvorni_sadrzaj>
    <derivirana_varijabla naziv="DomainObject.Predmet.SudioniciListNazivOIB_1">
      <item>, OIB 85821130368</item>
      <item>, OIB 56426273112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2009</properties:Characters>
  <properties:Lines>73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2016-05-31T06:50:00Z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2016-05-31T08:48:00Z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