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a488" w14:paraId="787a488" w:rsidRDefault="001A3D07" w:rsidP="001A3D07" w:rsidR="001A3D07" w:rsidRPr="001A3D07">
      <w:pPr>
        <w:spacing w:lineRule="auto" w:line="240" w:after="0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r w:rsidRPr="001A3D07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A3D07" w:rsidP="001A3D07" w:rsidR="001A3D07" w:rsidRPr="001A3D07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1A3D07" w:rsidP="001A3D07" w:rsidR="001A3D07" w:rsidRPr="001A3D07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1A3D07" w:rsidP="001A3D07" w:rsidR="001A3D07" w:rsidRPr="001A3D07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1A3D07">
        <w:rPr>
          <w:rFonts w:cs="Times New Roman" w:eastAsia="Calibri" w:hAnsi="Times New Roman" w:ascii="Times New Roman"/>
          <w:sz w:val="24"/>
          <w:szCs w:val="24"/>
        </w:rPr>
        <w:t xml:space="preserve">               REPUBLIKA HRVATSKA</w:t>
      </w:r>
    </w:p>
    <w:p w:rsidRDefault="001A3D07" w:rsidP="001A3D07" w:rsidR="001A3D07" w:rsidRPr="001A3D07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1A3D07">
        <w:rPr>
          <w:rFonts w:cs="Times New Roman" w:eastAsia="Calibri" w:hAnsi="Times New Roman" w:ascii="Times New Roman"/>
          <w:b/>
          <w:sz w:val="24"/>
          <w:szCs w:val="24"/>
        </w:rPr>
        <w:t>OPĆINSKI GRAĐANSKI SUD U ZAGREBU</w:t>
      </w:r>
    </w:p>
    <w:p w:rsidRDefault="001A3D07" w:rsidP="001A3D07" w:rsidR="001A3D07" w:rsidRPr="001A3D07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1A3D07">
        <w:rPr>
          <w:rFonts w:cs="Times New Roman" w:eastAsia="Calibri" w:hAnsi="Times New Roman" w:ascii="Times New Roman"/>
          <w:b/>
          <w:sz w:val="24"/>
          <w:szCs w:val="24"/>
        </w:rPr>
        <w:tab/>
        <w:t xml:space="preserve">     </w:t>
      </w:r>
      <w:r w:rsidRPr="001A3D07">
        <w:rPr>
          <w:rFonts w:cs="Times New Roman" w:eastAsia="Calibri" w:hAnsi="Times New Roman" w:ascii="Times New Roman"/>
          <w:sz w:val="24"/>
          <w:szCs w:val="24"/>
        </w:rPr>
        <w:t>Ulica grada Vukovara 84</w:t>
      </w:r>
    </w:p>
    <w:p w:rsidRDefault="001A3D07" w:rsidP="001A3D07" w:rsidR="001A3D07" w:rsidRPr="001A3D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D07" w:rsidP="001B43ED" w:rsidR="001B43ED" w:rsidRPr="001A3D07">
      <w:pPr>
        <w:spacing w:lineRule="auto" w:line="240" w:after="0"/>
        <w:ind w:right="-426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Poslovni broj: </w:t>
      </w:r>
      <w:r w:rsidR="00D73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60 </w:t>
      </w:r>
      <w:proofErr w:type="spellStart"/>
      <w:r w:rsidR="00D73FFA">
        <w:rPr>
          <w:rFonts w:cs="Times New Roman" w:eastAsia="Times New Roman" w:hAnsi="Times New Roman" w:ascii="Times New Roman"/>
          <w:sz w:val="24"/>
          <w:szCs w:val="24"/>
          <w:lang w:eastAsia="hr-HR"/>
        </w:rPr>
        <w:t>Sp</w:t>
      </w:r>
      <w:proofErr w:type="spellEnd"/>
      <w:r w:rsidR="00D73FFA">
        <w:rPr>
          <w:rFonts w:cs="Times New Roman" w:eastAsia="Times New Roman" w:hAnsi="Times New Roman" w:ascii="Times New Roman"/>
          <w:sz w:val="24"/>
          <w:szCs w:val="24"/>
          <w:lang w:eastAsia="hr-HR"/>
        </w:rPr>
        <w:t>-67/17-37</w:t>
      </w:r>
    </w:p>
    <w:p w:rsidRDefault="001A3D07" w:rsidP="001A3D07" w:rsidR="001A3D07" w:rsidRPr="001A3D0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1A3D07" w:rsidP="001A3D07" w:rsidR="001A3D07" w:rsidRPr="001A3D0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1A3D07" w:rsidP="001A3D07" w:rsidR="001A3D07" w:rsidRPr="001A3D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D07" w:rsidP="007466E3" w:rsidR="001A3D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građanski sud u Zagrebu po sucu toga suda </w:t>
      </w:r>
      <w:r w:rsidR="00A424E9">
        <w:rPr>
          <w:rFonts w:cs="Times New Roman" w:eastAsia="Times New Roman" w:hAnsi="Times New Roman" w:ascii="Times New Roman"/>
          <w:sz w:val="24"/>
          <w:szCs w:val="24"/>
          <w:lang w:eastAsia="hr-HR"/>
        </w:rPr>
        <w:t>Petri Brkljačić</w:t>
      </w:r>
      <w:r w:rsidR="006F13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sucu pojedincu, </w:t>
      </w:r>
      <w:r w:rsidR="00D73F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stečaja potrošača nad imovinom potrošača Eme </w:t>
      </w:r>
      <w:proofErr w:type="spellStart"/>
      <w:r w:rsidR="00D73FFA">
        <w:rPr>
          <w:rFonts w:cs="Times New Roman" w:eastAsia="Times New Roman" w:hAnsi="Times New Roman" w:ascii="Times New Roman"/>
          <w:sz w:val="24"/>
          <w:szCs w:val="24"/>
          <w:lang w:eastAsia="hr-HR"/>
        </w:rPr>
        <w:t>Šestak</w:t>
      </w:r>
      <w:proofErr w:type="spellEnd"/>
      <w:r w:rsidR="00D73FFA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47947291565</w:t>
      </w:r>
      <w:r w:rsidR="00FE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 Zagreba, </w:t>
      </w:r>
      <w:proofErr w:type="spellStart"/>
      <w:r w:rsidR="00FE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FE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</w:t>
      </w:r>
    </w:p>
    <w:p w:rsidRDefault="007466E3" w:rsidP="007466E3" w:rsidR="007466E3" w:rsidRPr="001A3D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D07" w:rsidP="001A3D07" w:rsidR="001A3D07" w:rsidRPr="001A3D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1A3D07" w:rsidP="001A3D07" w:rsidR="001A3D07" w:rsidRPr="001A3D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D07" w:rsidP="001A3D07" w:rsidR="001A3D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1ACA"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I/ </w:t>
      </w:r>
      <w:r w:rsidR="0003294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411A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očište zakazano za dan </w:t>
      </w:r>
      <w:r w:rsidR="007466E3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9E05F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0329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411A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u </w:t>
      </w:r>
      <w:r w:rsidR="00FE1809">
        <w:rPr>
          <w:rFonts w:cs="Times New Roman" w:eastAsia="Times New Roman" w:hAnsi="Times New Roman" w:ascii="Times New Roman"/>
          <w:sz w:val="24"/>
          <w:szCs w:val="24"/>
          <w:lang w:eastAsia="hr-HR"/>
        </w:rPr>
        <w:t>09,3</w:t>
      </w:r>
      <w:r w:rsidR="007466E3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411A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proofErr w:type="spellStart"/>
      <w:r w:rsidR="00411ACA">
        <w:rPr>
          <w:rFonts w:cs="Times New Roman" w:eastAsia="Times New Roman" w:hAnsi="Times New Roman" w:ascii="Times New Roman"/>
          <w:sz w:val="24"/>
          <w:szCs w:val="24"/>
          <w:lang w:eastAsia="hr-HR"/>
        </w:rPr>
        <w:t>prelaže</w:t>
      </w:r>
      <w:proofErr w:type="spellEnd"/>
      <w:r w:rsidR="00411A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</w:t>
      </w:r>
      <w:r w:rsidR="00411ACA"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>za dan:</w:t>
      </w:r>
    </w:p>
    <w:p w:rsidRDefault="0003294C" w:rsidP="001A3D07" w:rsidR="0003294C" w:rsidRPr="001A3D0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7466E3" w:rsidP="001A3D07" w:rsidR="001A3D07" w:rsidRPr="001A3D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29</w:t>
      </w:r>
      <w:r w:rsidR="009E05F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svibnja</w:t>
      </w:r>
      <w:r w:rsidR="000329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="004357F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FE180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09,3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1A3D07" w:rsidRPr="001A3D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="001A3D07"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A3D07" w:rsidP="001A3D07" w:rsidR="001A3D07" w:rsidRPr="001A3D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D07" w:rsidP="001A3D07" w:rsidR="001A3D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CE60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se </w:t>
      </w:r>
      <w:r w:rsidR="00D33AE4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</w:t>
      </w:r>
      <w:r w:rsidR="00FE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Ema </w:t>
      </w:r>
      <w:proofErr w:type="spellStart"/>
      <w:r w:rsidR="00FE1809">
        <w:rPr>
          <w:rFonts w:cs="Times New Roman" w:eastAsia="Times New Roman" w:hAnsi="Times New Roman" w:ascii="Times New Roman"/>
          <w:sz w:val="24"/>
          <w:szCs w:val="24"/>
          <w:lang w:eastAsia="hr-HR"/>
        </w:rPr>
        <w:t>Šestak</w:t>
      </w:r>
      <w:proofErr w:type="spellEnd"/>
      <w:r w:rsidR="00FE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vjerovnici.</w:t>
      </w:r>
    </w:p>
    <w:p w:rsidRDefault="00FE1809" w:rsidP="001A3D07" w:rsidR="00FE1809" w:rsidRPr="001A3D0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D07" w:rsidP="001A3D07" w:rsidR="001A3D07" w:rsidRPr="001A3D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D07" w:rsidP="00A424E9" w:rsidR="001A3D07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Zagrebu, </w:t>
      </w:r>
      <w:r w:rsidR="009E05F7">
        <w:rPr>
          <w:rFonts w:cs="Times New Roman" w:eastAsia="Times New Roman" w:hAnsi="Times New Roman" w:ascii="Times New Roman"/>
          <w:sz w:val="24"/>
          <w:szCs w:val="24"/>
          <w:lang w:eastAsia="hr-HR"/>
        </w:rPr>
        <w:t>24. travnja</w:t>
      </w:r>
      <w:r w:rsidR="000329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A424E9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A424E9" w:rsidP="00A424E9" w:rsidR="00A424E9" w:rsidRPr="001A3D07">
      <w:pPr>
        <w:keepNext/>
        <w:spacing w:lineRule="auto" w:line="240" w:after="0"/>
        <w:jc w:val="center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3D07" w:rsidP="001A3D07" w:rsidR="001A3D07" w:rsidRPr="00A424E9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Sudac:</w:t>
      </w:r>
    </w:p>
    <w:p w:rsidRDefault="001A3D07" w:rsidP="001A3D07" w:rsidR="001A3D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424E9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Brkljačić</w:t>
      </w:r>
      <w:r w:rsidR="0036539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A424E9" w:rsidP="001A3D07" w:rsidR="00A424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294C" w:rsidP="001A3D07" w:rsidR="0003294C" w:rsidRPr="001A3D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9CD" w:rsidP="001A3D07" w:rsidR="001A3D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1A3D07" w:rsidRPr="001A3D07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E1809" w:rsidP="00D33AE4" w:rsidR="007466E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Šestak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 e-oglasnoj ploči i poštom</w:t>
      </w:r>
    </w:p>
    <w:p w:rsidRDefault="00FE1809" w:rsidP="00D33AE4" w:rsidR="00FE180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Zagrebačka banka d.d.</w:t>
      </w:r>
    </w:p>
    <w:p w:rsidRDefault="001D4D00" w:rsidP="00D33AE4" w:rsidR="00FE180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B2 Kapital</w:t>
      </w:r>
    </w:p>
    <w:p w:rsidRDefault="00FE1809" w:rsidP="00D33AE4" w:rsidR="00FE180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Erste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Card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Club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d.d.</w:t>
      </w:r>
      <w:r w:rsidR="001D4D00">
        <w:rPr>
          <w:rFonts w:cs="Times New Roman" w:eastAsia="Times New Roman" w:hAnsi="Times New Roman" w:ascii="Times New Roman"/>
          <w:sz w:val="24"/>
          <w:szCs w:val="24"/>
          <w:lang w:eastAsia="hr-HR"/>
        </w:rPr>
        <w:t>, OD Buterin i Posavec</w:t>
      </w:r>
    </w:p>
    <w:p w:rsidRDefault="00FE1809" w:rsidP="00D33AE4" w:rsidR="00FE180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 banka d.d.</w:t>
      </w:r>
    </w:p>
    <w:p w:rsidRDefault="00FE1809" w:rsidP="00D33AE4" w:rsidR="00FE180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</w:t>
      </w:r>
      <w:r w:rsidR="001D4D00">
        <w:rPr>
          <w:rFonts w:cs="Times New Roman" w:eastAsia="Times New Roman" w:hAnsi="Times New Roman" w:ascii="Times New Roman"/>
          <w:sz w:val="24"/>
          <w:szCs w:val="24"/>
          <w:lang w:eastAsia="hr-HR"/>
        </w:rPr>
        <w:t>, ODO Zagreb, Građansko upravni odjel</w:t>
      </w:r>
    </w:p>
    <w:p w:rsidRDefault="00FE1809" w:rsidP="00D33AE4" w:rsidR="00FE180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Splitska banka d.d.</w:t>
      </w:r>
      <w:r w:rsidR="001D4D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 </w:t>
      </w:r>
      <w:proofErr w:type="spellStart"/>
      <w:r w:rsidR="001D4D00">
        <w:rPr>
          <w:rFonts w:cs="Times New Roman" w:eastAsia="Times New Roman" w:hAnsi="Times New Roman" w:ascii="Times New Roman"/>
          <w:sz w:val="24"/>
          <w:szCs w:val="24"/>
          <w:lang w:eastAsia="hr-HR"/>
        </w:rPr>
        <w:t>Hanžeković</w:t>
      </w:r>
      <w:proofErr w:type="spellEnd"/>
      <w:r w:rsidR="001D4D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Partneri</w:t>
      </w:r>
    </w:p>
    <w:p w:rsidRDefault="00FE1809" w:rsidP="00D33AE4" w:rsidR="00FE180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Erste &amp;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Steierm</w:t>
      </w:r>
      <w:r w:rsidR="000D5CC3">
        <w:rPr>
          <w:rFonts w:cs="Times New Roman" w:eastAsia="Times New Roman" w:hAnsi="Times New Roman" w:ascii="Times New Roman"/>
          <w:sz w:val="24"/>
          <w:szCs w:val="24"/>
          <w:lang w:eastAsia="hr-HR"/>
        </w:rPr>
        <w:t>ärkische</w:t>
      </w:r>
      <w:proofErr w:type="spellEnd"/>
      <w:r w:rsidR="000D5C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0D5CC3">
        <w:rPr>
          <w:rFonts w:cs="Times New Roman" w:eastAsia="Times New Roman" w:hAnsi="Times New Roman" w:ascii="Times New Roman"/>
          <w:sz w:val="24"/>
          <w:szCs w:val="24"/>
          <w:lang w:eastAsia="hr-HR"/>
        </w:rPr>
        <w:t>bank</w:t>
      </w:r>
      <w:proofErr w:type="spellEnd"/>
    </w:p>
    <w:p w:rsidRDefault="000D5CC3" w:rsidP="00D33AE4" w:rsidR="000D5CC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</w:p>
    <w:p w:rsidRDefault="001D4D00" w:rsidP="00D33AE4" w:rsidR="001D4D00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EOS MATRIX D.O.O., po pun.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odvj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Sonja Šoštar</w:t>
      </w:r>
    </w:p>
    <w:p w:rsidRDefault="001D4D00" w:rsidP="001D4D00" w:rsidR="001D4D0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D4D00" w:rsidP="001D4D00" w:rsidR="001D4D00" w:rsidRPr="001D4D0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539C" w:rsidP="0036539C" w:rsidR="0036539C" w:rsidRPr="0036539C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36539C">
        <w:rPr>
          <w:rFonts w:cs="Times New Roman" w:hAnsi="Times New Roman" w:ascii="Times New Roman"/>
          <w:sz w:val="24"/>
        </w:rPr>
        <w:t xml:space="preserve">Za točnost </w:t>
      </w:r>
      <w:proofErr w:type="spellStart"/>
      <w:r w:rsidRPr="0036539C">
        <w:rPr>
          <w:rFonts w:cs="Times New Roman" w:hAnsi="Times New Roman" w:ascii="Times New Roman"/>
          <w:sz w:val="24"/>
        </w:rPr>
        <w:t>otpravka</w:t>
      </w:r>
      <w:proofErr w:type="spellEnd"/>
      <w:r w:rsidRPr="0036539C">
        <w:rPr>
          <w:rFonts w:cs="Times New Roman" w:hAnsi="Times New Roman" w:ascii="Times New Roman"/>
          <w:sz w:val="24"/>
        </w:rPr>
        <w:t>-ovlašteni službenik:</w:t>
      </w:r>
    </w:p>
    <w:p w:rsidRDefault="0036539C" w:rsidP="0036539C" w:rsidR="0036539C" w:rsidRPr="0036539C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36539C">
        <w:rPr>
          <w:rFonts w:cs="Times New Roman" w:hAnsi="Times New Roman" w:ascii="Times New Roman"/>
          <w:sz w:val="24"/>
        </w:rPr>
        <w:t>Barbara Sirovica</w:t>
      </w:r>
    </w:p>
    <w:p w:rsidRDefault="00823743" w:rsidP="00823743" w:rsidR="00823743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23743" w:rsidP="00823743" w:rsidR="00823743" w:rsidRPr="00D33AE4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bookmarkEnd w:id="0"/>
    <w:p w:rsidRDefault="00617829" w:rsidP="00264BE9" w:rsidR="00617829" w:rsidRPr="00264BE9">
      <w:pPr>
        <w:pStyle w:val="Bezproreda"/>
        <w:jc w:val="right"/>
        <w:rPr>
          <w:rFonts w:cs="Times New Roman" w:hAnsi="Times New Roman" w:ascii="Times New Roman"/>
          <w:sz w:val="24"/>
        </w:rPr>
      </w:pPr>
    </w:p>
    <w:sectPr w:rsidSect="00E529CD" w:rsidR="00617829" w:rsidRPr="00264BE9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C08E5"/>
    <w:multiLevelType w:val="hybridMultilevel"/>
    <w:tmpl w:val="55AE80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261223"/>
    <w:multiLevelType w:val="hybridMultilevel"/>
    <w:tmpl w:val="1E527C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D07"/>
    <w:rsid w:val="00022611"/>
    <w:rsid w:val="0003294C"/>
    <w:rsid w:val="000704DD"/>
    <w:rsid w:val="000A314B"/>
    <w:rsid w:val="000D5CC3"/>
    <w:rsid w:val="001A3D07"/>
    <w:rsid w:val="001B43ED"/>
    <w:rsid w:val="001D4D00"/>
    <w:rsid w:val="002332F9"/>
    <w:rsid w:val="00264BE9"/>
    <w:rsid w:val="0036539C"/>
    <w:rsid w:val="00411ACA"/>
    <w:rsid w:val="004357FF"/>
    <w:rsid w:val="00541D6C"/>
    <w:rsid w:val="00617829"/>
    <w:rsid w:val="006F1315"/>
    <w:rsid w:val="007466E3"/>
    <w:rsid w:val="00823743"/>
    <w:rsid w:val="009A403D"/>
    <w:rsid w:val="009B24DE"/>
    <w:rsid w:val="009E05F7"/>
    <w:rsid w:val="00A33A6E"/>
    <w:rsid w:val="00A424E9"/>
    <w:rsid w:val="00BB1B86"/>
    <w:rsid w:val="00BD0309"/>
    <w:rsid w:val="00C675BC"/>
    <w:rsid w:val="00CE60E8"/>
    <w:rsid w:val="00D33AE4"/>
    <w:rsid w:val="00D73FFA"/>
    <w:rsid w:val="00E529CD"/>
    <w:rsid w:val="00EF07F6"/>
    <w:rsid w:val="00FE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4E9"/>
    <w:pPr>
      <w:ind w:left="720"/>
      <w:contextualSpacing/>
    </w:pPr>
  </w:style>
  <w:style w:styleId="Bezproreda" w:type="paragraph">
    <w:name w:val="No Spacing"/>
    <w:uiPriority w:val="1"/>
    <w:qFormat/>
    <w:rsid w:val="00BB1B8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653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539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39C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39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39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4E9"/>
    <w:pPr>
      <w:ind w:left="720"/>
      <w:contextualSpacing/>
    </w:pPr>
  </w:style>
  <w:style w:styleId="Bezproreda" w:type="paragraph">
    <w:name w:val="No Spacing"/>
    <w:uiPriority w:val="1"/>
    <w:qFormat/>
    <w:rsid w:val="00BB1B8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653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53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3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3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3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95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prelaganju očevida</izvorni_sadrzaj>
    <derivirana_varijabla naziv="DomainObject.Primjedba_1">Rješenje o prelaganju očevida</derivirana_varijabla>
  </DomainObject.Primjedba>
  <DomainObject.Oznaka>
    <izvorni_sadrzaj>Sp-67/2017-37</izvorni_sadrzaj>
    <derivirana_varijabla naziv="DomainObject.Oznaka_1">Sp-67/2017-37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Sp-67/2017</izvorni_sadrzaj>
    <derivirana_varijabla naziv="DomainObject.Predmet.OznakaBroj_1">Sp-67/2017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Ema Šestak</izvorni_sadrzaj>
    <derivirana_varijabla naziv="DomainObject.Predmet.StrankaFormated_1">  Ema Šestak</derivirana_varijabla>
  </DomainObject.Predmet.StrankaFormated>
  <DomainObject.Predmet.StrankaFormatedOIB>
    <izvorni_sadrzaj>  Ema Šestak, OIB 47947291565</izvorni_sadrzaj>
    <derivirana_varijabla naziv="DomainObject.Predmet.StrankaFormatedOIB_1">  Ema Šestak, OIB 47947291565</derivirana_varijabla>
  </DomainObject.Predmet.StrankaFormatedOIB>
  <DomainObject.Predmet.StrankaFormatedWithAdress>
    <izvorni_sadrzaj> Ema Šestak, Dankovečka 9, 10000 Zagreb</izvorni_sadrzaj>
    <derivirana_varijabla naziv="DomainObject.Predmet.StrankaFormatedWithAdress_1"> Ema Šestak, Dankovečka 9, 10000 Zagreb</derivirana_varijabla>
  </DomainObject.Predmet.StrankaFormatedWithAdress>
  <DomainObject.Predmet.StrankaFormatedWithAdressOIB>
    <izvorni_sadrzaj> Ema Šestak, OIB 47947291565, Dankovečka 9, 10000 Zagreb</izvorni_sadrzaj>
    <derivirana_varijabla naziv="DomainObject.Predmet.StrankaFormatedWithAdressOIB_1"> Ema Šestak, OIB 47947291565, Dankovečka 9, 10000 Zagreb</derivirana_varijabla>
  </DomainObject.Predmet.StrankaFormatedWithAdressOIB>
  <DomainObject.Predmet.StrankaWithAdress>
    <izvorni_sadrzaj>Ema Šestak Dankovečka 9,10000 Zagreb</izvorni_sadrzaj>
    <derivirana_varijabla naziv="DomainObject.Predmet.StrankaWithAdress_1">Ema Šestak Dankovečka 9,10000 Zagreb</derivirana_varijabla>
  </DomainObject.Predmet.StrankaWithAdress>
  <DomainObject.Predmet.StrankaWithAdressOIB>
    <izvorni_sadrzaj>Ema Šestak, OIB 47947291565, Dankovečka 9,10000 Zagreb</izvorni_sadrzaj>
    <derivirana_varijabla naziv="DomainObject.Predmet.StrankaWithAdressOIB_1">Ema Šestak, OIB 47947291565, Dankovečka 9,10000 Zagreb</derivirana_varijabla>
  </DomainObject.Predmet.StrankaWithAdressOIB>
  <DomainObject.Predmet.StrankaNazivFormated>
    <izvorni_sadrzaj>Ema Šestak</izvorni_sadrzaj>
    <derivirana_varijabla naziv="DomainObject.Predmet.StrankaNazivFormated_1">Ema Šestak</derivirana_varijabla>
  </DomainObject.Predmet.StrankaNazivFormated>
  <DomainObject.Predmet.StrankaNazivFormatedOIB>
    <izvorni_sadrzaj>Ema Šestak, OIB 47947291565</izvorni_sadrzaj>
    <derivirana_varijabla naziv="DomainObject.Predmet.StrankaNazivFormatedOIB_1">Ema Šestak, OIB 47947291565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Ema Šestak</item>
    </izvorni_sadrzaj>
    <derivirana_varijabla naziv="DomainObject.Predmet.StrankaListFormated_1">
      <item>Ema Šestak</item>
    </derivirana_varijabla>
  </DomainObject.Predmet.StrankaListFormated>
  <DomainObject.Predmet.StrankaListFormatedOIB>
    <izvorni_sadrzaj>
      <item>Ema Šestak, OIB 47947291565</item>
    </izvorni_sadrzaj>
    <derivirana_varijabla naziv="DomainObject.Predmet.StrankaListFormatedOIB_1">
      <item>Ema Šestak, OIB 47947291565</item>
    </derivirana_varijabla>
  </DomainObject.Predmet.StrankaListFormatedOIB>
  <DomainObject.Predmet.StrankaListFormatedWithAdress>
    <izvorni_sadrzaj>
      <item>Ema Šestak, Dankovečka 9, 10000 Zagreb</item>
    </izvorni_sadrzaj>
    <derivirana_varijabla naziv="DomainObject.Predmet.StrankaListFormatedWithAdress_1">
      <item>Ema Šestak, Dankovečka 9, 10000 Zagreb</item>
    </derivirana_varijabla>
  </DomainObject.Predmet.StrankaListFormatedWithAdress>
  <DomainObject.Predmet.StrankaListFormatedWithAdressOIB>
    <izvorni_sadrzaj>
      <item>Ema Šestak, OIB 47947291565, Dankovečka 9, 10000 Zagreb</item>
    </izvorni_sadrzaj>
    <derivirana_varijabla naziv="DomainObject.Predmet.StrankaListFormatedWithAdressOIB_1">
      <item>Ema Šestak, OIB 47947291565, Dankovečka 9, 10000 Zagreb</item>
    </derivirana_varijabla>
  </DomainObject.Predmet.StrankaListFormatedWithAdressOIB>
  <DomainObject.Predmet.StrankaListNazivFormated>
    <izvorni_sadrzaj>
      <item>Ema Šestak</item>
    </izvorni_sadrzaj>
    <derivirana_varijabla naziv="DomainObject.Predmet.StrankaListNazivFormated_1">
      <item>Ema Šestak</item>
    </derivirana_varijabla>
  </DomainObject.Predmet.StrankaListNazivFormated>
  <DomainObject.Predmet.StrankaListNazivFormatedOIB>
    <izvorni_sadrzaj>
      <item>Ema Šestak, OIB 47947291565</item>
    </izvorni_sadrzaj>
    <derivirana_varijabla naziv="DomainObject.Predmet.StrankaListNazivFormatedOIB_1">
      <item>Ema Šestak, OIB 47947291565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PBZ CARD društvo s ograničenom odgovornošću za poslovanje kreditnim karticama, putnička agencija</item>
      <item>ERSTE CARD CLUB društvo s ograničenom odgovornošću za financijsko posredovanje i usluge</item>
      <item>OTP banka Hrvatska dioničko društvo</item>
      <item>Repulika Hrvatska Minstarstvo financija</item>
      <item>Splitska banka dioničko društvo</item>
      <item>ERSTE&amp;STEIERMÄRKISCHE BANKA dioničko društvo</item>
      <item>Financijska agencija</item>
      <item>odvj.Marijan Hanžeković</item>
      <item>B2  KAPITAL d.o.o. za poslovne usluge</item>
      <item>Republika Hrvatska</item>
      <item>Općinsko državno odvjetništvo u Zagrebu, Građansko-upravni odjel</item>
    </izvorni_sadrzaj>
    <derivirana_varijabla naziv="DomainObject.Predmet.OstaliListFormated_1">
      <item>ZAGREBAČKA BANKA DIONIČKO DRUŠTVO</item>
      <item>PBZ CARD društvo s ograničenom odgovornošću za poslovanje kreditnim karticama, putnička agencija</item>
      <item>ERSTE CARD CLUB društvo s ograničenom odgovornošću za financijsko posredovanje i usluge</item>
      <item>OTP banka Hrvatska dioničko društvo</item>
      <item>Repulika Hrvatska Minstarstvo financija</item>
      <item>Splitska banka dioničko društvo</item>
      <item>ERSTE&amp;STEIERMÄRKISCHE BANKA dioničko društvo</item>
      <item>Financijska agencija</item>
      <item>odvj.Marijan Hanžeković</item>
      <item>B2  KAPITAL d.o.o. za poslovne usluge</item>
      <item>Republika Hrvatska</item>
      <item>Općinsko državno odvjetništvo u Zagrebu, Građansko-upravni odjel</item>
    </derivirana_varijabla>
  </DomainObject.Predmet.OstaliListFormated>
  <DomainObject.Predmet.OstaliListFormatedOIB>
    <izvorni_sadrzaj>
      <item>ZAGREBAČKA BANKA DIONIČKO DRUŠTVO, OIB 92963223473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OTP banka Hrvatska dioničko društvo, OIB 52508873833</item>
      <item>Repulika Hrvatska Minstarstvo financija, OIB </item>
      <item>Splitska banka dioničko društvo, OIB 69326397242</item>
      <item>ERSTE&amp;STEIERMÄRKISCHE BANKA dioničko društvo, OIB 23057039320</item>
      <item>Financijska agencija, OIB 85821130368</item>
      <item>odvj.Marijan Hanžeković</item>
      <item>B2  KAPITAL d.o.o. za poslovne usluge, OIB 57509775367</item>
      <item>Republika Hrvatska</item>
      <item>Općinsko državno odvjetništvo u Zagrebu, Građansko-upravni odjel</item>
    </izvorni_sadrzaj>
    <derivirana_varijabla naziv="DomainObject.Predmet.OstaliListFormatedOIB_1">
      <item>ZAGREBAČKA BANKA DIONIČKO DRUŠTVO, OIB 92963223473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OTP banka Hrvatska dioničko društvo, OIB 52508873833</item>
      <item>Repulika Hrvatska Minstarstvo financija, OIB </item>
      <item>Splitska banka dioničko društvo, OIB 69326397242</item>
      <item>ERSTE&amp;STEIERMÄRKISCHE BANKA dioničko društvo, OIB 23057039320</item>
      <item>Financijska agencija, OIB 85821130368</item>
      <item>odvj.Marijan Hanžeković</item>
      <item>B2  KAPITAL d.o.o. za poslovne usluge, OIB 57509775367</item>
      <item>Republika Hrvatska</item>
      <item>Općinsko državno odvjetništvo u Zagrebu, Građansko-upravni odjel</item>
    </derivirana_varijabla>
  </DomainObject.Predmet.OstaliListFormatedOIB>
  <DomainObject.Predmet.OstaliListFormatedWithAdress>
    <izvorni_sadrzaj>
      <item>ZAGREBAČKA BANKA DIONIČKO DRUŠTVO, Trg bana Josipa Jelačića 10, 10000 Zagreb</item>
      <item>PBZ CARD društvo s ograničenom odgovornošću za poslovanje kreditnim karticama, putnička agencija, Radnička cesta 44, 10000 Zagreb</item>
      <item>ERSTE CARD CLUB društvo s ograničenom odgovornošću za financijsko posredovanje i usluge, Praška 5, 10000 Zagreb</item>
      <item>OTP banka Hrvatska dioničko društvo, Ulica Domovinskog rata 3, 23000 Zadar</item>
      <item>Repulika Hrvatska Minstarstvo financija, Katančićeva 5, 10000 Zagreb</item>
      <item>Splitska banka dioničko društvo, R. Boškovića 16, 21000 Split</item>
      <item>ERSTE&amp;STEIERMÄRKISCHE BANKA dioničko društvo, Ivana Lučića 2, 51000 Rijeka</item>
      <item>Financijska agencija, Ulica grada Vukovara 70, 10000 Zagreb</item>
      <item>odvj.Marijan Hanžeković, Radnička cesta 22, 10000 Zagreb</item>
      <item>B2  KAPITAL d.o.o. za poslovne usluge, Radnička cesta 41, 10000 Zagreb</item>
      <item>Republika Hrvatska</item>
      <item>Općinsko državno odvjetništvo u Zagrebu, Građansko-upravni odjel, -, 10000 Zagreb</item>
    </izvorni_sadrzaj>
    <derivirana_varijabla naziv="DomainObject.Predmet.OstaliListFormatedWithAdress_1">
      <item>ZAGREBAČKA BANKA DIONIČKO DRUŠTVO, Trg bana Josipa Jelačića 10, 10000 Zagreb</item>
      <item>PBZ CARD društvo s ograničenom odgovornošću za poslovanje kreditnim karticama, putnička agencija, Radnička cesta 44, 10000 Zagreb</item>
      <item>ERSTE CARD CLUB društvo s ograničenom odgovornošću za financijsko posredovanje i usluge, Praška 5, 10000 Zagreb</item>
      <item>OTP banka Hrvatska dioničko društvo, Ulica Domovinskog rata 3, 23000 Zadar</item>
      <item>Repulika Hrvatska Minstarstvo financija, Katančićeva 5, 10000 Zagreb</item>
      <item>Splitska banka dioničko društvo, R. Boškovića 16, 21000 Split</item>
      <item>ERSTE&amp;STEIERMÄRKISCHE BANKA dioničko društvo, Ivana Lučića 2, 51000 Rijeka</item>
      <item>Financijska agencija, Ulica grada Vukovara 70, 10000 Zagreb</item>
      <item>odvj.Marijan Hanžeković, Radnička cesta 22, 10000 Zagreb</item>
      <item>B2  KAPITAL d.o.o. za poslovne usluge, Radnička cesta 41, 10000 Zagreb</item>
      <item>Republika Hrvatska</item>
      <item>Općinsko državno odvjetništvo u Zagrebu, Građansko-upravni odjel, -,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PBZ CARD društvo s ograničenom odgovornošću za poslovanje kreditnim karticama, putnička agencija, OIB 28495895537, Radnička cesta 44, 10000 Zagreb</item>
      <item>ERSTE CARD CLUB društvo s ograničenom odgovornošću za financijsko posredovanje i usluge, OIB 85941596441, Praška 5, 10000 Zagreb</item>
      <item>OTP banka Hrvatska dioničko društvo, OIB 52508873833, Ulica Domovinskog rata 3, 23000 Zadar</item>
      <item>Repulika Hrvatska Minstarstvo financija, OIB , Katančićeva 5, 10000 Zagreb</item>
      <item>Splitska banka dioničko društvo, OIB 69326397242, R. Boškovića 16, 21000 Split</item>
      <item>ERSTE&amp;STEIERMÄRKISCHE BANKA dioničko društvo, OIB 23057039320, Ivana Lučića 2, 51000 Rijeka</item>
      <item>Financijska agencija, OIB 85821130368, Ulica grada Vukovara 70, 10000 Zagreb</item>
      <item>odvj.Marijan Hanžeković, Radnička cesta 22, 10000 Zagreb</item>
      <item>B2  KAPITAL d.o.o. za poslovne usluge, OIB 57509775367, Radnička cesta 41, 10000 Zagreb</item>
      <item>Republika Hrvatska</item>
      <item>Općinsko državno odvjetništvo u Zagrebu, Građansko-upravni odjel, -, 10000 Zagreb</item>
    </izvorni_sadrzaj>
    <derivirana_varijabla naziv="DomainObject.Predmet.OstaliListFormatedWithAdressOIB_1">
      <item>ZAGREBAČKA BANKA DIONIČKO DRUŠTVO, OIB 92963223473, Trg bana Josipa Jelačića 10, 10000 Zagreb</item>
      <item>PBZ CARD društvo s ograničenom odgovornošću za poslovanje kreditnim karticama, putnička agencija, OIB 28495895537, Radnička cesta 44, 10000 Zagreb</item>
      <item>ERSTE CARD CLUB društvo s ograničenom odgovornošću za financijsko posredovanje i usluge, OIB 85941596441, Praška 5, 10000 Zagreb</item>
      <item>OTP banka Hrvatska dioničko društvo, OIB 52508873833, Ulica Domovinskog rata 3, 23000 Zadar</item>
      <item>Repulika Hrvatska Minstarstvo financija, OIB , Katančićeva 5, 10000 Zagreb</item>
      <item>Splitska banka dioničko društvo, OIB 69326397242, R. Boškovića 16, 21000 Split</item>
      <item>ERSTE&amp;STEIERMÄRKISCHE BANKA dioničko društvo, OIB 23057039320, Ivana Lučića 2, 51000 Rijeka</item>
      <item>Financijska agencija, OIB 85821130368, Ulica grada Vukovara 70, 10000 Zagreb</item>
      <item>odvj.Marijan Hanžeković, Radnička cesta 22, 10000 Zagreb</item>
      <item>B2  KAPITAL d.o.o. za poslovne usluge, OIB 57509775367, Radnička cesta 41, 10000 Zagreb</item>
      <item>Republika Hrvatska</item>
      <item>Općinsko državno odvjetništvo u Zagrebu, Građansko-upravni odjel, -, 10000 Zagreb</item>
    </derivirana_varijabla>
  </DomainObject.Predmet.OstaliListFormatedWithAdressOIB>
  <DomainObject.Predmet.OstaliListNazivFormated>
    <izvorni_sadrzaj>
      <item>ZAGREBAČKA BANKA DIONIČKO DRUŠTVO</item>
      <item>PBZ CARD društvo s ograničenom odgovornošću za poslovanje kreditnim karticama, putnička agencija</item>
      <item>ERSTE CARD CLUB društvo s ograničenom odgovornošću za financijsko posredovanje i usluge</item>
      <item>OTP banka Hrvatska dioničko društvo</item>
      <item>Repulika Hrvatska Minstarstvo financija</item>
      <item>Splitska banka dioničko društvo</item>
      <item>ERSTE&amp;STEIERMÄRKISCHE BANKA dioničko društvo</item>
      <item>Financijska agencija</item>
      <item>odvj.Marijan Hanžeković</item>
      <item>B2  KAPITAL d.o.o. za poslovne usluge</item>
      <item>Republika Hrvatska</item>
      <item>Općinsko državno odvjetništvo u Zagrebu, Građansko-upravni odjel</item>
    </izvorni_sadrzaj>
    <derivirana_varijabla naziv="DomainObject.Predmet.OstaliListNazivFormated_1">
      <item>ZAGREBAČKA BANKA DIONIČKO DRUŠTVO</item>
      <item>PBZ CARD društvo s ograničenom odgovornošću za poslovanje kreditnim karticama, putnička agencija</item>
      <item>ERSTE CARD CLUB društvo s ograničenom odgovornošću za financijsko posredovanje i usluge</item>
      <item>OTP banka Hrvatska dioničko društvo</item>
      <item>Repulika Hrvatska Minstarstvo financija</item>
      <item>Splitska banka dioničko društvo</item>
      <item>ERSTE&amp;STEIERMÄRKISCHE BANKA dioničko društvo</item>
      <item>Financijska agencija</item>
      <item>odvj.Marijan Hanžeković</item>
      <item>B2  KAPITAL d.o.o. za poslovne usluge</item>
      <item>Republika Hrvatska</item>
      <item>Općinsko državno odvjetništvo u Zagrebu, Građansko-upravni odjel</item>
    </derivirana_varijabla>
  </DomainObject.Predmet.OstaliListNazivFormated>
  <DomainObject.Predmet.OstaliListNazivFormatedOIB>
    <izvorni_sadrzaj>
      <item>ZAGREBAČKA BANKA DIONIČKO DRUŠTVO, OIB 92963223473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OTP banka Hrvatska dioničko društvo, OIB 52508873833</item>
      <item>Repulika Hrvatska Minstarstvo financija, OIB </item>
      <item>Splitska banka dioničko društvo, OIB 69326397242</item>
      <item>ERSTE&amp;STEIERMÄRKISCHE BANKA dioničko društvo, OIB 23057039320</item>
      <item>Financijska agencija, OIB 85821130368</item>
      <item>odvj.Marijan Hanžeković</item>
      <item>B2  KAPITAL d.o.o. za poslovne usluge, OIB 57509775367</item>
      <item>Republika Hrvatska</item>
      <item>Općinsko državno odvjetništvo u Zagrebu, Građansko-upravni odjel</item>
    </izvorni_sadrzaj>
    <derivirana_varijabla naziv="DomainObject.Predmet.OstaliListNazivFormatedOIB_1">
      <item>ZAGREBAČKA BANKA DIONIČKO DRUŠTVO, OIB 92963223473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OTP banka Hrvatska dioničko društvo, OIB 52508873833</item>
      <item>Repulika Hrvatska Minstarstvo financija, OIB </item>
      <item>Splitska banka dioničko društvo, OIB 69326397242</item>
      <item>ERSTE&amp;STEIERMÄRKISCHE BANKA dioničko društvo, OIB 23057039320</item>
      <item>Financijska agencija, OIB 85821130368</item>
      <item>odvj.Marijan Hanžeković</item>
      <item>B2  KAPITAL d.o.o. za poslovne usluge, OIB 57509775367</item>
      <item>Republika Hrvatska</item>
      <item>Općinsko državno odvjetništvo u Zagrebu,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Sp-67/2017-37</izvorni_sadrzaj>
    <derivirana_varijabla naziv="DomainObject.PoslovniBrojDokumenta_1">Sp-67/2017-37</derivirana_varijabla>
  </DomainObject.PoslovniBrojDokumenta>
  <DomainObject.Predmet.StrankaIDrugi>
    <izvorni_sadrzaj>Ema Šestak</izvorni_sadrzaj>
    <derivirana_varijabla naziv="DomainObject.Predmet.StrankaIDrugi_1">Ema Šestak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Ema Šestak, OIB 47947291565, Dankovečka 9, 10000 Zagreb</izvorni_sadrzaj>
    <derivirana_varijabla naziv="DomainObject.Predmet.StrankaIDrugiAdressOIB_1">Ema Šestak, OIB 47947291565, Dankovečka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 Šestak</item>
      <item>ZAGREBAČKA BANKA DIONIČKO DRUŠTVO</item>
      <item>PBZ CARD društvo s ograničenom odgovornošću za poslovanje kreditnim karticama, putnička agencija</item>
      <item>ERSTE CARD CLUB društvo s ograničenom odgovornošću za financijsko posredovanje i usluge</item>
      <item>OTP banka Hrvatska dioničko društvo</item>
      <item>Repulika Hrvatska Minstarstvo financija</item>
      <item>Splitska banka dioničko društvo</item>
      <item>ERSTE&amp;STEIERMÄRKISCHE BANKA dioničko društvo</item>
      <item>Financijska agencija</item>
      <item>odvj.Marijan Hanžeković</item>
      <item>B2  KAPITAL d.o.o. za poslovne usluge</item>
      <item>Republika Hrvatska</item>
      <item>Općinsko državno odvjetništvo u Zagrebu, Građansko-upravni odjel</item>
    </izvorni_sadrzaj>
    <derivirana_varijabla naziv="DomainObject.Predmet.SudioniciListNaziv_1">
      <item>Ema Šestak</item>
      <item>ZAGREBAČKA BANKA DIONIČKO DRUŠTVO</item>
      <item>PBZ CARD društvo s ograničenom odgovornošću za poslovanje kreditnim karticama, putnička agencija</item>
      <item>ERSTE CARD CLUB društvo s ograničenom odgovornošću za financijsko posredovanje i usluge</item>
      <item>OTP banka Hrvatska dioničko društvo</item>
      <item>Repulika Hrvatska Minstarstvo financija</item>
      <item>Splitska banka dioničko društvo</item>
      <item>ERSTE&amp;STEIERMÄRKISCHE BANKA dioničko društvo</item>
      <item>Financijska agencija</item>
      <item>odvj.Marijan Hanžeković</item>
      <item>B2  KAPITAL d.o.o. za poslovne usluge</item>
      <item>Republika Hrvatska</item>
      <item>Općinsko državno odvjetništvo u Zagrebu, Građansko-upravni odjel</item>
    </derivirana_varijabla>
  </DomainObject.Predmet.SudioniciListNaziv>
  <DomainObject.Predmet.SudioniciListAdressOIB>
    <izvorni_sadrzaj>
      <item>Ema Šestak, OIB 47947291565, Dankovečka 9,10000 Zagreb</item>
      <item>ZAGREBAČKA BANKA DIONIČKO DRUŠTVO, OIB 92963223473, Trg bana Josipa Jelačića 10,10000 Zagreb</item>
      <item>PBZ CARD društvo s ograničenom odgovornošću za poslovanje kreditnim karticama, putnička agencija, OIB 28495895537, Radnička cesta 44,10000 Zagreb</item>
      <item>ERSTE CARD CLUB društvo s ograničenom odgovornošću za financijsko posredovanje i usluge, OIB 85941596441, Praška 5,10000 Zagreb</item>
      <item>OTP banka Hrvatska dioničko društvo, OIB 52508873833, Ulica Domovinskog rata 3,23000 Zadar</item>
      <item>Repulika Hrvatska Minstarstvo financija, OIB , Katančićeva 5,10000 Zagreb</item>
      <item>Splitska banka dioničko društvo, OIB 69326397242, R. Boškovića 16,21000 Split</item>
      <item>ERSTE&amp;STEIERMÄRKISCHE BANKA dioničko društvo, OIB 23057039320, Ivana Lučića 2,51000 Rijeka</item>
      <item>Financijska agencija, OIB 85821130368, Ulica grada Vukovara 70,10000 Zagreb</item>
      <item>odvj.Marijan Hanžeković, Radnička cesta 22,10000 Zagreb</item>
      <item>B2  KAPITAL d.o.o. za poslovne usluge, OIB 57509775367, Radnička cesta 41,10000 Zagreb</item>
      <item>Republika Hrvatska</item>
      <item>Općinsko državno odvjetništvo u Zagrebu, Građansko-upravni odjel, -,10000 Zagreb</item>
    </izvorni_sadrzaj>
    <derivirana_varijabla naziv="DomainObject.Predmet.SudioniciListAdressOIB_1">
      <item>Ema Šestak, OIB 47947291565, Dankovečka 9,10000 Zagreb</item>
      <item>ZAGREBAČKA BANKA DIONIČKO DRUŠTVO, OIB 92963223473, Trg bana Josipa Jelačića 10,10000 Zagreb</item>
      <item>PBZ CARD društvo s ograničenom odgovornošću za poslovanje kreditnim karticama, putnička agencija, OIB 28495895537, Radnička cesta 44,10000 Zagreb</item>
      <item>ERSTE CARD CLUB društvo s ograničenom odgovornošću za financijsko posredovanje i usluge, OIB 85941596441, Praška 5,10000 Zagreb</item>
      <item>OTP banka Hrvatska dioničko društvo, OIB 52508873833, Ulica Domovinskog rata 3,23000 Zadar</item>
      <item>Repulika Hrvatska Minstarstvo financija, OIB , Katančićeva 5,10000 Zagreb</item>
      <item>Splitska banka dioničko društvo, OIB 69326397242, R. Boškovića 16,21000 Split</item>
      <item>ERSTE&amp;STEIERMÄRKISCHE BANKA dioničko društvo, OIB 23057039320, Ivana Lučića 2,51000 Rijeka</item>
      <item>Financijska agencija, OIB 85821130368, Ulica grada Vukovara 70,10000 Zagreb</item>
      <item>odvj.Marijan Hanžeković, Radnička cesta 22,10000 Zagreb</item>
      <item>B2  KAPITAL d.o.o. za poslovne usluge, OIB 57509775367, Radnička cesta 41,10000 Zagreb</item>
      <item>Republika Hrvatska</item>
      <item>Općinsko državno odvjetništvo u Zagrebu, Građansko-upravni odjel, -,10000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47947291565</item>
      <item>, OIB 92963223473</item>
      <item>, OIB 28495895537</item>
      <item>, OIB 85941596441</item>
      <item>, OIB 52508873833</item>
      <item>, OIB </item>
      <item>, OIB 69326397242</item>
      <item>, OIB 23057039320</item>
      <item>, OIB 85821130368</item>
      <item>, OIB null</item>
      <item>, OIB 57509775367</item>
      <item>, OIB null</item>
      <item>, OIB null</item>
    </izvorni_sadrzaj>
    <derivirana_varijabla naziv="DomainObject.Predmet.SudioniciListNazivOIB_1">
      <item>, OIB 47947291565</item>
      <item>, OIB 92963223473</item>
      <item>, OIB 28495895537</item>
      <item>, OIB 85941596441</item>
      <item>, OIB 52508873833</item>
      <item>, OIB </item>
      <item>, OIB 69326397242</item>
      <item>, OIB 23057039320</item>
      <item>, OIB 85821130368</item>
      <item>, OIB null</item>
      <item>, OIB 57509775367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815</properties:Characters>
  <properties:Lines>47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2018-04-24T07:58:00Z</dcterms:created>
  <dc:creator>Barbara Sirovica</dc:creator>
  <cp:lastModifiedBy>Barbara Sirovica</cp:lastModifiedBy>
  <cp:lastPrinted>2018-04-24T07:58:00Z</cp:lastPrinted>
  <dcterms:modified xmlns:xsi="http://www.w3.org/2001/XMLSchema-instance" xsi:type="dcterms:W3CDTF">2018-04-24T10:47:00Z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Sp-67/2017-37 / Odluka - Rješenje (Prelaže_se__ročište__sp-67-17.docx)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