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cd47" w14:paraId="83dcd4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2C3911">
        <w:rPr>
          <w:rFonts w:cs="Times New Roman"/>
        </w:rPr>
        <w:t xml:space="preserve"> </w:t>
      </w:r>
      <w:r w:rsidR="002C3911" w:rsidRPr="002E3975">
        <w:t>NITRAT d.o.o., OIB: 61672043381, Andrije Mohorovičića 1, Čakovec</w:t>
      </w:r>
      <w:r w:rsidR="00EF04AA">
        <w:rPr>
          <w:rFonts w:cs="Times New Roman"/>
        </w:rPr>
        <w:t xml:space="preserve">, </w:t>
      </w:r>
      <w:r w:rsidR="00D4769F">
        <w:rPr>
          <w:rFonts w:cs="Times New Roman"/>
        </w:rPr>
        <w:t>21. lipnja</w:t>
      </w:r>
      <w:r w:rsidR="00F83C1C">
        <w:rPr>
          <w:rFonts w:cs="Times New Roman"/>
        </w:rPr>
        <w:t xml:space="preserve">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2C3911">
        <w:t xml:space="preserve"> </w:t>
      </w:r>
      <w:r w:rsidR="002C3911" w:rsidRPr="002E3975">
        <w:t>NITRAT d.o.o., OIB: 61672043381, Andrije Mohorovičića 1, Čakovec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2C3911">
        <w:t>233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4769F">
        <w:rPr>
          <w:rFonts w:cs="Times New Roman"/>
        </w:rPr>
        <w:t>21. lipnja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FD3D33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F83C1C" w:rsidP="00F83C1C" w:rsidR="00F83C1C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114C" w:rsidR="0079114C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2EF" w:rsidP="00BA0147" w:rsidR="00E832EF">
      <w:r>
        <w:separator/>
      </w:r>
    </w:p>
  </w:endnote>
  <w:endnote w:id="0" w:type="continuationSeparator">
    <w:p w:rsidRDefault="00E832EF" w:rsidP="00BA0147" w:rsidR="00E83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2EF" w:rsidP="00BA0147" w:rsidR="00E832EF">
      <w:r>
        <w:separator/>
      </w:r>
    </w:p>
  </w:footnote>
  <w:footnote w:id="0" w:type="continuationSeparator">
    <w:p w:rsidRDefault="00E832EF" w:rsidP="00BA0147" w:rsidR="00E832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391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2C3911">
      <w:t>233/17-5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BAD"/>
    <w:rsid w:val="002C3911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B068F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4769F"/>
    <w:rsid w:val="00D70B9C"/>
    <w:rsid w:val="00D75BD2"/>
    <w:rsid w:val="00DB63DD"/>
    <w:rsid w:val="00E0463A"/>
    <w:rsid w:val="00E35839"/>
    <w:rsid w:val="00E557EB"/>
    <w:rsid w:val="00E717D2"/>
    <w:rsid w:val="00E832EF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B0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B0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NITRAT društvo s ograničenom odgovornošću za trgovinu,usluge i proizvodnju</izvorni_sadrzaj>
    <derivirana_varijabla naziv="DomainObject.Predmet.ProtustrankaFormated_1">  NITRAT društvo s ograničenom odgovornošću za trgovinu,usluge i proizvodnju</derivirana_varijabla>
  </DomainObject.Predmet.ProtustrankaFormated>
  <DomainObject.Predmet.ProtustrankaFormatedOIB>
    <izvorni_sadrzaj>  NITRAT društvo s ograničenom odgovornošću za trgovinu,usluge i proizvodnju, OIB 61672043381</izvorni_sadrzaj>
    <derivirana_varijabla naziv="DomainObject.Predmet.ProtustrankaFormatedOIB_1">  NITRAT društvo s ograničenom odgovornošću za trgovinu,usluge i proizvodnju, OIB 61672043381</derivirana_varijabla>
  </DomainObject.Predmet.ProtustrankaFormatedOIB>
  <DomainObject.Predmet.ProtustrankaFormatedWithAdress>
    <izvorni_sadrzaj> NITRAT društvo s ograničenom odgovornošću za trgovinu,usluge i proizvodnju, Andrije Mohorovičića 1, 40000 Čakovec</izvorni_sadrzaj>
    <derivirana_varijabla naziv="DomainObject.Predmet.ProtustrankaFormatedWithAdress_1"> NITRAT društvo s ograničenom odgovornošću za trgovinu,usluge i proizvodnju, Andrije Mohorovičića 1, 40000 Čakovec</derivirana_varijabla>
  </DomainObject.Predmet.ProtustrankaFormatedWithAdress>
  <DomainObject.Predmet.ProtustrankaFormatedWithAdressOIB>
    <izvorni_sadrzaj> NITRAT društvo s ograničenom odgovornošću za trgovinu,usluge i proizvodnju, OIB 61672043381, Andrije Mohorovičića 1, 40000 Čakovec</izvorni_sadrzaj>
    <derivirana_varijabla naziv="DomainObject.Predmet.ProtustrankaFormatedWithAdressOIB_1"> NITRAT društvo s ograničenom odgovornošću za trgovinu,usluge i proizvodnju, OIB 61672043381, Andrije Mohorovičića 1, 40000 Čakovec</derivirana_varijabla>
  </DomainObject.Predmet.ProtustrankaFormatedWithAdressOIB>
  <DomainObject.Predmet.ProtustrankaWithAdress>
    <izvorni_sadrzaj>NITRAT društvo s ograničenom odgovornošću za trgovinu,usluge i proizvodnju Andrije Mohorovičića 1, 40000 Čakovec</izvorni_sadrzaj>
    <derivirana_varijabla naziv="DomainObject.Predmet.ProtustrankaWithAdress_1">NITRAT društvo s ograničenom odgovornošću za trgovinu,usluge i proizvodnju Andrije Mohorovičića 1, 40000 Čakovec</derivirana_varijabla>
  </DomainObject.Predmet.ProtustrankaWithAdress>
  <DomainObject.Predmet.ProtustrankaWithAdressOIB>
    <izvorni_sadrzaj>NITRAT društvo s ograničenom odgovornošću za trgovinu,usluge i proizvodnju, OIB 61672043381, Andrije Mohorovičića 1, 40000 Čakovec</izvorni_sadrzaj>
    <derivirana_varijabla naziv="DomainObject.Predmet.ProtustrankaWithAdressOIB_1">NITRAT društvo s ograničenom odgovornošću za trgovinu,usluge i proizvodnju, OIB 61672043381, Andrije Mohorovičića 1, 40000 Čakovec</derivirana_varijabla>
  </DomainObject.Predmet.ProtustrankaWithAdressOIB>
  <DomainObject.Predmet.ProtustrankaNazivFormated>
    <izvorni_sadrzaj>NITRAT društvo s ograničenom odgovornošću za trgovinu,usluge i proizvodnju</izvorni_sadrzaj>
    <derivirana_varijabla naziv="DomainObject.Predmet.ProtustrankaNazivFormated_1">NITRAT društvo s ograničenom odgovornošću za trgovinu,usluge i proizvodnju</derivirana_varijabla>
  </DomainObject.Predmet.ProtustrankaNazivFormated>
  <DomainObject.Predmet.ProtustrankaNazivFormatedOIB>
    <izvorni_sadrzaj>NITRAT društvo s ograničenom odgovornošću za trgovinu,usluge i proizvodnju, OIB 61672043381</izvorni_sadrzaj>
    <derivirana_varijabla naziv="DomainObject.Predmet.ProtustrankaNazivFormatedOIB_1">NITRAT društvo s ograničenom odgovornošću za trgovinu,usluge i proizvodnju, OIB 61672043381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poslodavca; RH MF - Porezna uprava, Područni ured sjeverna Hrvatska zastupanog po punomoćniku Županijsko državno odvjetništvo u Varaždinu</izvorni_sadrzaj>
    <derivirana_varijabla naziv="DomainObject.Predmet.StrankaFormated_1">  Agencija za osiguranje radničkih potraživanja u slučaju stečaja poslodavca; RH MF - Porezna uprava, Područni ured sjeverna Hrvatska zastupanog po punomoćniku Županijsko državno odvjetništvo u Varaždinu</derivirana_varijabla>
  </DomainObject.Predmet.StrankaFormated>
  <DomainObject.Predmet.StrankaFormatedOIB>
    <izvorni_sadrzaj>  Agencija za osiguranje radničkih potraživanja u slučaju stečaja poslodavca, OIB 04323472109; RH MF - Porezna uprava, Područni ured sjeverna Hrvatska, OIB 18683136487 zastupanog po punomoćniku Županijsko državno odvjetništvo u Varaždinu</izvorni_sadrzaj>
    <derivirana_varijabla naziv="DomainObject.Predmet.StrankaFormatedOIB_1">  Agencija za osiguranje radničkih potraživanja u slučaju stečaja poslodavca, OIB 04323472109;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Agencija za osiguranje radničkih potraživanja u slučaju stečaja poslodavca, Frankopanska 11, 10000 Zagreb; RH MF - Porezna uprava, Područni ured sjeverna Hrvatska, Graberje 1, 42000 Varaždin zastupanog po punomoćniku Županijsko državno odvjetništvo u Varaždinu</izvorni_sadrzaj>
    <derivirana_varijabla naziv="DomainObject.Predmet.StrankaFormatedWithAdress_1"> Agencija za osiguranje radničkih potraživanja u slučaju stečaja poslodavca, Frankopanska 11,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Agencija za osiguranje radničkih potraživanja u slučaju stečaja poslodavca Frankopanska 11,10000 Zagreb,RH MF - Porezna uprava, Područni ured sjeverna Hrvatska Graberje 1,42000 Varaždin</izvorni_sadrzaj>
    <derivirana_varijabla naziv="DomainObject.Predmet.StrankaWithAdress_1">Agencija za osiguranje radničkih potraživanja u slučaju stečaja poslodavca Frankopanska 11,10000 Zagreb,RH MF - Porezna uprava, Područni ured sjeverna Hrvatska Graberje 1,42000 Varaždin</derivirana_varijabla>
  </DomainObject.Predmet.StrankaWithAdress>
  <DomainObject.Predmet.StrankaWithAdressOIB>
    <izvorni_sadrzaj>Agencija za osiguranje radničkih potraživanja u slučaju stečaja poslodavca, OIB 04323472109, Frankopanska 11,10000 Zagreb,RH MF - Porezna uprava, Područni ured sjeverna Hrvatska, OIB 18683136487, Graberje 1,42000 Varaždin</izvorni_sadrzaj>
    <derivirana_varijabla naziv="DomainObject.Predmet.StrankaWithAdressOIB_1">Agencija za osiguranje radničkih potraživanja u slučaju stečaja poslodavca, OIB 04323472109, Frankopanska 11,10000 Zagreb,RH MF - Porezna uprava, Područni ured sjeverna Hrvatska, OIB 18683136487, Graberje 1,42000 Varaždin</derivirana_varijabla>
  </DomainObject.Predmet.StrankaWithAdressOIB>
  <DomainObject.Predmet.StrankaNazivFormated>
    <izvorni_sadrzaj>Agencija za osiguranje radničkih potraživanja u slučaju stečaja poslodavca,RH MF - Porezna uprava, Područni ured sjeverna Hrvatska</izvorni_sadrzaj>
    <derivirana_varijabla naziv="DomainObject.Predmet.StrankaNazivFormated_1">Agencija za osiguranje radničkih potraživanja u slučaju stečaja poslodavca,RH MF - Porezna uprava, Područni ured sjeverna Hrvatska</derivirana_varijabla>
  </DomainObject.Predmet.StrankaNazivFormated>
  <DomainObject.Predmet.StrankaNazivFormatedOIB>
    <izvorni_sadrzaj>Agencija za osiguranje radničkih potraživanja u slučaju stečaja poslodavca, OIB 04323472109,RH MF - Porezna uprava, Područni ured sjeverna Hrvatska, OIB 18683136487</izvorni_sadrzaj>
    <derivirana_varijabla naziv="DomainObject.Predmet.StrankaNazivFormatedOIB_1">Agencija za osiguranje radničkih potraživanja u slučaju stečaja poslodavca, OIB 04323472109,RH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Agencija za osiguranje radničkih potraživanja u slučaju stečaja poslodavca</item>
      <item>RH MF - Porezna uprava, Područni ured sjeverna Hrvatska zastupanog po punomoćniku Županijsko državno odvjetništvo u Varaždinu</item>
    </izvorni_sadrzaj>
    <derivirana_varijabla naziv="DomainObject.Predmet.StrankaListFormated_1">
      <item>Agencija za osiguranje radničkih potraživanja u slučaju stečaja poslodavca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Agencija za osiguranje radničkih potraživanja u slučaju stečaja poslodavca</item>
      <item>RH MF - Porezna uprava, Područni ured sjeverna Hrvatska</item>
    </izvorni_sadrzaj>
    <derivirana_varijabla naziv="DomainObject.Predmet.StrankaListNazivFormated_1">
      <item>Agencija za osiguranje radničkih potraživanja u slučaju stečaja poslodavca</item>
      <item>RH MF - Porezna uprava, Područni ured sjeverna Hrvatska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  <item>RH MF - Porezna uprava, Područni ured sjeverna Hrvatska, OIB 18683136487</item>
    </izvorni_sadrzaj>
    <derivirana_varijabla naziv="DomainObject.Predmet.StrankaListNazivFormatedOIB_1">
      <item>Agencija za osiguranje radničkih potraživanja u slučaju stečaja poslodavca, OIB 04323472109</item>
      <item>RH MF - Porezna uprava, Područni ured sjeverna Hrvatska, OIB 18683136487</item>
    </derivirana_varijabla>
  </DomainObject.Predmet.StrankaListNazivFormatedOIB>
  <DomainObject.Predmet.ProtuStrankaListFormated>
    <izvorni_sadrzaj>
      <item>NITRAT društvo s ograničenom odgovornošću za trgovinu,usluge i proizvodnju</item>
    </izvorni_sadrzaj>
    <derivirana_varijabla naziv="DomainObject.Predmet.ProtuStrankaListFormated_1">
      <item>NITRAT društvo s ograničenom odgovornošću za trgovinu,usluge i proizvodnju</item>
    </derivirana_varijabla>
  </DomainObject.Predmet.ProtuStrankaListFormated>
  <DomainObject.Predmet.ProtuStrankaListFormatedOIB>
    <izvorni_sadrzaj>
      <item>NITRAT društvo s ograničenom odgovornošću za trgovinu,usluge i proizvodnju, OIB 61672043381</item>
    </izvorni_sadrzaj>
    <derivirana_varijabla naziv="DomainObject.Predmet.ProtuStrankaListFormatedOIB_1">
      <item>NITRAT društvo s ograničenom odgovornošću za trgovinu,usluge i proizvodnju, OIB 61672043381</item>
    </derivirana_varijabla>
  </DomainObject.Predmet.ProtuStrankaListFormatedOIB>
  <DomainObject.Predmet.ProtuStrankaListFormatedWithAdress>
    <izvorni_sadrzaj>
      <item>NITRAT društvo s ograničenom odgovornošću za trgovinu,usluge i proizvodnju, Andrije Mohorovičića 1, 40000 Čakovec</item>
    </izvorni_sadrzaj>
    <derivirana_varijabla naziv="DomainObject.Predmet.ProtuStrankaListFormatedWithAdress_1">
      <item>NITRAT društvo s ograničenom odgovornošću za trgovinu,usluge i proizvodnju, Andrije Mohorovičića 1, 40000 Čakovec</item>
    </derivirana_varijabla>
  </DomainObject.Predmet.ProtuStrankaListFormatedWithAdress>
  <DomainObject.Predmet.ProtuStrankaListFormatedWithAdressOIB>
    <izvorni_sadrzaj>
      <item>NITRAT društvo s ograničenom odgovornošću za trgovinu,usluge i proizvodnju, OIB 61672043381, Andrije Mohorovičića 1, 40000 Čakovec</item>
    </izvorni_sadrzaj>
    <derivirana_varijabla naziv="DomainObject.Predmet.ProtuStrankaListFormatedWithAdressOIB_1">
      <item>NITRAT društvo s ograničenom odgovornošću za trgovinu,usluge i proizvodnju, OIB 61672043381, Andrije Mohorovičića 1, 40000 Čakovec</item>
    </derivirana_varijabla>
  </DomainObject.Predmet.ProtuStrankaListFormatedWithAdressOIB>
  <DomainObject.Predmet.ProtuStrankaListNazivFormated>
    <izvorni_sadrzaj>
      <item>NITRAT društvo s ograničenom odgovornošću za trgovinu,usluge i proizvodnju</item>
    </izvorni_sadrzaj>
    <derivirana_varijabla naziv="DomainObject.Predmet.ProtuStrankaListNazivFormated_1">
      <item>NITRAT društvo s ograničenom odgovornošću za trgovinu,usluge i proizvodnju</item>
    </derivirana_varijabla>
  </DomainObject.Predmet.ProtuStrankaListNazivFormated>
  <DomainObject.Predmet.ProtuStrankaListNazivFormatedOIB>
    <izvorni_sadrzaj>
      <item>NITRAT društvo s ograničenom odgovornošću za trgovinu,usluge i proizvodnju, OIB 61672043381</item>
    </izvorni_sadrzaj>
    <derivirana_varijabla naziv="DomainObject.Predmet.ProtuStrankaListNazivFormatedOIB_1">
      <item>NITRAT društvo s ograničenom odgovornošću za trgovinu,usluge i proizvodnju, OIB 61672043381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Bekim Kurti</item>
      <item>Financijska agencija</item>
    </izvorni_sadrzaj>
    <derivirana_varijabla naziv="DomainObject.Predmet.OstaliListFormated_1">
      <item>Županijsko državno odvjetništvo u Varaždinu punomoćnik sudionika u postupku RH MF - Porezna uprava, Područni ured sjeverna Hrvatska</item>
      <item>Bekim Kurti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Bekim Kurti, OIB 13176595384</item>
      <item>Financijska agencija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Bekim Kurti, OIB 13176595384</item>
      <item>Financijska agencija</item>
    </derivirana_varijabla>
  </DomainObject.Predmet.OstaliListFormatedOIB>
  <DomainObject.Predmet.OstaliListFormatedWithAdress>
    <izvorni_sadrzaj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izvorni_sadrzaj>
    <derivirana_varijabla naziv="DomainObject.Predmet.OstaliListFormatedWithAdress_1"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izvorni_sadrzaj>
    <derivirana_varijabla naziv="DomainObject.Predmet.OstaliListFormatedWithAdressOIB_1"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derivirana_varijabla>
  </DomainObject.Predmet.OstaliListFormatedWithAdressOIB>
  <DomainObject.Predmet.OstaliListNazivFormated>
    <izvorni_sadrzaj>
      <item>Županijsko državno odvjetništvo u Varaždinu</item>
      <item>Bekim Kurti</item>
      <item>Financijska agencija</item>
    </izvorni_sadrzaj>
    <derivirana_varijabla naziv="DomainObject.Predmet.OstaliListNazivFormated_1">
      <item>Županijsko državno odvjetništvo u Varaždinu</item>
      <item>Bekim Kurti</item>
      <item>Financijska agencija</item>
    </derivirana_varijabla>
  </DomainObject.Predmet.OstaliListNazivFormated>
  <DomainObject.Predmet.OstaliListNazivFormatedOIB>
    <izvorni_sadrzaj>
      <item>Županijsko državno odvjetništvo u Varaždinu</item>
      <item>Bekim Kurti, OIB 13176595384</item>
      <item>Financijska agencija</item>
    </izvorni_sadrzaj>
    <derivirana_varijabla naziv="DomainObject.Predmet.OstaliListNazivFormatedOIB_1">
      <item>Županijsko državno odvjetništvo u Varaždinu</item>
      <item>Bekim Kurti, OIB 13176595384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u slučaju stečaja poslodavca i dr.</izvorni_sadrzaj>
    <derivirana_varijabla naziv="DomainObject.Predmet.StrankaIDrugi_1">Agencija za osiguranje radničkih potraživanja u slučaju stečaja poslodavca i dr.</derivirana_varijabla>
  </DomainObject.Predmet.StrankaIDrugi>
  <DomainObject.Predmet.ProtustrankaIDrugi>
    <izvorni_sadrzaj>NITRAT društvo s ograničenom odgovornošću za trgovinu,usluge i proizvodnju</izvorni_sadrzaj>
    <derivirana_varijabla naziv="DomainObject.Predmet.ProtustrankaIDrugi_1">NITRAT društvo s ograničenom odgovornošću za trgovinu,usluge i proizvodnju</derivirana_varijabla>
  </DomainObject.Predmet.ProtustrankaIDrugi>
  <DomainObject.Predmet.StrankaIDrugiAdressOIB>
    <izvorni_sadrzaj>Agencija za osiguranje radničkih potraživanja u slučaju stečaja poslodavca, OIB 04323472109, Frankopanska 11, 10000 Zagreb i dr.</izvorni_sadrzaj>
    <derivirana_varijabla naziv="DomainObject.Predmet.StrankaIDrugiAdressOIB_1">Agencija za osiguranje radničkih potraživanja u slučaju stečaja poslodavca, OIB 04323472109, Frankopanska 11, 10000 Zagreb i dr.</derivirana_varijabla>
  </DomainObject.Predmet.StrankaIDrugiAdressOIB>
  <DomainObject.Predmet.ProtustrankaIDrugiAdressOIB>
    <izvorni_sadrzaj>NITRAT društvo s ograničenom odgovornošću za trgovinu,usluge i proizvodnju, OIB 61672043381, Andrije Mohorovičića 1, 40000 Čakovec</izvorni_sadrzaj>
    <derivirana_varijabla naziv="DomainObject.Predmet.ProtustrankaIDrugiAdressOIB_1">NITRAT društvo s ograničenom odgovornošću za trgovinu,usluge i proizvodnju, OIB 61672043381, Andrije Mohorovičića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izvorni_sadrzaj>
    <derivirana_varijabla naziv="DomainObject.Predmet.SudioniciListNaziv_1"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derivirana_varijabla>
  </DomainObject.Predmet.SudioniciListNaziv>
  <DomainObject.Predmet.SudioniciListAdressOIB>
    <izvorni_sadrzaj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izvorni_sadrzaj>
    <derivirana_varijabla naziv="DomainObject.Predmet.SudioniciListAdressOIB_1"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61672043381</item>
      <item>, OIB 04323472109</item>
      <item>, OIB null</item>
      <item>, OIB 18683136487</item>
      <item>, OIB 13176595384</item>
      <item>, OIB null</item>
    </izvorni_sadrzaj>
    <derivirana_varijabla naziv="DomainObject.Predmet.SudioniciListNazivOIB_1">
      <item>, OIB 61672043381</item>
      <item>, OIB 04323472109</item>
      <item>, OIB null</item>
      <item>, OIB 18683136487</item>
      <item>, OIB 13176595384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3BA9E-C0FE-40B0-AEE7-1D5B7EF37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1812</properties:Characters>
  <properties:Lines>51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2017-06-21T10:31:00Z</cp:lastPrinted>
  <dcterms:modified xmlns:xsi="http://www.w3.org/2001/XMLSchema-instance" xsi:type="dcterms:W3CDTF">2017-06-21T10:44:00Z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