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f088f" w14:paraId="4ef088f"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FB4196">
        <w:rPr>
          <w:sz w:val="24"/>
        </w:rPr>
        <w:t>51</w:t>
      </w:r>
      <w:r w:rsidR="003624C5">
        <w:rPr>
          <w:sz w:val="24"/>
        </w:rPr>
        <w:t>31</w:t>
      </w:r>
      <w:r w:rsidR="00EC12B1">
        <w:rPr>
          <w:sz w:val="24"/>
        </w:rPr>
        <w:t xml:space="preserve">/15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LJ U Č A K</w:t>
      </w:r>
    </w:p>
    <w:p w:rsidRDefault="00EC12B1" w:rsidP="00EC12B1" w:rsidR="00EC12B1">
      <w:pPr>
        <w:jc w:val="both"/>
        <w:rPr>
          <w:sz w:val="24"/>
        </w:rPr>
      </w:pPr>
    </w:p>
    <w:p w:rsidRDefault="00EC12B1" w:rsidP="000E28A1"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Pr>
          <w:sz w:val="24"/>
          <w:szCs w:val="24"/>
        </w:rPr>
        <w:t xml:space="preserve">dužnikom </w:t>
      </w:r>
      <w:r w:rsidR="000E28A1" w:rsidRPr="000E28A1">
        <w:rPr>
          <w:sz w:val="24"/>
          <w:szCs w:val="24"/>
        </w:rPr>
        <w:t>GLOBAL KOD jednostavno društvo s ograničenom odgovornošću za trgovinu i usluge</w:t>
      </w:r>
      <w:r w:rsidR="00620B66">
        <w:rPr>
          <w:sz w:val="24"/>
          <w:szCs w:val="24"/>
        </w:rPr>
        <w:t>,</w:t>
      </w:r>
      <w:r w:rsidR="00620B66" w:rsidRPr="00620B66">
        <w:rPr>
          <w:sz w:val="24"/>
          <w:szCs w:val="24"/>
        </w:rPr>
        <w:t xml:space="preserve"> </w:t>
      </w:r>
      <w:r w:rsidR="000E28A1" w:rsidRPr="000E28A1">
        <w:rPr>
          <w:sz w:val="24"/>
          <w:szCs w:val="24"/>
        </w:rPr>
        <w:t>Zagreb</w:t>
      </w:r>
      <w:r w:rsidR="000E28A1">
        <w:rPr>
          <w:sz w:val="24"/>
          <w:szCs w:val="24"/>
        </w:rPr>
        <w:t xml:space="preserve">, </w:t>
      </w:r>
      <w:r w:rsidR="000E28A1" w:rsidRPr="000E28A1">
        <w:rPr>
          <w:sz w:val="24"/>
          <w:szCs w:val="24"/>
        </w:rPr>
        <w:t>Rogićeva 6</w:t>
      </w:r>
      <w:r w:rsidR="000E28A1">
        <w:rPr>
          <w:sz w:val="24"/>
          <w:szCs w:val="24"/>
        </w:rPr>
        <w:t xml:space="preserve">, </w:t>
      </w:r>
      <w:r w:rsidR="000E28A1" w:rsidRPr="000E28A1">
        <w:rPr>
          <w:sz w:val="24"/>
          <w:szCs w:val="24"/>
        </w:rPr>
        <w:t xml:space="preserve"> </w:t>
      </w:r>
      <w:r w:rsidR="000E28A1">
        <w:rPr>
          <w:sz w:val="24"/>
          <w:szCs w:val="24"/>
        </w:rPr>
        <w:t>MBS:</w:t>
      </w:r>
      <w:r w:rsidR="000E28A1" w:rsidRPr="000E28A1">
        <w:rPr>
          <w:sz w:val="24"/>
          <w:szCs w:val="24"/>
        </w:rPr>
        <w:t>080837128</w:t>
      </w:r>
      <w:r w:rsidR="000E28A1">
        <w:rPr>
          <w:sz w:val="24"/>
          <w:szCs w:val="24"/>
        </w:rPr>
        <w:t>,</w:t>
      </w:r>
      <w:r w:rsidR="000E28A1" w:rsidRPr="000E28A1">
        <w:rPr>
          <w:sz w:val="24"/>
          <w:szCs w:val="24"/>
        </w:rPr>
        <w:t xml:space="preserve"> OIB</w:t>
      </w:r>
      <w:r w:rsidR="000E28A1">
        <w:rPr>
          <w:sz w:val="24"/>
          <w:szCs w:val="24"/>
        </w:rPr>
        <w:t>:</w:t>
      </w:r>
      <w:r w:rsidR="000E28A1" w:rsidRPr="000E28A1">
        <w:rPr>
          <w:sz w:val="24"/>
          <w:szCs w:val="24"/>
        </w:rPr>
        <w:t>63939489091</w:t>
      </w:r>
      <w:r w:rsidR="000E28A1">
        <w:rPr>
          <w:sz w:val="24"/>
          <w:szCs w:val="24"/>
        </w:rPr>
        <w:t xml:space="preserve">, </w:t>
      </w:r>
      <w:r w:rsidR="004E151F">
        <w:rPr>
          <w:sz w:val="24"/>
          <w:szCs w:val="24"/>
        </w:rPr>
        <w:t>1</w:t>
      </w:r>
      <w:r w:rsidR="00620B66">
        <w:rPr>
          <w:sz w:val="24"/>
          <w:szCs w:val="24"/>
        </w:rPr>
        <w:t>9</w:t>
      </w:r>
      <w:r>
        <w:rPr>
          <w:sz w:val="24"/>
          <w:szCs w:val="24"/>
        </w:rPr>
        <w:t xml:space="preserve">. </w:t>
      </w:r>
      <w:r w:rsidR="004E151F">
        <w:rPr>
          <w:sz w:val="24"/>
          <w:szCs w:val="24"/>
        </w:rPr>
        <w:t>svibnja</w:t>
      </w:r>
      <w:r>
        <w:rPr>
          <w:sz w:val="24"/>
          <w:szCs w:val="24"/>
        </w:rPr>
        <w:t xml:space="preserve"> 201</w:t>
      </w:r>
      <w:r w:rsidR="00630662">
        <w:rPr>
          <w:sz w:val="24"/>
          <w:szCs w:val="24"/>
        </w:rPr>
        <w:t>6</w:t>
      </w:r>
      <w:r>
        <w:rPr>
          <w:sz w:val="24"/>
          <w:szCs w:val="24"/>
        </w:rPr>
        <w:t>.</w:t>
      </w:r>
      <w:r w:rsidR="000E28A1">
        <w:rPr>
          <w:sz w:val="24"/>
          <w:szCs w:val="24"/>
        </w:rPr>
        <w:t>,</w:t>
      </w:r>
    </w:p>
    <w:p w:rsidRDefault="00EC12B1" w:rsidP="00EC12B1" w:rsidR="00EC12B1">
      <w:pPr>
        <w:ind w:firstLine="709"/>
        <w:jc w:val="both"/>
        <w:rPr>
          <w:b/>
          <w:sz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0E28A1"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0E28A1" w:rsidRPr="000E28A1">
        <w:rPr>
          <w:b/>
          <w:sz w:val="24"/>
        </w:rPr>
        <w:t>Vesna Škaričić, OIB: 83779205792</w:t>
      </w:r>
      <w:r w:rsidR="000E28A1">
        <w:rPr>
          <w:b/>
          <w:sz w:val="24"/>
        </w:rPr>
        <w:t>,</w:t>
      </w:r>
      <w:r w:rsidR="000E28A1" w:rsidRPr="000E28A1">
        <w:rPr>
          <w:b/>
          <w:sz w:val="24"/>
        </w:rPr>
        <w:t xml:space="preserve"> </w:t>
      </w:r>
      <w:r w:rsidR="000E28A1">
        <w:rPr>
          <w:b/>
          <w:sz w:val="24"/>
        </w:rPr>
        <w:t>Z</w:t>
      </w:r>
      <w:r w:rsidR="000E28A1" w:rsidRPr="000E28A1">
        <w:rPr>
          <w:b/>
          <w:sz w:val="24"/>
        </w:rPr>
        <w:t>agreb, Vidikovac 26 c</w:t>
      </w:r>
      <w:r w:rsidR="00623484" w:rsidRPr="00623484">
        <w:rPr>
          <w:sz w:val="24"/>
          <w:szCs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620B66" w:rsidP="008B553A" w:rsidR="007B593F" w:rsidRPr="002C5C63">
      <w:pPr>
        <w:ind w:left="1003"/>
        <w:jc w:val="both"/>
        <w:rPr>
          <w:i/>
          <w:sz w:val="24"/>
        </w:rPr>
      </w:pPr>
      <w:r>
        <w:rPr>
          <w:b/>
          <w:sz w:val="24"/>
        </w:rPr>
        <w:t>7</w:t>
      </w:r>
      <w:r w:rsidR="00FC3E6C" w:rsidRPr="00A2280A">
        <w:rPr>
          <w:b/>
          <w:sz w:val="24"/>
        </w:rPr>
        <w:t>.</w:t>
      </w:r>
      <w:r w:rsidR="00630662">
        <w:rPr>
          <w:b/>
          <w:sz w:val="24"/>
        </w:rPr>
        <w:t xml:space="preserve"> </w:t>
      </w:r>
      <w:r>
        <w:rPr>
          <w:b/>
          <w:sz w:val="24"/>
        </w:rPr>
        <w:t xml:space="preserve">srpnja </w:t>
      </w:r>
      <w:r w:rsidR="007B593F" w:rsidRPr="00A2280A">
        <w:rPr>
          <w:b/>
          <w:sz w:val="24"/>
        </w:rPr>
        <w:t>201</w:t>
      </w:r>
      <w:r w:rsidR="00A2280A" w:rsidRPr="00A2280A">
        <w:rPr>
          <w:b/>
          <w:sz w:val="24"/>
        </w:rPr>
        <w:t>6</w:t>
      </w:r>
      <w:r w:rsidR="007B593F" w:rsidRPr="00A2280A">
        <w:rPr>
          <w:b/>
          <w:sz w:val="24"/>
        </w:rPr>
        <w:t xml:space="preserve">. u </w:t>
      </w:r>
      <w:r w:rsidR="00630662">
        <w:rPr>
          <w:b/>
          <w:sz w:val="24"/>
        </w:rPr>
        <w:t>1</w:t>
      </w:r>
      <w:r w:rsidR="008B553A">
        <w:rPr>
          <w:b/>
          <w:sz w:val="24"/>
        </w:rPr>
        <w:t>0</w:t>
      </w:r>
      <w:r w:rsidR="00FC3E6C" w:rsidRPr="00A2280A">
        <w:rPr>
          <w:b/>
          <w:sz w:val="24"/>
        </w:rPr>
        <w:t>,</w:t>
      </w:r>
      <w:r w:rsidR="000E28A1">
        <w:rPr>
          <w:b/>
          <w:sz w:val="24"/>
        </w:rPr>
        <w:t>1</w:t>
      </w:r>
      <w:r>
        <w:rPr>
          <w:b/>
          <w:sz w:val="24"/>
        </w:rPr>
        <w:t>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4E151F">
        <w:rPr>
          <w:sz w:val="24"/>
        </w:rPr>
        <w:t xml:space="preserve">30. listopada 2015. </w:t>
      </w:r>
      <w:r w:rsidRPr="008B553A">
        <w:rPr>
          <w:sz w:val="24"/>
        </w:rPr>
        <w:t xml:space="preserve">temeljem odredbe članka 110. stavak 1. Stečajnog zakona (NN 71/15 – dalje SZ) podnijela prijedlog za provedbu stečajnog postupka s obzirom da je dužnik na dan </w:t>
      </w:r>
      <w:r w:rsidR="00444560">
        <w:rPr>
          <w:sz w:val="24"/>
        </w:rPr>
        <w:t>3</w:t>
      </w:r>
      <w:r w:rsidRPr="008B553A">
        <w:rPr>
          <w:sz w:val="24"/>
        </w:rPr>
        <w:t xml:space="preserve">. </w:t>
      </w:r>
      <w:r w:rsidR="00444560">
        <w:rPr>
          <w:sz w:val="24"/>
        </w:rPr>
        <w:t>rujna</w:t>
      </w:r>
      <w:r w:rsidR="004E151F">
        <w:rPr>
          <w:sz w:val="24"/>
        </w:rPr>
        <w:t xml:space="preserve"> </w:t>
      </w:r>
      <w:r w:rsidRPr="008B553A">
        <w:rPr>
          <w:sz w:val="24"/>
        </w:rPr>
        <w:t xml:space="preserve">2015. u Očevidniku redoslijeda osnova za plaćanje imao evidentirane neizvršene osnove za plaćanje u iznosu od </w:t>
      </w:r>
      <w:r w:rsidR="000E28A1">
        <w:rPr>
          <w:b/>
          <w:sz w:val="24"/>
        </w:rPr>
        <w:t>30.784,29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lastRenderedPageBreak/>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4E151F">
        <w:rPr>
          <w:sz w:val="24"/>
        </w:rPr>
        <w:t>1</w:t>
      </w:r>
      <w:r w:rsidR="00620B66">
        <w:rPr>
          <w:sz w:val="24"/>
        </w:rPr>
        <w:t>9</w:t>
      </w:r>
      <w:r w:rsidR="00286BC6">
        <w:rPr>
          <w:sz w:val="24"/>
        </w:rPr>
        <w:t xml:space="preserve">. </w:t>
      </w:r>
      <w:r w:rsidR="004E151F">
        <w:rPr>
          <w:sz w:val="24"/>
        </w:rPr>
        <w:t>svibnja</w:t>
      </w:r>
      <w:r w:rsidR="00016C56">
        <w:rPr>
          <w:sz w:val="24"/>
        </w:rPr>
        <w:t xml:space="preserve"> 201</w:t>
      </w:r>
      <w:r w:rsidR="00291B37">
        <w:rPr>
          <w:sz w:val="24"/>
        </w:rPr>
        <w:t>6</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9F3846">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2B2416" w:rsidP="00291B37" w:rsidR="002B2416">
      <w:pPr>
        <w:jc w:val="both"/>
        <w:rPr>
          <w:sz w:val="24"/>
        </w:rPr>
      </w:pPr>
    </w:p>
    <w:p w:rsidRDefault="009F3846" w:rsidP="00291B37" w:rsidR="009F3846">
      <w:pPr>
        <w:jc w:val="both"/>
        <w:rPr>
          <w:sz w:val="24"/>
        </w:rPr>
      </w:pPr>
    </w:p>
    <w:p w:rsidRDefault="009F3846" w:rsidP="00291B37" w:rsidR="009F3846">
      <w:pPr>
        <w:jc w:val="both"/>
        <w:rPr>
          <w:sz w:val="24"/>
        </w:rPr>
      </w:pPr>
    </w:p>
    <w:p w:rsidRDefault="009F3846" w:rsidP="007A1486" w:rsidR="009F3846" w:rsidRPr="009F3846">
      <w:pPr>
        <w:ind w:left="720"/>
        <w:rPr>
          <w:sz w:val="24"/>
          <w:szCs w:val="24"/>
        </w:rPr>
      </w:pPr>
      <w:r w:rsidRPr="007A1486">
        <w:tab/>
      </w:r>
      <w:r w:rsidRPr="007A1486">
        <w:tab/>
      </w:r>
      <w:r w:rsidRPr="007A1486">
        <w:tab/>
      </w:r>
      <w:r w:rsidRPr="007A1486">
        <w:tab/>
      </w:r>
      <w:r w:rsidRPr="007A1486">
        <w:tab/>
      </w:r>
      <w:r w:rsidRPr="009F3846">
        <w:rPr>
          <w:sz w:val="24"/>
          <w:szCs w:val="24"/>
        </w:rPr>
        <w:t>Za točnost otpravka - ovlašteni službenik</w:t>
      </w:r>
    </w:p>
    <w:p w:rsidRDefault="009F3846" w:rsidP="007A1486" w:rsidR="009F3846" w:rsidRPr="009F3846">
      <w:pPr>
        <w:ind w:left="720"/>
        <w:rPr>
          <w:sz w:val="24"/>
          <w:szCs w:val="24"/>
        </w:rPr>
      </w:pPr>
      <w:r w:rsidRPr="009F3846">
        <w:rPr>
          <w:sz w:val="24"/>
          <w:szCs w:val="24"/>
        </w:rPr>
        <w:tab/>
      </w:r>
      <w:r w:rsidRPr="009F3846">
        <w:rPr>
          <w:sz w:val="24"/>
          <w:szCs w:val="24"/>
        </w:rPr>
        <w:tab/>
      </w:r>
      <w:r w:rsidRPr="009F3846">
        <w:rPr>
          <w:sz w:val="24"/>
          <w:szCs w:val="24"/>
        </w:rPr>
        <w:tab/>
      </w:r>
      <w:r w:rsidRPr="009F3846">
        <w:rPr>
          <w:sz w:val="24"/>
          <w:szCs w:val="24"/>
        </w:rPr>
        <w:tab/>
      </w:r>
      <w:r w:rsidRPr="009F3846">
        <w:rPr>
          <w:sz w:val="24"/>
          <w:szCs w:val="24"/>
        </w:rPr>
        <w:tab/>
      </w:r>
      <w:r w:rsidRPr="009F3846">
        <w:rPr>
          <w:sz w:val="24"/>
          <w:szCs w:val="24"/>
        </w:rPr>
        <w:tab/>
        <w:t xml:space="preserve">        Ivana Stampf</w:t>
      </w:r>
    </w:p>
    <w:p w:rsidRDefault="009F3846" w:rsidP="007A1486" w:rsidR="009F3846" w:rsidRPr="007A1486">
      <w:pPr>
        <w:ind w:left="720"/>
      </w:pPr>
    </w:p>
    <w:p w:rsidRDefault="009F3846" w:rsidP="00291B37" w:rsidR="009F3846">
      <w:pPr>
        <w:jc w:val="both"/>
        <w:rPr>
          <w:sz w:val="24"/>
        </w:rPr>
      </w:pPr>
    </w:p>
    <w:sectPr w:rsidSect="008B553A" w:rsidR="009F3846">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9F3846">
      <w:rPr>
        <w:rStyle w:val="Brojstranice"/>
        <w:noProof/>
      </w:rPr>
      <w:t>3</w:t>
    </w:r>
    <w:r>
      <w:rPr>
        <w:rStyle w:val="Brojstranice"/>
      </w:rPr>
      <w:fldChar w:fldCharType="end"/>
    </w:r>
  </w:p>
  <w:p w:rsidRDefault="00630662" w:rsidR="004D2841">
    <w:pPr>
      <w:pStyle w:val="Zaglavlje"/>
      <w:jc w:val="right"/>
    </w:pPr>
    <w:r w:rsidRPr="00630662">
      <w:t xml:space="preserve">  66. St-</w:t>
    </w:r>
    <w:r w:rsidR="00FB4196">
      <w:t>51</w:t>
    </w:r>
    <w:r w:rsidR="000E28A1">
      <w:t>31</w:t>
    </w:r>
    <w:r w:rsidRPr="00630662">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19B3"/>
    <w:rsid w:val="0005229A"/>
    <w:rsid w:val="0005692D"/>
    <w:rsid w:val="000A2E10"/>
    <w:rsid w:val="000C63D4"/>
    <w:rsid w:val="000E28A1"/>
    <w:rsid w:val="000E7A4A"/>
    <w:rsid w:val="00113EC7"/>
    <w:rsid w:val="00131E99"/>
    <w:rsid w:val="001662C4"/>
    <w:rsid w:val="001A1A7F"/>
    <w:rsid w:val="001A7916"/>
    <w:rsid w:val="001B44D2"/>
    <w:rsid w:val="002431C4"/>
    <w:rsid w:val="00260A9E"/>
    <w:rsid w:val="0027671D"/>
    <w:rsid w:val="00286BC6"/>
    <w:rsid w:val="00286FBD"/>
    <w:rsid w:val="002903F5"/>
    <w:rsid w:val="00291B37"/>
    <w:rsid w:val="0029270E"/>
    <w:rsid w:val="002A3523"/>
    <w:rsid w:val="002B0682"/>
    <w:rsid w:val="002B2416"/>
    <w:rsid w:val="002C5C63"/>
    <w:rsid w:val="002D0838"/>
    <w:rsid w:val="002D6659"/>
    <w:rsid w:val="002F01C6"/>
    <w:rsid w:val="00337798"/>
    <w:rsid w:val="003624C5"/>
    <w:rsid w:val="00386690"/>
    <w:rsid w:val="00444560"/>
    <w:rsid w:val="00447CA1"/>
    <w:rsid w:val="00450221"/>
    <w:rsid w:val="00450676"/>
    <w:rsid w:val="00454BBA"/>
    <w:rsid w:val="00475CDF"/>
    <w:rsid w:val="00476E8D"/>
    <w:rsid w:val="00482933"/>
    <w:rsid w:val="00483785"/>
    <w:rsid w:val="00491DD7"/>
    <w:rsid w:val="004C1E6F"/>
    <w:rsid w:val="004D2841"/>
    <w:rsid w:val="004E151F"/>
    <w:rsid w:val="004E2FD0"/>
    <w:rsid w:val="004E5FEF"/>
    <w:rsid w:val="00502456"/>
    <w:rsid w:val="00516616"/>
    <w:rsid w:val="00532A1B"/>
    <w:rsid w:val="00550011"/>
    <w:rsid w:val="0056765A"/>
    <w:rsid w:val="00582BE9"/>
    <w:rsid w:val="005A4EA6"/>
    <w:rsid w:val="005B3F73"/>
    <w:rsid w:val="005B5A8A"/>
    <w:rsid w:val="005B5C24"/>
    <w:rsid w:val="005C5E15"/>
    <w:rsid w:val="005E34A3"/>
    <w:rsid w:val="005E7C1A"/>
    <w:rsid w:val="00601987"/>
    <w:rsid w:val="00615A8B"/>
    <w:rsid w:val="00620B66"/>
    <w:rsid w:val="00623484"/>
    <w:rsid w:val="00626395"/>
    <w:rsid w:val="00630662"/>
    <w:rsid w:val="006B7292"/>
    <w:rsid w:val="006C36E6"/>
    <w:rsid w:val="006C7E17"/>
    <w:rsid w:val="006D7A0F"/>
    <w:rsid w:val="006F46EA"/>
    <w:rsid w:val="006F7455"/>
    <w:rsid w:val="00742CDE"/>
    <w:rsid w:val="0075681B"/>
    <w:rsid w:val="007B593F"/>
    <w:rsid w:val="008049FA"/>
    <w:rsid w:val="008332A4"/>
    <w:rsid w:val="008366A0"/>
    <w:rsid w:val="0085270F"/>
    <w:rsid w:val="00876285"/>
    <w:rsid w:val="00881C02"/>
    <w:rsid w:val="008B553A"/>
    <w:rsid w:val="008B72BC"/>
    <w:rsid w:val="008E6A96"/>
    <w:rsid w:val="009026BB"/>
    <w:rsid w:val="009128F5"/>
    <w:rsid w:val="00923121"/>
    <w:rsid w:val="00947FB7"/>
    <w:rsid w:val="009850B8"/>
    <w:rsid w:val="009A4B77"/>
    <w:rsid w:val="009F3846"/>
    <w:rsid w:val="00A110D0"/>
    <w:rsid w:val="00A15AB7"/>
    <w:rsid w:val="00A2280A"/>
    <w:rsid w:val="00A44A71"/>
    <w:rsid w:val="00A6313F"/>
    <w:rsid w:val="00A80EB3"/>
    <w:rsid w:val="00A828C1"/>
    <w:rsid w:val="00A90C82"/>
    <w:rsid w:val="00AD3398"/>
    <w:rsid w:val="00AD75CD"/>
    <w:rsid w:val="00AF4C01"/>
    <w:rsid w:val="00B01169"/>
    <w:rsid w:val="00B32E61"/>
    <w:rsid w:val="00B35218"/>
    <w:rsid w:val="00B844BF"/>
    <w:rsid w:val="00B93B9A"/>
    <w:rsid w:val="00BA1DFD"/>
    <w:rsid w:val="00BC4571"/>
    <w:rsid w:val="00C356A1"/>
    <w:rsid w:val="00C702DE"/>
    <w:rsid w:val="00C75751"/>
    <w:rsid w:val="00CC43BC"/>
    <w:rsid w:val="00CC7D07"/>
    <w:rsid w:val="00CE3890"/>
    <w:rsid w:val="00CE3B7D"/>
    <w:rsid w:val="00CE4F52"/>
    <w:rsid w:val="00CF41C1"/>
    <w:rsid w:val="00D10A4F"/>
    <w:rsid w:val="00D31451"/>
    <w:rsid w:val="00D448E9"/>
    <w:rsid w:val="00D44D63"/>
    <w:rsid w:val="00D60187"/>
    <w:rsid w:val="00D60476"/>
    <w:rsid w:val="00D768E5"/>
    <w:rsid w:val="00D91494"/>
    <w:rsid w:val="00D959BC"/>
    <w:rsid w:val="00DA5FA3"/>
    <w:rsid w:val="00DD67BA"/>
    <w:rsid w:val="00DE479D"/>
    <w:rsid w:val="00E64D32"/>
    <w:rsid w:val="00E815AE"/>
    <w:rsid w:val="00E94EF5"/>
    <w:rsid w:val="00EC12B1"/>
    <w:rsid w:val="00EC1564"/>
    <w:rsid w:val="00ED030C"/>
    <w:rsid w:val="00F37327"/>
    <w:rsid w:val="00F3761C"/>
    <w:rsid w:val="00F42A90"/>
    <w:rsid w:val="00F5779C"/>
    <w:rsid w:val="00F71AC5"/>
    <w:rsid w:val="00F83060"/>
    <w:rsid w:val="00FB4196"/>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svibnja 2016.</izvorni_sadrzaj>
    <derivirana_varijabla naziv="DomainObject.DatumDonosenjaOdluke_1">19.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5131</izvorni_sadrzaj>
    <derivirana_varijabla naziv="DomainObject.Predmet.Broj_1">5131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St-5131/2015</izvorni_sadrzaj>
    <derivirana_varijabla naziv="DomainObject.Predmet.OznakaBroj_1">St-5131/2015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GLOBAL KOD j.d.o.o.</izvorni_sadrzaj>
    <derivirana_varijabla naziv="DomainObject.Predmet.ProtustrankaFormated_1">  GLOBAL KOD j.d.o.o.</derivirana_varijabla>
  </DomainObject.Predmet.ProtustrankaFormated>
  <DomainObject.Predmet.ProtustrankaFormatedOIB>
    <izvorni_sadrzaj>  GLOBAL KOD j.d.o.o., OIB 63939489091</izvorni_sadrzaj>
    <derivirana_varijabla naziv="DomainObject.Predmet.ProtustrankaFormatedOIB_1">  GLOBAL KOD j.d.o.o., OIB 63939489091</derivirana_varijabla>
  </DomainObject.Predmet.ProtustrankaFormatedOIB>
  <DomainObject.Predmet.ProtustrankaFormatedWithAdress>
    <izvorni_sadrzaj> GLOBAL KOD j.d.o.o., Rogićeva 6, 10000 Zagreb</izvorni_sadrzaj>
    <derivirana_varijabla naziv="DomainObject.Predmet.ProtustrankaFormatedWithAdress_1"> GLOBAL KOD j.d.o.o., Rogićeva 6, 10000 Zagreb</derivirana_varijabla>
  </DomainObject.Predmet.ProtustrankaFormatedWithAdress>
  <DomainObject.Predmet.ProtustrankaFormatedWithAdressOIB>
    <izvorni_sadrzaj> GLOBAL KOD j.d.o.o., OIB 63939489091, Rogićeva 6, 10000 Zagreb</izvorni_sadrzaj>
    <derivirana_varijabla naziv="DomainObject.Predmet.ProtustrankaFormatedWithAdressOIB_1"> GLOBAL KOD j.d.o.o., OIB 63939489091, Rogićeva 6, 10000 Zagreb</derivirana_varijabla>
  </DomainObject.Predmet.ProtustrankaFormatedWithAdressOIB>
  <DomainObject.Predmet.ProtustrankaWithAdress>
    <izvorni_sadrzaj>GLOBAL KOD j.d.o.o. Rogićeva 6, 10000 Zagreb</izvorni_sadrzaj>
    <derivirana_varijabla naziv="DomainObject.Predmet.ProtustrankaWithAdress_1">GLOBAL KOD j.d.o.o. Rogićeva 6, 10000 Zagreb</derivirana_varijabla>
  </DomainObject.Predmet.ProtustrankaWithAdress>
  <DomainObject.Predmet.ProtustrankaWithAdressOIB>
    <izvorni_sadrzaj>GLOBAL KOD j.d.o.o., OIB 63939489091, Rogićeva 6, 10000 Zagreb</izvorni_sadrzaj>
    <derivirana_varijabla naziv="DomainObject.Predmet.ProtustrankaWithAdressOIB_1">GLOBAL KOD j.d.o.o., OIB 63939489091, Rogićeva 6, 10000 Zagreb</derivirana_varijabla>
  </DomainObject.Predmet.ProtustrankaWithAdressOIB>
  <DomainObject.Predmet.ProtustrankaNazivFormated>
    <izvorni_sadrzaj>GLOBAL KOD j.d.o.o.</izvorni_sadrzaj>
    <derivirana_varijabla naziv="DomainObject.Predmet.ProtustrankaNazivFormated_1">GLOBAL KOD j.d.o.o.</derivirana_varijabla>
  </DomainObject.Predmet.ProtustrankaNazivFormated>
  <DomainObject.Predmet.ProtustrankaNazivFormatedOIB>
    <izvorni_sadrzaj>GLOBAL KOD j.d.o.o., OIB 63939489091</izvorni_sadrzaj>
    <derivirana_varijabla naziv="DomainObject.Predmet.ProtustrankaNazivFormatedOIB_1">GLOBAL KOD j.d.o.o., OIB 63939489091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GLOBAL KOD j.d.o.o.</item>
    </izvorni_sadrzaj>
    <derivirana_varijabla naziv="DomainObject.Predmet.ProtuStrankaListFormated_1">
      <item>GLOBAL KOD j.d.o.o.</item>
    </derivirana_varijabla>
  </DomainObject.Predmet.ProtuStrankaListFormated>
  <DomainObject.Predmet.ProtuStrankaListFormatedOIB>
    <izvorni_sadrzaj>
      <item>GLOBAL KOD j.d.o.o., OIB 63939489091</item>
    </izvorni_sadrzaj>
    <derivirana_varijabla naziv="DomainObject.Predmet.ProtuStrankaListFormatedOIB_1">
      <item>GLOBAL KOD j.d.o.o., OIB 63939489091</item>
    </derivirana_varijabla>
  </DomainObject.Predmet.ProtuStrankaListFormatedOIB>
  <DomainObject.Predmet.ProtuStrankaListFormatedWithAdress>
    <izvorni_sadrzaj>
      <item>GLOBAL KOD j.d.o.o., Rogićeva 6, 10000 Zagreb</item>
    </izvorni_sadrzaj>
    <derivirana_varijabla naziv="DomainObject.Predmet.ProtuStrankaListFormatedWithAdress_1">
      <item>GLOBAL KOD j.d.o.o., Rogićeva 6, 10000 Zagreb</item>
    </derivirana_varijabla>
  </DomainObject.Predmet.ProtuStrankaListFormatedWithAdress>
  <DomainObject.Predmet.ProtuStrankaListFormatedWithAdressOIB>
    <izvorni_sadrzaj>
      <item>GLOBAL KOD j.d.o.o., OIB 63939489091, Rogićeva 6, 10000 Zagreb</item>
    </izvorni_sadrzaj>
    <derivirana_varijabla naziv="DomainObject.Predmet.ProtuStrankaListFormatedWithAdressOIB_1">
      <item>GLOBAL KOD j.d.o.o., OIB 63939489091, Rogićeva 6, 10000 Zagreb</item>
    </derivirana_varijabla>
  </DomainObject.Predmet.ProtuStrankaListFormatedWithAdressOIB>
  <DomainObject.Predmet.ProtuStrankaListNazivFormated>
    <izvorni_sadrzaj>
      <item>GLOBAL KOD j.d.o.o.</item>
    </izvorni_sadrzaj>
    <derivirana_varijabla naziv="DomainObject.Predmet.ProtuStrankaListNazivFormated_1">
      <item>GLOBAL KOD j.d.o.o.</item>
    </derivirana_varijabla>
  </DomainObject.Predmet.ProtuStrankaListNazivFormated>
  <DomainObject.Predmet.ProtuStrankaListNazivFormatedOIB>
    <izvorni_sadrzaj>
      <item>GLOBAL KOD j.d.o.o., OIB 63939489091</item>
    </izvorni_sadrzaj>
    <derivirana_varijabla naziv="DomainObject.Predmet.ProtuStrankaListNazivFormatedOIB_1">
      <item>GLOBAL KOD j.d.o.o., OIB 63939489091</item>
    </derivirana_varijabla>
  </DomainObject.Predmet.ProtuStrankaListNazivFormatedOIB>
  <DomainObject.Predmet.OstaliListFormated>
    <izvorni_sadrzaj>
      <item>VESNA ŠKARIČIĆ</item>
    </izvorni_sadrzaj>
    <derivirana_varijabla naziv="DomainObject.Predmet.OstaliListFormated_1">
      <item>VESNA ŠKARIČIĆ</item>
    </derivirana_varijabla>
  </DomainObject.Predmet.OstaliListFormated>
  <DomainObject.Predmet.OstaliListFormatedOIB>
    <izvorni_sadrzaj>
      <item>VESNA ŠKARIČIĆ, OIB 83779205792</item>
    </izvorni_sadrzaj>
    <derivirana_varijabla naziv="DomainObject.Predmet.OstaliListFormatedOIB_1">
      <item>VESNA ŠKARIČIĆ, OIB 83779205792</item>
    </derivirana_varijabla>
  </DomainObject.Predmet.OstaliListFormatedOIB>
  <DomainObject.Predmet.OstaliListFormatedWithAdress>
    <izvorni_sadrzaj>
      <item>VESNA ŠKARIČIĆ, Vidikovac 26c, 10000 Zagreb</item>
    </izvorni_sadrzaj>
    <derivirana_varijabla naziv="DomainObject.Predmet.OstaliListFormatedWithAdress_1">
      <item>VESNA ŠKARIČIĆ, Vidikovac 26c, 10000 Zagreb</item>
    </derivirana_varijabla>
  </DomainObject.Predmet.OstaliListFormatedWithAdress>
  <DomainObject.Predmet.OstaliListFormatedWithAdressOIB>
    <izvorni_sadrzaj>
      <item>VESNA ŠKARIČIĆ, OIB 83779205792, Vidikovac 26c, 10000 Zagreb</item>
    </izvorni_sadrzaj>
    <derivirana_varijabla naziv="DomainObject.Predmet.OstaliListFormatedWithAdressOIB_1">
      <item>VESNA ŠKARIČIĆ, OIB 83779205792, Vidikovac 26c, 10000 Zagreb</item>
    </derivirana_varijabla>
  </DomainObject.Predmet.OstaliListFormatedWithAdressOIB>
  <DomainObject.Predmet.OstaliListNazivFormated>
    <izvorni_sadrzaj>
      <item>VESNA ŠKARIČIĆ</item>
    </izvorni_sadrzaj>
    <derivirana_varijabla naziv="DomainObject.Predmet.OstaliListNazivFormated_1">
      <item>VESNA ŠKARIČIĆ</item>
    </derivirana_varijabla>
  </DomainObject.Predmet.OstaliListNazivFormated>
  <DomainObject.Predmet.OstaliListNazivFormatedOIB>
    <izvorni_sadrzaj>
      <item>VESNA ŠKARIČIĆ, OIB 83779205792</item>
    </izvorni_sadrzaj>
    <derivirana_varijabla naziv="DomainObject.Predmet.OstaliListNazivFormatedOIB_1">
      <item>VESNA ŠKARIČIĆ, OIB 83779205792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svibnja 2016.</izvorni_sadrzaj>
    <derivirana_varijabla naziv="DomainObject.Datum_1">19.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GLOBAL KOD j.d.o.o.</izvorni_sadrzaj>
    <derivirana_varijabla naziv="DomainObject.Predmet.ProtustrankaIDrugi_1">GLOBAL KOD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GLOBAL KOD j.d.o.o., OIB 63939489091, Rogićeva 6, 10000 Zagreb</izvorni_sadrzaj>
    <derivirana_varijabla naziv="DomainObject.Predmet.ProtustrankaIDrugiAdressOIB_1">GLOBAL KOD j.d.o.o., OIB 63939489091, Rogićeva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GLOBAL KOD j.d.o.o.</item>
      <item>FINA Regionalni centar Zagreb</item>
      <item>VESNA ŠKARIČIĆ</item>
    </izvorni_sadrzaj>
    <derivirana_varijabla naziv="DomainObject.Predmet.SudioniciListNaziv_1">
      <item>GLOBAL KOD j.d.o.o.</item>
      <item>FINA Regionalni centar Zagreb</item>
      <item>VESNA ŠKARIČIĆ</item>
    </derivirana_varijabla>
  </DomainObject.Predmet.SudioniciListNaziv>
  <DomainObject.Predmet.SudioniciListAdressOIB>
    <izvorni_sadrzaj>
      <item>GLOBAL KOD j.d.o.o., OIB 63939489091, Rogićeva 6,10000 Zagreb</item>
      <item>FINA Regionalni centar Zagreb, OIB 85821130368, Trg svibanjskih žrtava 1995. 1,10000 Zagreb</item>
      <item>VESNA ŠKARIČIĆ, OIB 83779205792, Vidikovac 26c,10000 Zagreb</item>
    </izvorni_sadrzaj>
    <derivirana_varijabla naziv="DomainObject.Predmet.SudioniciListAdressOIB_1">
      <item>GLOBAL KOD j.d.o.o., OIB 63939489091, Rogićeva 6,10000 Zagreb</item>
      <item>FINA Regionalni centar Zagreb, OIB 85821130368, Trg svibanjskih žrtava 1995. 1,10000 Zagreb</item>
      <item>VESNA ŠKARIČIĆ, OIB 83779205792, Vidikovac 26c,10000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63939489091</item>
      <item>, OIB 85821130368</item>
      <item>, OIB 83779205792</item>
    </izvorni_sadrzaj>
    <derivirana_varijabla naziv="DomainObject.Predmet.SudioniciListNazivOIB_1">
      <item>, OIB 63939489091</item>
      <item>, OIB 85821130368</item>
      <item>, OIB 83779205792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15B0454-5E8A-47F3-9E01-156FA165FA9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912</properties:Words>
  <properties:Characters>5026</properties:Characters>
  <properties:Lines>114</properties:Lines>
  <properties:Paragraphs>39</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2016-05-19T10:49:00Z</dcterms:created>
  <dc:creator>Unknown</dc:creator>
  <cp:lastModifiedBy>Ivana Stampf</cp:lastModifiedBy>
  <cp:lastPrinted>2015-12-10T09:02:00Z</cp:lastPrinted>
  <dcterms:modified xmlns:xsi="http://www.w3.org/2001/XMLSchema-instance" xsi:type="dcterms:W3CDTF">2016-05-19T11:03:00Z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