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87c4" w14:paraId="73c87c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474F2" w:rsidP="002474F2" w:rsidR="002474F2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St-1305/2016-3.</w:t>
      </w:r>
    </w:p>
    <w:p w:rsidRDefault="002474F2" w:rsidP="002474F2" w:rsidR="002474F2">
      <w:pPr>
        <w:jc w:val="both"/>
        <w:rPr>
          <w:rFonts w:cs="Arial" w:hAnsi="Arial" w:ascii="Arial"/>
        </w:rPr>
      </w:pPr>
    </w:p>
    <w:p w:rsidRDefault="002474F2" w:rsidP="002474F2" w:rsidR="002474F2">
      <w:pPr>
        <w:jc w:val="both"/>
        <w:rPr>
          <w:rFonts w:cs="Arial" w:hAnsi="Arial" w:ascii="Arial"/>
          <w:b/>
        </w:rPr>
      </w:pPr>
    </w:p>
    <w:p w:rsidRDefault="002474F2" w:rsidP="002474F2" w:rsidR="002474F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2474F2" w:rsidP="002474F2" w:rsidR="002474F2">
      <w:pPr>
        <w:jc w:val="center"/>
        <w:rPr>
          <w:rFonts w:cs="Arial" w:hAnsi="Arial" w:ascii="Arial"/>
          <w:b/>
        </w:rPr>
      </w:pPr>
    </w:p>
    <w:p w:rsidRDefault="002474F2" w:rsidP="002474F2" w:rsidR="002474F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2474F2" w:rsidP="002474F2" w:rsidR="002474F2">
      <w:pPr>
        <w:jc w:val="both"/>
        <w:rPr>
          <w:rFonts w:cs="Arial" w:hAnsi="Arial" w:ascii="Arial"/>
        </w:rPr>
      </w:pPr>
    </w:p>
    <w:p w:rsidRDefault="002474F2" w:rsidP="002474F2" w:rsidR="002474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NETOGRAD j.d.o.o. za usluge i proizvodnju iz Bjelovara, Borisa Papandopula 16, MBS 010090647, OIB 73443806531, dana 09. ožujka 2017. godine  </w:t>
      </w:r>
    </w:p>
    <w:p w:rsidRDefault="002474F2" w:rsidP="002474F2" w:rsidR="002474F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2474F2" w:rsidP="002474F2" w:rsidR="002474F2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NETOGRAD j.d.o.o. za usluge i proizvodnju iz Bjelovara, Borisa Papandopula 16, MBS 010090647, OIB 73443806531.</w:t>
      </w:r>
    </w:p>
    <w:p w:rsidRDefault="002474F2" w:rsidP="002474F2" w:rsidR="002474F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stečajnu upraviteljicu imenuje se JASNA HROMADKO iz Zagreba, </w:t>
      </w:r>
      <w:proofErr w:type="spellStart"/>
      <w:r>
        <w:rPr>
          <w:rFonts w:cs="Arial" w:hAnsi="Arial" w:ascii="Arial"/>
        </w:rPr>
        <w:t>Zelengorska</w:t>
      </w:r>
      <w:proofErr w:type="spellEnd"/>
      <w:r>
        <w:rPr>
          <w:rFonts w:cs="Arial" w:hAnsi="Arial" w:ascii="Arial"/>
        </w:rPr>
        <w:t xml:space="preserve"> br.1, OIB 22088644509. </w:t>
      </w:r>
    </w:p>
    <w:p w:rsidRDefault="002474F2" w:rsidP="002474F2" w:rsidR="002474F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NETOGRAD j.d.o.o. za usluge i proizvodnju iz Bjelovara, Borisa Papandopula 16, MBS 010090647, OIB 73443806531.</w:t>
      </w:r>
    </w:p>
    <w:p w:rsidRDefault="002474F2" w:rsidP="002474F2" w:rsidR="002474F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09. ožujka 2017. godine u 08,20 sati</w:t>
      </w:r>
      <w:r>
        <w:rPr>
          <w:rFonts w:cs="Arial" w:hAnsi="Arial" w:ascii="Arial"/>
        </w:rPr>
        <w:t>, kada je ovo rješenje objavljeno na e-oglasnoj ploči ovoga suda.</w:t>
      </w:r>
    </w:p>
    <w:p w:rsidRDefault="002474F2" w:rsidP="002474F2" w:rsidR="002474F2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2474F2" w:rsidP="002474F2" w:rsidR="002474F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474F2" w:rsidP="002474F2" w:rsidR="002474F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2474F2" w:rsidP="002474F2" w:rsidR="002474F2">
      <w:pPr>
        <w:ind w:firstLine="851"/>
        <w:jc w:val="both"/>
        <w:rPr>
          <w:rFonts w:cs="Arial" w:hAnsi="Arial" w:ascii="Arial"/>
        </w:rPr>
      </w:pPr>
    </w:p>
    <w:p w:rsidRDefault="002474F2" w:rsidP="002474F2" w:rsidR="002474F2">
      <w:pPr>
        <w:jc w:val="both"/>
        <w:rPr>
          <w:rFonts w:cs="Arial" w:hAnsi="Arial" w:ascii="Arial"/>
        </w:rPr>
      </w:pPr>
    </w:p>
    <w:p w:rsidRDefault="002474F2" w:rsidP="002474F2" w:rsidR="002474F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2474F2" w:rsidP="002474F2" w:rsidR="002474F2">
      <w:pPr>
        <w:jc w:val="center"/>
        <w:rPr>
          <w:rFonts w:cs="Arial" w:hAnsi="Arial" w:ascii="Arial"/>
          <w:b/>
        </w:rPr>
      </w:pPr>
    </w:p>
    <w:p w:rsidRDefault="002474F2" w:rsidP="002474F2" w:rsidR="002474F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St-1305/2016-2., koji je objavljen na mrežnoj stranici e-oglasna ploča Trgovačkog suda u Bjelovaru 29.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2474F2" w:rsidP="002474F2" w:rsidR="002474F2">
      <w:pPr>
        <w:ind w:firstLine="851"/>
        <w:jc w:val="both"/>
        <w:rPr>
          <w:rFonts w:cs="Arial" w:hAnsi="Arial" w:ascii="Arial"/>
        </w:rPr>
      </w:pPr>
    </w:p>
    <w:p w:rsidRDefault="002474F2" w:rsidP="002474F2" w:rsidR="002474F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474F2" w:rsidP="002474F2" w:rsidR="002474F2">
      <w:pPr>
        <w:ind w:firstLine="851"/>
        <w:jc w:val="both"/>
        <w:rPr>
          <w:rFonts w:cs="Arial" w:hAnsi="Arial" w:ascii="Arial"/>
        </w:rPr>
      </w:pPr>
    </w:p>
    <w:p w:rsidRDefault="002474F2" w:rsidP="002474F2" w:rsidR="002474F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474F2" w:rsidP="002474F2" w:rsidR="002474F2">
      <w:pPr>
        <w:ind w:firstLine="851"/>
        <w:jc w:val="both"/>
        <w:rPr>
          <w:rFonts w:cs="Arial" w:hAnsi="Arial" w:ascii="Arial"/>
        </w:rPr>
      </w:pPr>
    </w:p>
    <w:p w:rsidRDefault="002474F2" w:rsidP="002474F2" w:rsidR="002474F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474F2" w:rsidP="002474F2" w:rsidR="002474F2">
      <w:pPr>
        <w:ind w:firstLine="851"/>
        <w:jc w:val="both"/>
        <w:rPr>
          <w:rFonts w:cs="Arial" w:hAnsi="Arial" w:ascii="Arial"/>
        </w:rPr>
      </w:pPr>
    </w:p>
    <w:p w:rsidRDefault="002474F2" w:rsidP="002474F2" w:rsidR="002474F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474F2" w:rsidP="002474F2" w:rsidR="002474F2">
      <w:pPr>
        <w:pStyle w:val="Bezproreda"/>
        <w:ind w:firstLine="851"/>
        <w:jc w:val="both"/>
        <w:rPr>
          <w:rFonts w:cs="Arial" w:hAnsi="Arial" w:ascii="Arial"/>
        </w:rPr>
      </w:pPr>
    </w:p>
    <w:p w:rsidRDefault="002474F2" w:rsidP="002474F2" w:rsidR="002474F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2474F2" w:rsidP="002474F2" w:rsidR="002474F2">
      <w:pPr>
        <w:ind w:firstLine="851"/>
        <w:jc w:val="both"/>
        <w:rPr>
          <w:rFonts w:cs="Arial" w:hAnsi="Arial" w:ascii="Arial"/>
        </w:rPr>
      </w:pPr>
    </w:p>
    <w:p w:rsidRDefault="002474F2" w:rsidP="002474F2" w:rsidR="002474F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09. ožujka 2017. godine</w:t>
      </w:r>
    </w:p>
    <w:p w:rsidRDefault="002474F2" w:rsidP="002474F2" w:rsidR="002474F2">
      <w:pPr>
        <w:rPr>
          <w:rFonts w:cs="Arial" w:hAnsi="Arial" w:ascii="Arial"/>
          <w:b/>
        </w:rPr>
      </w:pPr>
    </w:p>
    <w:p w:rsidRDefault="002474F2" w:rsidP="002474F2" w:rsidR="002474F2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SUDAC</w:t>
      </w:r>
    </w:p>
    <w:p w:rsidRDefault="002474F2" w:rsidP="002474F2" w:rsidR="002474F2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</w:t>
      </w:r>
    </w:p>
    <w:p w:rsidRDefault="002474F2" w:rsidP="002474F2" w:rsidR="002474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</w:t>
      </w:r>
    </w:p>
    <w:p w:rsidRDefault="002474F2" w:rsidP="002474F2" w:rsidR="002474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474F2" w:rsidP="002474F2" w:rsidR="002474F2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2474F2" w:rsidP="002474F2" w:rsidR="002474F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2474F2" w:rsidP="002474F2" w:rsidR="002474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2474F2" w:rsidP="002474F2" w:rsidR="002474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2474F2" w:rsidP="002474F2" w:rsidR="002474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 i poštom</w:t>
      </w:r>
    </w:p>
    <w:p w:rsidRDefault="002474F2" w:rsidP="002474F2" w:rsidR="002474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upraviteljici- putem e-oglasne ploče  </w:t>
      </w:r>
    </w:p>
    <w:p w:rsidRDefault="002474F2" w:rsidP="002474F2" w:rsidR="002474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2474F2" w:rsidP="002474F2" w:rsidR="002474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2474F2" w:rsidP="002474F2" w:rsidR="002474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2474F2" w:rsidP="002474F2" w:rsidR="002474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2474F2" w:rsidP="002474F2" w:rsidR="002474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2474F2" w:rsidP="002474F2" w:rsidR="002474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09.03.2017.g.</w:t>
      </w:r>
    </w:p>
    <w:p w:rsidRDefault="002474F2" w:rsidP="002474F2" w:rsidR="002474F2">
      <w:pPr>
        <w:rPr>
          <w:rFonts w:cs="Arial" w:hAnsi="Arial" w:ascii="Arial"/>
        </w:rPr>
      </w:pPr>
    </w:p>
    <w:p w:rsidRDefault="002474F2" w:rsidP="002474F2" w:rsidR="002474F2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74F2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654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St-1305/2016-3</izvorni_sadrzaj>
    <derivirana_varijabla naziv="DomainObject.Oznaka_1">St-1305/2016-3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St-1305/2016</izvorni_sadrzaj>
    <derivirana_varijabla naziv="DomainObject.Predmet.OznakaBroj_1">St-1305/2016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NETOGRAD jednostavno društvo s ograničenom odgovornošću za usluge i proizvodnju zastupanog po punomoćniku Matija Ranilović</izvorni_sadrzaj>
    <derivirana_varijabla naziv="DomainObject.Predmet.ProtustrankaFormated_1">  NETOGRAD jednostavno društvo s ograničenom odgovornošću za usluge i proizvodnju zastupanog po punomoćniku Matija Ranilović</derivirana_varijabla>
  </DomainObject.Predmet.ProtustrankaFormated>
  <DomainObject.Predmet.ProtustrankaFormatedOIB>
    <izvorni_sadrzaj>  NETOGRAD jednostavno društvo s ograničenom odgovornošću za usluge i proizvodnju, OIB 73443806531 zastupanog po punomoćniku Matija Ranilović</izvorni_sadrzaj>
    <derivirana_varijabla naziv="DomainObject.Predmet.ProtustrankaFormatedOIB_1">  NETOGRAD jednostavno društvo s ograničenom odgovornošću za usluge i proizvodnju, OIB 73443806531 zastupanog po punomoćniku Matija Ranilović</derivirana_varijabla>
  </DomainObject.Predmet.ProtustrankaFormatedOIB>
  <DomainObject.Predmet.ProtustrankaFormatedWithAdress>
    <izvorni_sadrzaj> NETOGRAD jednostavno društvo s ograničenom odgovornošću za usluge i proizvodnju, Borisa Papandopula 16, 43000 Bjelovar zastupanog po punomoćniku Matija Ranilović</izvorni_sadrzaj>
    <derivirana_varijabla naziv="DomainObject.Predmet.ProtustrankaFormatedWithAdress_1"> NETOGRAD jednostavno društvo s ograničenom odgovornošću za usluge i proizvodnju, Borisa Papandopula 16, 43000 Bjelovar zastupanog po punomoćniku Matija Ranilović</derivirana_varijabla>
  </DomainObject.Predmet.ProtustrankaFormatedWithAdress>
  <DomainObject.Predmet.ProtustrankaFormatedWithAdressOIB>
    <izvorni_sadrzaj> NETOGRAD jednostavno društvo s ograničenom odgovornošću za usluge i proizvodnju, OIB 73443806531, Borisa Papandopula 16, 43000 Bjelovar zastupanog po punomoćniku Matija Ranilović</izvorni_sadrzaj>
    <derivirana_varijabla naziv="DomainObject.Predmet.ProtustrankaFormatedWithAdressOIB_1"> NETOGRAD jednostavno društvo s ograničenom odgovornošću za usluge i proizvodnju, OIB 73443806531, Borisa Papandopula 16, 43000 Bjelovar zastupanog po punomoćniku Matija Ranilović</derivirana_varijabla>
  </DomainObject.Predmet.ProtustrankaFormatedWithAdressOIB>
  <DomainObject.Predmet.ProtustrankaWithAdress>
    <izvorni_sadrzaj>NETOGRAD jednostavno društvo s ograničenom odgovornošću za usluge i proizvodnju Borisa Papandopula 16, 43000 Bjelovar</izvorni_sadrzaj>
    <derivirana_varijabla naziv="DomainObject.Predmet.ProtustrankaWithAdress_1">NETOGRAD jednostavno društvo s ograničenom odgovornošću za usluge i proizvodnju Borisa Papandopula 16, 43000 Bjelovar</derivirana_varijabla>
  </DomainObject.Predmet.ProtustrankaWithAdress>
  <DomainObject.Predmet.ProtustrankaWithAdressOIB>
    <izvorni_sadrzaj>NETOGRAD jednostavno društvo s ograničenom odgovornošću za usluge i proizvodnju, OIB 73443806531, Borisa Papandopula 16, 43000 Bjelovar</izvorni_sadrzaj>
    <derivirana_varijabla naziv="DomainObject.Predmet.ProtustrankaWithAdressOIB_1">NETOGRAD jednostavno društvo s ograničenom odgovornošću za usluge i proizvodnju, OIB 73443806531, Borisa Papandopula 16, 43000 Bjelovar</derivirana_varijabla>
  </DomainObject.Predmet.ProtustrankaWithAdressOIB>
  <DomainObject.Predmet.ProtustrankaNazivFormated>
    <izvorni_sadrzaj>NETOGRAD jednostavno društvo s ograničenom odgovornošću za usluge i proizvodnju</izvorni_sadrzaj>
    <derivirana_varijabla naziv="DomainObject.Predmet.ProtustrankaNazivFormated_1">NETOGRAD jednostavno društvo s ograničenom odgovornošću za usluge i proizvodnju</derivirana_varijabla>
  </DomainObject.Predmet.ProtustrankaNazivFormated>
  <DomainObject.Predmet.ProtustrankaNazivFormatedOIB>
    <izvorni_sadrzaj>NETOGRAD jednostavno društvo s ograničenom odgovornošću za usluge i proizvodnju, OIB 73443806531</izvorni_sadrzaj>
    <derivirana_varijabla naziv="DomainObject.Predmet.ProtustrankaNazivFormatedOIB_1">NETOGRAD jednostavno društvo s ograničenom odgovornošću za usluge i proizvodnju, OIB 73443806531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NETOGRAD jednostavno društvo s ograničenom odgovornošću za usluge i proizvodnju zastupanog po punomoćniku Matija Ranilović</item>
    </izvorni_sadrzaj>
    <derivirana_varijabla naziv="DomainObject.Predmet.ProtuStrankaListFormated_1">
      <item>NETOGRAD jednostavno društvo s ograničenom odgovornošću za usluge i proizvodnju zastupanog po punomoćniku Matija Ranilović</item>
    </derivirana_varijabla>
  </DomainObject.Predmet.ProtuStrankaListFormated>
  <DomainObject.Predmet.ProtuStrankaListFormatedOIB>
    <izvorni_sadrzaj>
      <item>NETOGRAD jednostavno društvo s ograničenom odgovornošću za usluge i proizvodnju, OIB 73443806531 zastupanog po punomoćniku Matija Ranilović</item>
    </izvorni_sadrzaj>
    <derivirana_varijabla naziv="DomainObject.Predmet.ProtuStrankaListFormatedOIB_1">
      <item>NETOGRAD jednostavno društvo s ograničenom odgovornošću za usluge i proizvodnju, OIB 73443806531 zastupanog po punomoćniku Matija Ranilović</item>
    </derivirana_varijabla>
  </DomainObject.Predmet.ProtuStrankaListFormatedOIB>
  <DomainObject.Predmet.ProtuStrankaListFormatedWithAdress>
    <izvorni_sadrzaj>
      <item>NETOGRAD jednostavno društvo s ograničenom odgovornošću za usluge i proizvodnju, Borisa Papandopula 16, 43000 Bjelovar zastupanog po punomoćniku Matija Ranilović</item>
    </izvorni_sadrzaj>
    <derivirana_varijabla naziv="DomainObject.Predmet.ProtuStrankaListFormatedWithAdress_1">
      <item>NETOGRAD jednostavno društvo s ograničenom odgovornošću za usluge i proizvodnju, Borisa Papandopula 16, 43000 Bjelovar zastupanog po punomoćniku Matija Ranilović</item>
    </derivirana_varijabla>
  </DomainObject.Predmet.ProtuStrankaListFormatedWithAdress>
  <DomainObject.Predmet.ProtuStrankaListFormatedWithAdressOIB>
    <izvorni_sadrzaj>
      <item>NETOGRAD jednostavno društvo s ograničenom odgovornošću za usluge i proizvodnju, OIB 73443806531, Borisa Papandopula 16, 43000 Bjelovar zastupanog po punomoćniku Matija Ranilović</item>
    </izvorni_sadrzaj>
    <derivirana_varijabla naziv="DomainObject.Predmet.ProtuStrankaListFormatedWithAdressOIB_1">
      <item>NETOGRAD jednostavno društvo s ograničenom odgovornošću za usluge i proizvodnju, OIB 73443806531, Borisa Papandopula 16, 43000 Bjelovar zastupanog po punomoćniku Matija Ranilović</item>
    </derivirana_varijabla>
  </DomainObject.Predmet.ProtuStrankaListFormatedWithAdressOIB>
  <DomainObject.Predmet.ProtuStrankaListNazivFormated>
    <izvorni_sadrzaj>
      <item>NETOGRAD jednostavno društvo s ograničenom odgovornošću za usluge i proizvodnju</item>
    </izvorni_sadrzaj>
    <derivirana_varijabla naziv="DomainObject.Predmet.ProtuStrankaListNazivFormated_1">
      <item>NETOGRAD jednostavno društvo s ograničenom odgovornošću za usluge i proizvodnju</item>
    </derivirana_varijabla>
  </DomainObject.Predmet.ProtuStrankaListNazivFormated>
  <DomainObject.Predmet.ProtuStrankaListNazivFormatedOIB>
    <izvorni_sadrzaj>
      <item>NETOGRAD jednostavno društvo s ograničenom odgovornošću za usluge i proizvodnju, OIB 73443806531</item>
    </izvorni_sadrzaj>
    <derivirana_varijabla naziv="DomainObject.Predmet.ProtuStrankaListNazivFormatedOIB_1">
      <item>NETOGRAD jednostavno društvo s ograničenom odgovornošću za usluge i proizvodnju, OIB 73443806531</item>
    </derivirana_varijabla>
  </DomainObject.Predmet.ProtuStrankaListNazivFormatedOIB>
  <DomainObject.Predmet.OstaliListFormated>
    <izvorni_sadrzaj>
      <item>Matija Ranilović punomoćnik sudionika u postupku NETOGRAD jednostavno društvo s ograničenom odgovornošću za usluge i proizvodnju</item>
    </izvorni_sadrzaj>
    <derivirana_varijabla naziv="DomainObject.Predmet.OstaliListFormated_1">
      <item>Matija Ranilović punomoćnik sudionika u postupku NETOGRAD jednostavno društvo s ograničenom odgovornošću za usluge i proizvodnju</item>
    </derivirana_varijabla>
  </DomainObject.Predmet.OstaliListFormated>
  <DomainObject.Predmet.OstaliListFormatedOIB>
    <izvorni_sadrzaj>
      <item>Matija Ranilović, OIB 60591394743 punomoćnik sudionika u postupku NETOGRAD jednostavno društvo s ograničenom odgovornošću za usluge i proizvodnju</item>
    </izvorni_sadrzaj>
    <derivirana_varijabla naziv="DomainObject.Predmet.OstaliListFormatedOIB_1">
      <item>Matija Ranilović, OIB 60591394743 punomoćnik sudionika u postupku NETOGRAD jednostavno društvo s ograničenom odgovornošću za usluge i proizvodnju</item>
    </derivirana_varijabla>
  </DomainObject.Predmet.OstaliListFormatedOIB>
  <DomainObject.Predmet.OstaliListFormatedWithAdress>
    <izvorni_sadrzaj>
      <item>Matija Ranilović, Blaža Mađera 39., 48350 Novigrad Podravski punomoćnik sudionika u postupku NETOGRAD jednostavno društvo s ograničenom odgovornošću za usluge i proizvodnju</item>
    </izvorni_sadrzaj>
    <derivirana_varijabla naziv="DomainObject.Predmet.OstaliListFormatedWithAdress_1">
      <item>Matija Ranilović, Blaža Mađera 39., 48350 Novigrad Podravski punomoćnik sudionika u postupku NETOGRAD jednostavno društvo s ograničenom odgovornošću za usluge i proizvodnju</item>
    </derivirana_varijabla>
  </DomainObject.Predmet.OstaliListFormatedWithAdress>
  <DomainObject.Predmet.OstaliListFormatedWithAdressOIB>
    <izvorni_sadrzaj>
      <item>Matija Ranilović, OIB 60591394743, Blaža Mađera 39., 48350 Novigrad Podravski punomoćnik sudionika u postupku NETOGRAD jednostavno društvo s ograničenom odgovornošću za usluge i proizvodnju</item>
    </izvorni_sadrzaj>
    <derivirana_varijabla naziv="DomainObject.Predmet.OstaliListFormatedWithAdressOIB_1">
      <item>Matija Ranilović, OIB 60591394743, Blaža Mađera 39., 48350 Novigrad Podravski punomoćnik sudionika u postupku NETOGRAD jednostavno društvo s ograničenom odgovornošću za usluge i proizvodnju</item>
    </derivirana_varijabla>
  </DomainObject.Predmet.OstaliListFormatedWithAdressOIB>
  <DomainObject.Predmet.OstaliListNazivFormated>
    <izvorni_sadrzaj>
      <item>Matija Ranilović</item>
    </izvorni_sadrzaj>
    <derivirana_varijabla naziv="DomainObject.Predmet.OstaliListNazivFormated_1">
      <item>Matija Ranilović</item>
    </derivirana_varijabla>
  </DomainObject.Predmet.OstaliListNazivFormated>
  <DomainObject.Predmet.OstaliListNazivFormatedOIB>
    <izvorni_sadrzaj>
      <item>Matija Ranilović, OIB 60591394743</item>
    </izvorni_sadrzaj>
    <derivirana_varijabla naziv="DomainObject.Predmet.OstaliListNazivFormatedOIB_1">
      <item>Matija Ranilović, OIB 60591394743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St-1305/2016-3</izvorni_sadrzaj>
    <derivirana_varijabla naziv="DomainObject.PoslovniBrojDokumenta_1">St-1305/2016-3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NETOGRAD jednostavno društvo s ograničenom odgovornošću za usluge i proizvodnju</izvorni_sadrzaj>
    <derivirana_varijabla naziv="DomainObject.Predmet.ProtustrankaIDrugi_1">NETOGRAD jednostavno društvo s ograničenom odgovornošću za usluge i proizvodnju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NETOGRAD jednostavno društvo s ograničenom odgovornošću za usluge i proizvodnju, OIB 73443806531, Borisa Papandopula 16, 43000 Bjelovar</izvorni_sadrzaj>
    <derivirana_varijabla naziv="DomainObject.Predmet.ProtustrankaIDrugiAdressOIB_1">NETOGRAD jednostavno društvo s ograničenom odgovornošću za usluge i proizvodnju, OIB 73443806531, Borisa Papandopula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NETOGRAD jednostavno društvo s ograničenom odgovornošću za usluge i proizvodnju</item>
      <item>Matija Ranilović</item>
    </izvorni_sadrzaj>
    <derivirana_varijabla naziv="DomainObject.Predmet.SudioniciListNaziv_1">
      <item>FINA, RC ZAGREB, Podružnica Bjelovar</item>
      <item>NETOGRAD jednostavno društvo s ograničenom odgovornošću za usluge i proizvodnju</item>
      <item>Matija Ranilović</item>
    </derivirana_varijabla>
  </DomainObject.Predmet.SudioniciListNaziv>
  <DomainObject.Predmet.SudioniciListAdressOIB>
    <izvorni_sadrzaj>
      <item>FINA, RC ZAGREB, Podružnica Bjelovar, OIB 85821130368, Frana Supila 4,43000 Bjelovar</item>
      <item>NETOGRAD jednostavno društvo s ograničenom odgovornošću za usluge i proizvodnju, OIB 73443806531, Borisa Papandopula 16,43000 Bjelovar</item>
      <item>Matija Ranilović, OIB 60591394743, Blaža Mađera 39.,48350 Novigrad Podravski</item>
    </izvorni_sadrzaj>
    <derivirana_varijabla naziv="DomainObject.Predmet.SudioniciListAdressOIB_1">
      <item>FINA, RC ZAGREB, Podružnica Bjelovar, OIB 85821130368, Frana Supila 4,43000 Bjelovar</item>
      <item>NETOGRAD jednostavno društvo s ograničenom odgovornošću za usluge i proizvodnju, OIB 73443806531, Borisa Papandopula 16,43000 Bjelovar</item>
      <item>Matija Ranilović, OIB 60591394743, Blaža Mađera 39.,48350 Novigrad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9C6B37-4435-43D7-83E9-A9084DB6A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715</properties:Words>
  <properties:Characters>3859</properties:Characters>
  <properties:Lines>104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2017-03-09T07:08:00Z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St-1305/2016-3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