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8bbb" w14:paraId="3ef8bbb" w:rsidRDefault="006B38B3" w:rsidP="009F2DD7" w:rsidR="009F2DD7">
      <w:pPr>
        <w15:collapsed w:val="false"/>
      </w:pPr>
      <w:bookmarkStart w:name="_GoBack" w:id="0"/>
      <w:bookmarkEnd w:id="0"/>
      <w:r>
        <w:tab/>
      </w:r>
      <w:r w:rsidR="009F2DD7">
        <w:rPr>
          <w:rStyle w:val="Naglaeno"/>
        </w:rPr>
        <w:t xml:space="preserve">      </w:t>
      </w:r>
      <w:r w:rsidR="00B876C5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>
        <w:rPr>
          <w:rStyle w:val="Naglaeno"/>
        </w:rPr>
        <w:tab/>
      </w:r>
      <w:r w:rsidR="009F2DD7" w:rsidRPr="000F094E">
        <w:t>14 St</w:t>
      </w:r>
      <w:r w:rsidR="009F2DD7">
        <w:t>-</w:t>
      </w:r>
      <w:r w:rsidR="00216399">
        <w:t>2</w:t>
      </w:r>
      <w:r w:rsidR="009F2DD7">
        <w:t>/1</w:t>
      </w:r>
      <w:r w:rsidR="00296983">
        <w:t>5</w:t>
      </w:r>
      <w:r w:rsidR="009F2DD7">
        <w:t>-</w:t>
      </w:r>
      <w:r w:rsidR="001E107D">
        <w:t>4</w:t>
      </w:r>
      <w:r w:rsidR="00003F0A">
        <w:t>2</w:t>
      </w:r>
      <w:r w:rsidR="00482167">
        <w:t>6</w:t>
      </w:r>
    </w:p>
    <w:p w:rsidRDefault="009F2DD7" w:rsidP="009F2DD7" w:rsidR="009F2DD7" w:rsidRPr="00D21A2C"/>
    <w:p w:rsidRDefault="009F2DD7" w:rsidP="009F2DD7" w:rsidR="00864DF7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9F2DD7" w:rsidP="003817C1" w:rsidR="00864DF7" w:rsidRPr="003817C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  <w:r w:rsidR="006B38B3">
        <w:tab/>
      </w:r>
      <w:r w:rsidR="006B38B3">
        <w:tab/>
      </w:r>
    </w:p>
    <w:p w:rsidRDefault="009431C5" w:rsidR="009431C5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6D2EF4" w:rsidR="006D2EF4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R J E Š E N J E</w:t>
      </w:r>
    </w:p>
    <w:p w:rsidRDefault="00715395" w:rsidR="00715395">
      <w:pPr>
        <w:jc w:val="both"/>
      </w:pPr>
    </w:p>
    <w:p w:rsidRDefault="003817C1" w:rsidR="003817C1" w:rsidRPr="00955826">
      <w:pPr>
        <w:jc w:val="both"/>
      </w:pPr>
    </w:p>
    <w:p w:rsidRDefault="00EA40EE" w:rsidP="00EA40EE" w:rsidR="00864DF7">
      <w:pPr>
        <w:jc w:val="both"/>
      </w:pPr>
      <w:r>
        <w:tab/>
        <w:t xml:space="preserve">Trgovački sud u Osijeku, po sucu mr. sc. Tihomiru Kovačeviću, kao stečajnom sucu, u stečajnom postupku nad stečajnim dužnikom: </w:t>
      </w:r>
      <w:r w:rsidRPr="00C85655">
        <w:rPr>
          <w:bCs/>
        </w:rPr>
        <w:t>PAN – papirna industrija – TRGOPROMET dioničko društvo u stečaju, Đakovo, Pape Ivana Pavla II br. 10, MBS 030016649, OIB 53266342722</w:t>
      </w:r>
      <w:r>
        <w:rPr>
          <w:b/>
          <w:bCs/>
        </w:rPr>
        <w:t>,</w:t>
      </w:r>
      <w:r>
        <w:t xml:space="preserve"> dana </w:t>
      </w:r>
      <w:r w:rsidR="00003F0A">
        <w:t>2</w:t>
      </w:r>
      <w:r w:rsidR="00482167">
        <w:t>5</w:t>
      </w:r>
      <w:r>
        <w:t xml:space="preserve">. </w:t>
      </w:r>
      <w:r w:rsidR="001E107D">
        <w:t>rujn</w:t>
      </w:r>
      <w:r>
        <w:t>a 2018.</w:t>
      </w:r>
    </w:p>
    <w:p w:rsidRDefault="003817C1" w:rsidP="00EA40EE" w:rsidR="003817C1">
      <w:pPr>
        <w:jc w:val="both"/>
      </w:pPr>
    </w:p>
    <w:p w:rsidRDefault="006D2EF4" w:rsidP="00D046BF" w:rsidR="006D2EF4" w:rsidRPr="009431C5">
      <w:pPr>
        <w:ind w:firstLine="708"/>
        <w:jc w:val="center"/>
      </w:pPr>
      <w:r w:rsidRPr="009431C5">
        <w:t>r i j e š i o  j e</w:t>
      </w:r>
    </w:p>
    <w:p w:rsidRDefault="001D5B84" w:rsidP="00901CA8" w:rsidR="001D5B84">
      <w:pPr>
        <w:jc w:val="both"/>
      </w:pPr>
    </w:p>
    <w:p w:rsidRDefault="003817C1" w:rsidP="00901CA8" w:rsidR="003817C1">
      <w:pPr>
        <w:jc w:val="both"/>
      </w:pPr>
    </w:p>
    <w:p w:rsidRDefault="00482167" w:rsidP="00482167" w:rsidR="00482167">
      <w:r>
        <w:t>Ispravlja se rješenje ovoga suda poslovnog broja 14 St-2/15-211 od 13. lipnja 2017. tako da u izreci rješenja u tablici utvrđenih tražbina vjerovnika I. višeg isplatnog reda umjesto teksta:</w:t>
      </w:r>
    </w:p>
    <w:p w:rsidRDefault="00482167" w:rsidP="00482167" w:rsidR="00482167"/>
    <w:p w:rsidRDefault="00482167" w:rsidP="00482167" w:rsidR="00482167">
      <w:pPr>
        <w:pStyle w:val="Odlomakpopisa"/>
        <w:numPr>
          <w:ilvl w:val="0"/>
          <w:numId w:val="49"/>
        </w:numPr>
        <w:ind w:firstLine="0" w:left="0"/>
        <w:contextualSpacing/>
        <w:jc w:val="center"/>
        <w:rPr>
          <w:bCs/>
          <w:lang w:val="hr-HR"/>
        </w:rPr>
      </w:pPr>
      <w:r>
        <w:rPr>
          <w:bCs/>
          <w:lang w:val="hr-HR"/>
        </w:rPr>
        <w:t>PRVI VIŠI ISPLATNI RED</w:t>
      </w:r>
    </w:p>
    <w:p w:rsidRDefault="00482167" w:rsidP="00482167" w:rsidR="00482167">
      <w:pPr>
        <w:pStyle w:val="Odlomakpopisa"/>
        <w:ind w:left="2574"/>
        <w:jc w:val="center"/>
        <w:rPr>
          <w:bCs/>
          <w:lang w:val="hr-HR"/>
        </w:rPr>
      </w:pPr>
    </w:p>
    <w:p w:rsidRDefault="00482167" w:rsidP="00482167" w:rsidR="00482167">
      <w:pPr>
        <w:pStyle w:val="Odlomakpopisa"/>
        <w:ind w:left="2574"/>
        <w:jc w:val="center"/>
        <w:rPr>
          <w:bCs/>
          <w:lang w:val="hr-HR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67"/>
        <w:gridCol w:w="3987"/>
        <w:gridCol w:w="1423"/>
        <w:gridCol w:w="1370"/>
        <w:gridCol w:w="1352"/>
        <w:gridCol w:w="1155"/>
      </w:tblGrid>
      <w:tr w:rsidTr="00D87509" w:rsidR="00482167">
        <w:trPr>
          <w:trHeight w:val="675"/>
          <w:tblHeader/>
        </w:trPr>
        <w:tc>
          <w:tcPr>
            <w:tcW w:type="pct" w:w="2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pct" w:w="20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Ime i prezime vjerovnika, OIB, Adresa</w:t>
            </w:r>
          </w:p>
        </w:tc>
        <w:tc>
          <w:tcPr>
            <w:tcW w:type="pct" w:w="7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pct" w:w="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 - stečajni upravitelj</w:t>
            </w:r>
          </w:p>
        </w:tc>
        <w:tc>
          <w:tcPr>
            <w:tcW w:type="pct" w:w="58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 - stečajni vjerovnici</w:t>
            </w:r>
          </w:p>
        </w:tc>
      </w:tr>
      <w:tr w:rsidTr="00D87509" w:rsidR="00482167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Mate Bošnjak, OIB: 38906803829, B. A. Mandića 4,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16.628,69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14.188,30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2.440,39</w:t>
            </w:r>
          </w:p>
        </w:tc>
      </w:tr>
      <w:tr w:rsidTr="00D87509" w:rsidR="00482167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Boško Grubešić, OIB: 37499160306, Kralja Tomislava 16, 31421 Gašinci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94.699,96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82.126,25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12.573,71</w:t>
            </w:r>
          </w:p>
        </w:tc>
      </w:tr>
      <w:tr w:rsidTr="00D87509" w:rsidR="00482167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Niko Marić, OIB: 34409519306, Marka Marulića 30,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98.718,02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85.130,56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13.587,46</w:t>
            </w:r>
          </w:p>
        </w:tc>
      </w:tr>
      <w:tr w:rsidTr="00D87509" w:rsidR="00482167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Todor Vukosavljević, OIB: 68338641946, Augusta Cesarca 6,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53.438,83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45.596,12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7.842,71</w:t>
            </w:r>
          </w:p>
        </w:tc>
      </w:tr>
      <w:tr w:rsidTr="00D87509" w:rsidR="00482167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Marija Matić, OIB: 78680904870, Petra Preradovića 126,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50.244,40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42.870,65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7.373,75</w:t>
            </w:r>
          </w:p>
        </w:tc>
      </w:tr>
      <w:tr w:rsidTr="00D87509" w:rsidR="00482167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Andrea Ratković, OIB: 76611491899, Stjepana Radića 34,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84.736,34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72.300,63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12.435,71</w:t>
            </w:r>
          </w:p>
        </w:tc>
      </w:tr>
      <w:tr w:rsidTr="00D87509" w:rsidR="00482167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Darko Grbeša, OIB: 60874423135, Franje Račkog 9,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75.086,83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64.067,26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11.019,57</w:t>
            </w:r>
          </w:p>
        </w:tc>
      </w:tr>
      <w:tr w:rsidTr="00D87509" w:rsidR="00482167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Romano Kirhmajer, OIB: 67308447909, Ljudevita Gaja 11,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75.293,44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64.243,55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11.049,89</w:t>
            </w:r>
          </w:p>
        </w:tc>
      </w:tr>
      <w:tr w:rsidTr="00D87509" w:rsidR="00482167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Marina Udovičić, OIB: 67691200057, Kralja Tomislava 52, 31410 Strizivojna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88.273,63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75.980,75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12.292,88</w:t>
            </w:r>
          </w:p>
        </w:tc>
      </w:tr>
      <w:tr w:rsidTr="00D87509" w:rsidR="00482167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Ivan Drenjančević, OIB: 38889652202, Jakova Gotovca 26,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11.397,77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9.725,06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1.672,71</w:t>
            </w:r>
          </w:p>
        </w:tc>
      </w:tr>
    </w:tbl>
    <w:p w:rsidRDefault="00482167" w:rsidP="00482167" w:rsidR="00482167"/>
    <w:p w:rsidRDefault="00482167" w:rsidP="00482167" w:rsidR="00482167">
      <w:r>
        <w:lastRenderedPageBreak/>
        <w:t>treba stajati tekst:</w:t>
      </w:r>
    </w:p>
    <w:p w:rsidRDefault="00482167" w:rsidP="00482167" w:rsidR="00482167"/>
    <w:p w:rsidRDefault="00482167" w:rsidP="00482167" w:rsidR="00482167">
      <w:pPr>
        <w:pStyle w:val="Odlomakpopisa"/>
        <w:numPr>
          <w:ilvl w:val="0"/>
          <w:numId w:val="49"/>
        </w:numPr>
        <w:ind w:firstLine="0" w:left="0"/>
        <w:contextualSpacing/>
        <w:jc w:val="center"/>
        <w:rPr>
          <w:bCs/>
          <w:lang w:val="hr-HR"/>
        </w:rPr>
      </w:pPr>
      <w:r>
        <w:rPr>
          <w:bCs/>
          <w:lang w:val="hr-HR"/>
        </w:rPr>
        <w:t>PRVI VIŠI ISPLATNI RED</w:t>
      </w:r>
    </w:p>
    <w:p w:rsidRDefault="00482167" w:rsidP="00482167" w:rsidR="00482167">
      <w:pPr>
        <w:pStyle w:val="Odlomakpopisa"/>
        <w:ind w:left="2574"/>
        <w:jc w:val="center"/>
        <w:rPr>
          <w:bCs/>
          <w:lang w:val="hr-HR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67"/>
        <w:gridCol w:w="3987"/>
        <w:gridCol w:w="1423"/>
        <w:gridCol w:w="1370"/>
        <w:gridCol w:w="1352"/>
        <w:gridCol w:w="1155"/>
      </w:tblGrid>
      <w:tr w:rsidTr="00D87509" w:rsidR="00482167">
        <w:trPr>
          <w:trHeight w:val="675"/>
          <w:tblHeader/>
        </w:trPr>
        <w:tc>
          <w:tcPr>
            <w:tcW w:type="pct" w:w="28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R.br.</w:t>
            </w:r>
          </w:p>
        </w:tc>
        <w:tc>
          <w:tcPr>
            <w:tcW w:type="pct" w:w="202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Ime i prezime vjerovnika, OIB, Adresa</w:t>
            </w:r>
          </w:p>
        </w:tc>
        <w:tc>
          <w:tcPr>
            <w:tcW w:type="pct" w:w="7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prijavljene tražbine (kn)</w:t>
            </w:r>
          </w:p>
        </w:tc>
        <w:tc>
          <w:tcPr>
            <w:tcW w:type="pct" w:w="6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priznate tražbine (kn)</w:t>
            </w:r>
          </w:p>
        </w:tc>
        <w:tc>
          <w:tcPr>
            <w:tcW w:type="pct" w:w="6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 - stečajni upravitelj</w:t>
            </w:r>
          </w:p>
        </w:tc>
        <w:tc>
          <w:tcPr>
            <w:tcW w:type="pct" w:w="58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Iznos osporene tražbine (kn) - stečajni vjerovnici</w:t>
            </w:r>
          </w:p>
        </w:tc>
      </w:tr>
      <w:tr w:rsidTr="00D87509" w:rsidR="00482167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Mate Bošnjak, OIB: 38906803829, B. A. Mandića 4,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16.628,69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16.628,69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D87509" w:rsidR="00482167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Boško Grubešić, OIB: 37499160306, Kralja Tomislava 16, 31421 Gašinci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94.699,96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94.699,96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D87509" w:rsidR="00482167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Niko Marić, OIB: 34409519306, Marka Marulića 30,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98.718,02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98.718,02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D87509" w:rsidR="00482167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Todor Vukosavljević, OIB: 68338641946, Augusta Cesarca 6,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53.438,83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53.438,83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D87509" w:rsidR="00482167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Marija Matić, OIB: 78680904870, Petra Preradovića 126,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50.244,40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50.244,40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D87509" w:rsidR="00482167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Andrea Ratković, OIB: 76611491899, Stjepana Radića 34,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84.736,34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84.736,34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D87509" w:rsidR="00482167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Darko Grbeša, OIB: 60874423135, Franje Račkog 9,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75.086,83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75.086,83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D87509" w:rsidR="00482167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Romano Kirhmajer, OIB: 67308447909, Ljudevita Gaja 11,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75.293,44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75.293,44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D87509" w:rsidR="00482167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Marina Udovičić, OIB: 67691200057, Kralja Tomislava 52, 31410 Strizivojna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88.273,63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88.273,63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  <w:tr w:rsidTr="00D87509" w:rsidR="00482167">
        <w:trPr>
          <w:trHeight w:val="450"/>
        </w:trPr>
        <w:tc>
          <w:tcPr>
            <w:tcW w:type="pct" w:w="28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center"/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b/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type="pct" w:w="202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center"/>
            <w:hideMark/>
          </w:tcPr>
          <w:p w:rsidRDefault="00482167" w:rsidP="00D87509" w:rsidR="00482167">
            <w:pPr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Ivan Drenjančević, OIB: 38889652202, Jakova Gotovca 26, 31400 Đakovo</w:t>
            </w:r>
          </w:p>
        </w:tc>
        <w:tc>
          <w:tcPr>
            <w:tcW w:type="pct" w:w="7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11.397,77</w:t>
            </w:r>
          </w:p>
        </w:tc>
        <w:tc>
          <w:tcPr>
            <w:tcW w:type="pct" w:w="6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11.397,77</w:t>
            </w:r>
          </w:p>
        </w:tc>
        <w:tc>
          <w:tcPr>
            <w:tcW w:type="pct" w:w="6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  <w:r>
              <w:rPr>
                <w:rFonts w:cs="Calibri" w:hAnsi="Calibri" w:ascii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type="pct" w:w="58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</w:tcPr>
          <w:p w:rsidRDefault="00482167" w:rsidP="00D87509" w:rsidR="00482167">
            <w:pPr>
              <w:jc w:val="right"/>
              <w:rPr>
                <w:rFonts w:cs="Calibri" w:hAnsi="Calibri" w:ascii="Calibri"/>
                <w:color w:val="000000"/>
                <w:sz w:val="16"/>
                <w:szCs w:val="16"/>
              </w:rPr>
            </w:pPr>
          </w:p>
        </w:tc>
      </w:tr>
    </w:tbl>
    <w:p w:rsidRDefault="00482167" w:rsidP="00482167" w:rsidR="00482167"/>
    <w:p w:rsidRDefault="00482167" w:rsidP="00482167" w:rsidR="00482167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>Obrazloženje</w:t>
      </w:r>
    </w:p>
    <w:p w:rsidRDefault="00482167" w:rsidP="00482167" w:rsidR="00482167" w:rsidRPr="00955826">
      <w:pPr>
        <w:rPr>
          <w:b/>
          <w:bCs/>
        </w:rPr>
      </w:pPr>
    </w:p>
    <w:p w:rsidRDefault="00482167" w:rsidP="00482167" w:rsidR="00482167">
      <w:pPr>
        <w:jc w:val="both"/>
      </w:pPr>
      <w:r w:rsidRPr="00955826">
        <w:rPr>
          <w:b/>
          <w:bCs/>
        </w:rPr>
        <w:tab/>
      </w:r>
      <w:r>
        <w:t>Nakon donošenja predmetnog rješenja od 13.06.2017., dana 24.09.2018. zaprimljen je podnesak stečajnog upravitelja kojim predlaže ispravak tablice kao u izreci ovoga rješenja budući su pravomoćno okončani parnični postupci pred ovim sudom odbacivanjem tužbi radi dokazivanja osnovanosti osporavanja osporavatelja Pan – Tvornica kartona i kartonske ambalaže d.o.o., Pan – Tvornica papira Zagreb d.o.o. i Dravacel d.o.o., poslovnih brojeva P-304/17, P-308/17, P-307/17, P-309/17, P-300/17, P-297/17, P-293/17, P-290/17 i P-301/17.</w:t>
      </w:r>
    </w:p>
    <w:p w:rsidRDefault="00482167" w:rsidP="00482167" w:rsidR="00482167">
      <w:pPr>
        <w:pStyle w:val="Tijeloteksta"/>
      </w:pPr>
    </w:p>
    <w:p w:rsidRDefault="00482167" w:rsidP="00482167" w:rsidR="00482167">
      <w:pPr>
        <w:jc w:val="both"/>
        <w:rPr>
          <w:rFonts w:cstheme="majorBidi" w:hAnsiTheme="majorBidi" w:asciiTheme="majorBidi"/>
        </w:rPr>
      </w:pPr>
      <w:r>
        <w:tab/>
        <w:t xml:space="preserve">Slijedom navedenoga odlučeno je kao u izreci temeljem odredbe čl. 181. st. 2. </w:t>
      </w:r>
      <w:r w:rsidRPr="004768CC">
        <w:rPr>
          <w:rFonts w:cstheme="majorBidi" w:hAnsiTheme="majorBidi" w:asciiTheme="majorBidi"/>
        </w:rPr>
        <w:t>Stečajnog zakona (NN 44/96, 29/99, 129/00, 123/03,</w:t>
      </w:r>
      <w:r>
        <w:rPr>
          <w:rFonts w:cstheme="majorBidi" w:hAnsiTheme="majorBidi" w:asciiTheme="majorBidi"/>
        </w:rPr>
        <w:t xml:space="preserve"> 82/06, 116/10, 25/12 i 133/12).</w:t>
      </w:r>
    </w:p>
    <w:p w:rsidRDefault="00482167" w:rsidP="00482167" w:rsidR="00482167" w:rsidRPr="00955826">
      <w:pPr>
        <w:pStyle w:val="Tijeloteksta"/>
      </w:pPr>
    </w:p>
    <w:p w:rsidRDefault="00482167" w:rsidP="00482167" w:rsidR="00482167">
      <w:pPr>
        <w:pStyle w:val="Naslov2"/>
        <w:rPr>
          <w:b w:val="false"/>
          <w:bCs w:val="false"/>
        </w:rPr>
      </w:pPr>
      <w:r w:rsidRPr="009431C5">
        <w:rPr>
          <w:b w:val="false"/>
          <w:bCs w:val="false"/>
        </w:rPr>
        <w:t xml:space="preserve">U Osijeku </w:t>
      </w:r>
      <w:r>
        <w:rPr>
          <w:b w:val="false"/>
          <w:bCs w:val="false"/>
        </w:rPr>
        <w:t>25</w:t>
      </w:r>
      <w:r w:rsidRPr="001E107D">
        <w:rPr>
          <w:b w:val="false"/>
          <w:bCs w:val="false"/>
        </w:rPr>
        <w:t xml:space="preserve">. rujna </w:t>
      </w:r>
      <w:r w:rsidRPr="009B0798">
        <w:rPr>
          <w:b w:val="false"/>
          <w:bCs w:val="false"/>
        </w:rPr>
        <w:t>2018</w:t>
      </w:r>
      <w:r w:rsidRPr="009431C5">
        <w:rPr>
          <w:b w:val="false"/>
          <w:bCs w:val="false"/>
        </w:rPr>
        <w:t xml:space="preserve">. </w:t>
      </w:r>
    </w:p>
    <w:p w:rsidRDefault="00482167" w:rsidP="00482167" w:rsidR="00482167" w:rsidRPr="009431C5"/>
    <w:p w:rsidRDefault="00482167" w:rsidP="00482167" w:rsidR="00482167" w:rsidRPr="009431C5">
      <w:pPr>
        <w:jc w:val="both"/>
      </w:pPr>
      <w:r w:rsidRPr="009431C5">
        <w:t>Zapisničar: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  <w:t>STEČAJNI SUDAC:</w:t>
      </w:r>
    </w:p>
    <w:p w:rsidRDefault="00482167" w:rsidP="00482167" w:rsidR="00482167" w:rsidRPr="009431C5">
      <w:pPr>
        <w:jc w:val="both"/>
      </w:pPr>
      <w:r w:rsidRPr="009431C5">
        <w:t>Elizabeta Đeke</w:t>
      </w:r>
      <w:r w:rsidRPr="009431C5">
        <w:tab/>
        <w:t xml:space="preserve"> </w:t>
      </w:r>
      <w:r w:rsidRPr="009431C5">
        <w:tab/>
      </w:r>
      <w:r w:rsidRPr="009431C5">
        <w:tab/>
      </w:r>
      <w:r w:rsidRPr="009431C5">
        <w:tab/>
      </w:r>
      <w:r w:rsidRPr="009431C5">
        <w:tab/>
      </w:r>
      <w:r w:rsidRPr="009431C5">
        <w:tab/>
        <w:t xml:space="preserve">         mr. sc. Tihomir Kovačević</w:t>
      </w:r>
    </w:p>
    <w:p w:rsidRDefault="00482167" w:rsidP="00482167" w:rsidR="00482167" w:rsidRPr="009431C5">
      <w:pPr>
        <w:jc w:val="both"/>
      </w:pPr>
    </w:p>
    <w:p w:rsidRDefault="00482167" w:rsidP="00482167" w:rsidR="00482167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482167" w:rsidP="00482167" w:rsidR="00482167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482167" w:rsidP="00482167" w:rsidR="00482167">
      <w:pPr>
        <w:tabs>
          <w:tab w:pos="6240" w:val="left"/>
        </w:tabs>
      </w:pPr>
    </w:p>
    <w:p w:rsidRDefault="00482167" w:rsidP="00482167" w:rsidR="00482167" w:rsidRPr="009431C5">
      <w:pPr>
        <w:tabs>
          <w:tab w:pos="6240" w:val="left"/>
        </w:tabs>
      </w:pPr>
      <w:r w:rsidRPr="009431C5">
        <w:tab/>
        <w:t xml:space="preserve">   </w:t>
      </w:r>
    </w:p>
    <w:p w:rsidRDefault="00482167" w:rsidP="00482167" w:rsidR="00482167" w:rsidRPr="009431C5">
      <w:r w:rsidRPr="009431C5">
        <w:t>D N A :</w:t>
      </w:r>
    </w:p>
    <w:p w:rsidRDefault="00482167" w:rsidP="00482167" w:rsidR="00482167">
      <w:pPr>
        <w:pStyle w:val="Odlomakpopisa"/>
        <w:numPr>
          <w:ilvl w:val="0"/>
          <w:numId w:val="38"/>
        </w:numPr>
        <w:jc w:val="both"/>
        <w:rPr>
          <w:lang w:eastAsia="hr-HR" w:val="hr-HR"/>
        </w:rPr>
      </w:pPr>
      <w:r w:rsidRPr="00CE6CFC">
        <w:rPr>
          <w:lang w:eastAsia="hr-HR" w:val="hr-HR"/>
        </w:rPr>
        <w:t xml:space="preserve">Stečajni upravitelj Tihomir Zec </w:t>
      </w:r>
    </w:p>
    <w:p w:rsidRDefault="00482167" w:rsidP="00482167" w:rsidR="00767023" w:rsidRPr="00482167">
      <w:pPr>
        <w:pStyle w:val="Odlomakpopisa"/>
        <w:numPr>
          <w:ilvl w:val="0"/>
          <w:numId w:val="38"/>
        </w:numPr>
        <w:jc w:val="both"/>
        <w:rPr>
          <w:lang w:eastAsia="hr-HR" w:val="hr-HR"/>
        </w:rPr>
      </w:pPr>
      <w:r w:rsidRPr="00C75F4D">
        <w:t>mrežna stranica e-Oglasna ploča sudova</w:t>
      </w:r>
    </w:p>
    <w:sectPr w:rsidSect="007A14D5" w:rsidR="00767023" w:rsidRPr="00482167">
      <w:headerReference w:type="even" r:id="rId11"/>
      <w:headerReference w:type="default" r:id="rId12"/>
      <w:headerReference w:type="first" r:id="rId13"/>
      <w:pgSz w:h="16838" w:w="11906"/>
      <w:pgMar w:gutter="0" w:footer="709" w:header="709" w:left="1134" w:bottom="2268" w:right="1134" w:top="1202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902BD" w:rsidR="00A902BD">
      <w:r>
        <w:separator/>
      </w:r>
    </w:p>
  </w:endnote>
  <w:endnote w:id="0" w:type="continuationSeparator">
    <w:p w:rsidRDefault="00A902BD" w:rsidR="00A902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902BD" w:rsidR="00A902BD">
      <w:r>
        <w:separator/>
      </w:r>
    </w:p>
  </w:footnote>
  <w:footnote w:id="0" w:type="continuationSeparator">
    <w:p w:rsidRDefault="00A902BD" w:rsidR="00A902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26A1D" w:rsidR="00326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5492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P="00FC383F" w:rsidR="00326A1D">
    <w:pPr>
      <w:pStyle w:val="Zaglavlje"/>
    </w:pPr>
    <w:r>
      <w:tab/>
    </w:r>
    <w:r>
      <w:tab/>
    </w:r>
    <w:r w:rsidR="00216399" w:rsidRPr="00216399">
      <w:t>14 St-</w:t>
    </w:r>
    <w:r w:rsidR="00296983" w:rsidRPr="00296983">
      <w:t>2/15-</w:t>
    </w:r>
    <w:r w:rsidR="001E107D">
      <w:t>4</w:t>
    </w:r>
    <w:r w:rsidR="009F4294">
      <w:t>2</w:t>
    </w:r>
    <w:r w:rsidR="00482167">
      <w:t>6</w:t>
    </w:r>
  </w:p>
  <w:p w:rsidRDefault="00715395" w:rsidP="00715395" w:rsidR="00715395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26A1D" w:rsidR="00326A1D">
    <w:pPr>
      <w:pStyle w:val="Zaglavlje"/>
    </w:pPr>
  </w:p>
  <w:p w:rsidRDefault="00326A1D" w:rsidR="00326A1D">
    <w:pPr>
      <w:pStyle w:val="Zaglavlje"/>
    </w:pPr>
  </w:p>
  <w:p w:rsidRDefault="00326A1D" w:rsidR="00326A1D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6D3C30"/>
    <w:multiLevelType w:val="hybridMultilevel"/>
    <w:tmpl w:val="E548AF84"/>
    <w:lvl w:tplc="78BA00F8" w:ilvl="0">
      <w:start w:val="1"/>
      <w:numFmt w:val="decimal"/>
      <w:lvlText w:val="%1."/>
      <w:lvlJc w:val="center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F1F9F"/>
    <w:multiLevelType w:val="hybridMultilevel"/>
    <w:tmpl w:val="A6E8B42E"/>
    <w:lvl w:tplc="AD3C8332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2">
    <w:nsid w:val="07336DF0"/>
    <w:multiLevelType w:val="hybridMultilevel"/>
    <w:tmpl w:val="0F3CC920"/>
    <w:lvl w:tplc="6646FFE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BD179A5"/>
    <w:multiLevelType w:val="hybridMultilevel"/>
    <w:tmpl w:val="476EBE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D35519A"/>
    <w:multiLevelType w:val="hybridMultilevel"/>
    <w:tmpl w:val="999A175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0EE35FF9"/>
    <w:multiLevelType w:val="hybridMultilevel"/>
    <w:tmpl w:val="442A7E30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1D0F7556"/>
    <w:multiLevelType w:val="hybridMultilevel"/>
    <w:tmpl w:val="960A9EE6"/>
    <w:lvl w:tplc="F8A44A80" w:ilvl="0">
      <w:start w:val="1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7">
    <w:nsid w:val="228637DD"/>
    <w:multiLevelType w:val="hybridMultilevel"/>
    <w:tmpl w:val="8EB8CC36"/>
    <w:lvl w:tplc="95A8F1B6" w:ilvl="0">
      <w:start w:val="400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8">
    <w:nsid w:val="24F917E2"/>
    <w:multiLevelType w:val="hybridMultilevel"/>
    <w:tmpl w:val="4C5E4516"/>
    <w:lvl w:tplc="9CCCD3D0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9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61F323D"/>
    <w:multiLevelType w:val="hybridMultilevel"/>
    <w:tmpl w:val="71C2BC4E"/>
    <w:lvl w:tplc="3ADEB0C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1">
    <w:nsid w:val="2D414DCF"/>
    <w:multiLevelType w:val="hybridMultilevel"/>
    <w:tmpl w:val="A51EE83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D4F6075"/>
    <w:multiLevelType w:val="hybridMultilevel"/>
    <w:tmpl w:val="D164A5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31704DBA"/>
    <w:multiLevelType w:val="hybridMultilevel"/>
    <w:tmpl w:val="3A1E01B0"/>
    <w:lvl w:tplc="6548E894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4">
    <w:nsid w:val="31C21E38"/>
    <w:multiLevelType w:val="hybridMultilevel"/>
    <w:tmpl w:val="37C62E62"/>
    <w:lvl w:tplc="CB08AEE6" w:ilvl="0">
      <w:numFmt w:val="bullet"/>
      <w:lvlText w:val="-"/>
      <w:lvlJc w:val="left"/>
      <w:pPr>
        <w:ind w:hanging="360" w:left="720"/>
      </w:pPr>
      <w:rPr>
        <w:rFonts w:cs="Calibri" w:eastAsia="Calibri" w:hAnsi="Verdana" w:ascii="Verdan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32953A10"/>
    <w:multiLevelType w:val="hybridMultilevel"/>
    <w:tmpl w:val="678A986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4D16EFE"/>
    <w:multiLevelType w:val="hybridMultilevel"/>
    <w:tmpl w:val="ABE85F08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7">
    <w:nsid w:val="36482F8E"/>
    <w:multiLevelType w:val="hybridMultilevel"/>
    <w:tmpl w:val="F024244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383A3AEB"/>
    <w:multiLevelType w:val="hybridMultilevel"/>
    <w:tmpl w:val="F2507E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39121C86"/>
    <w:multiLevelType w:val="hybridMultilevel"/>
    <w:tmpl w:val="EA78B6A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A673226"/>
    <w:multiLevelType w:val="hybridMultilevel"/>
    <w:tmpl w:val="905CC200"/>
    <w:lvl w:tplc="76B8DF6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3B9B567F"/>
    <w:multiLevelType w:val="hybridMultilevel"/>
    <w:tmpl w:val="637CF630"/>
    <w:lvl w:tplc="FFFFFFFF" w:ilvl="0">
      <w:start w:val="2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plc="FFFFFFFF" w:ilvl="1">
      <w:start w:val="2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BEC0699"/>
    <w:multiLevelType w:val="hybridMultilevel"/>
    <w:tmpl w:val="8E2A852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3">
    <w:nsid w:val="3F473B47"/>
    <w:multiLevelType w:val="hybridMultilevel"/>
    <w:tmpl w:val="3566F9E6"/>
    <w:lvl w:tplc="1E6EE030" w:ilvl="0">
      <w:start w:val="1"/>
      <w:numFmt w:val="upperRoman"/>
      <w:lvlText w:val="%1."/>
      <w:lvlJc w:val="left"/>
      <w:pPr>
        <w:tabs>
          <w:tab w:pos="4428" w:val="num"/>
        </w:tabs>
        <w:ind w:hanging="720" w:left="4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4788" w:val="num"/>
        </w:tabs>
        <w:ind w:hanging="360" w:left="4788"/>
      </w:pPr>
    </w:lvl>
    <w:lvl w:tentative="true" w:tplc="0409001B" w:ilvl="2">
      <w:start w:val="1"/>
      <w:numFmt w:val="lowerRoman"/>
      <w:lvlText w:val="%3."/>
      <w:lvlJc w:val="right"/>
      <w:pPr>
        <w:tabs>
          <w:tab w:pos="5508" w:val="num"/>
        </w:tabs>
        <w:ind w:hanging="180" w:left="5508"/>
      </w:pPr>
    </w:lvl>
    <w:lvl w:tentative="true" w:tplc="0409000F" w:ilvl="3">
      <w:start w:val="1"/>
      <w:numFmt w:val="decimal"/>
      <w:lvlText w:val="%4."/>
      <w:lvlJc w:val="left"/>
      <w:pPr>
        <w:tabs>
          <w:tab w:pos="6228" w:val="num"/>
        </w:tabs>
        <w:ind w:hanging="360" w:left="6228"/>
      </w:pPr>
    </w:lvl>
    <w:lvl w:tentative="true" w:tplc="04090019" w:ilvl="4">
      <w:start w:val="1"/>
      <w:numFmt w:val="lowerLetter"/>
      <w:lvlText w:val="%5."/>
      <w:lvlJc w:val="left"/>
      <w:pPr>
        <w:tabs>
          <w:tab w:pos="6948" w:val="num"/>
        </w:tabs>
        <w:ind w:hanging="360" w:left="6948"/>
      </w:pPr>
    </w:lvl>
    <w:lvl w:tentative="true" w:tplc="0409001B" w:ilvl="5">
      <w:start w:val="1"/>
      <w:numFmt w:val="lowerRoman"/>
      <w:lvlText w:val="%6."/>
      <w:lvlJc w:val="right"/>
      <w:pPr>
        <w:tabs>
          <w:tab w:pos="7668" w:val="num"/>
        </w:tabs>
        <w:ind w:hanging="180" w:left="7668"/>
      </w:pPr>
    </w:lvl>
    <w:lvl w:tentative="true" w:tplc="0409000F" w:ilvl="6">
      <w:start w:val="1"/>
      <w:numFmt w:val="decimal"/>
      <w:lvlText w:val="%7."/>
      <w:lvlJc w:val="left"/>
      <w:pPr>
        <w:tabs>
          <w:tab w:pos="8388" w:val="num"/>
        </w:tabs>
        <w:ind w:hanging="360" w:left="8388"/>
      </w:pPr>
    </w:lvl>
    <w:lvl w:tentative="true" w:tplc="04090019" w:ilvl="7">
      <w:start w:val="1"/>
      <w:numFmt w:val="lowerLetter"/>
      <w:lvlText w:val="%8."/>
      <w:lvlJc w:val="left"/>
      <w:pPr>
        <w:tabs>
          <w:tab w:pos="9108" w:val="num"/>
        </w:tabs>
        <w:ind w:hanging="360" w:left="9108"/>
      </w:pPr>
    </w:lvl>
    <w:lvl w:tentative="true" w:tplc="0409001B" w:ilvl="8">
      <w:start w:val="1"/>
      <w:numFmt w:val="lowerRoman"/>
      <w:lvlText w:val="%9."/>
      <w:lvlJc w:val="right"/>
      <w:pPr>
        <w:tabs>
          <w:tab w:pos="9828" w:val="num"/>
        </w:tabs>
        <w:ind w:hanging="180" w:left="9828"/>
      </w:pPr>
    </w:lvl>
  </w:abstractNum>
  <w:abstractNum w:abstractNumId="24">
    <w:nsid w:val="49574107"/>
    <w:multiLevelType w:val="hybridMultilevel"/>
    <w:tmpl w:val="EB38650A"/>
    <w:lvl w:tplc="10C82504" w:ilvl="0">
      <w:numFmt w:val="bullet"/>
      <w:lvlText w:val="-"/>
      <w:lvlJc w:val="left"/>
      <w:pPr>
        <w:ind w:hanging="360" w:left="21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20"/>
      </w:pPr>
      <w:rPr>
        <w:rFonts w:hAnsi="Wingdings" w:ascii="Wingdings" w:hint="default"/>
      </w:rPr>
    </w:lvl>
  </w:abstractNum>
  <w:abstractNum w:abstractNumId="25">
    <w:nsid w:val="4B567459"/>
    <w:multiLevelType w:val="hybridMultilevel"/>
    <w:tmpl w:val="88524060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B9D0861"/>
    <w:multiLevelType w:val="hybridMultilevel"/>
    <w:tmpl w:val="42A08A82"/>
    <w:lvl w:tplc="041A0001" w:ilvl="0">
      <w:start w:val="1"/>
      <w:numFmt w:val="bullet"/>
      <w:lvlText w:val=""/>
      <w:lvlJc w:val="left"/>
      <w:pPr>
        <w:ind w:hanging="360" w:left="242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4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6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8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0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2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4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6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81"/>
      </w:pPr>
      <w:rPr>
        <w:rFonts w:hAnsi="Wingdings" w:ascii="Wingdings" w:hint="default"/>
      </w:rPr>
    </w:lvl>
  </w:abstractNum>
  <w:abstractNum w:abstractNumId="27">
    <w:nsid w:val="51CC5505"/>
    <w:multiLevelType w:val="multilevel"/>
    <w:tmpl w:val="827E866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3856BC0"/>
    <w:multiLevelType w:val="hybridMultilevel"/>
    <w:tmpl w:val="BC7097B4"/>
    <w:lvl w:tplc="BD74B08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4510096"/>
    <w:multiLevelType w:val="hybridMultilevel"/>
    <w:tmpl w:val="07549940"/>
    <w:lvl w:tplc="316A0598" w:ilvl="0">
      <w:start w:val="1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0">
    <w:nsid w:val="55E73CDB"/>
    <w:multiLevelType w:val="hybridMultilevel"/>
    <w:tmpl w:val="D084EC66"/>
    <w:lvl w:tplc="041A000F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1">
    <w:nsid w:val="58EC29A7"/>
    <w:multiLevelType w:val="hybridMultilevel"/>
    <w:tmpl w:val="86248B04"/>
    <w:lvl w:tplc="C04C9D78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2">
    <w:nsid w:val="5904374F"/>
    <w:multiLevelType w:val="hybridMultilevel"/>
    <w:tmpl w:val="3DD0A46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3">
    <w:nsid w:val="5D222015"/>
    <w:multiLevelType w:val="hybridMultilevel"/>
    <w:tmpl w:val="E11A614A"/>
    <w:lvl w:tplc="041A0001" w:ilvl="0">
      <w:start w:val="1"/>
      <w:numFmt w:val="bullet"/>
      <w:lvlText w:val=""/>
      <w:lvlJc w:val="left"/>
      <w:pPr>
        <w:tabs>
          <w:tab w:pos="1428" w:val="num"/>
        </w:tabs>
        <w:ind w:hanging="360" w:left="1428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34">
    <w:nsid w:val="63270F91"/>
    <w:multiLevelType w:val="hybridMultilevel"/>
    <w:tmpl w:val="22684EDE"/>
    <w:lvl w:tplc="93ACB0F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63CD009B"/>
    <w:multiLevelType w:val="hybridMultilevel"/>
    <w:tmpl w:val="C76CFA7A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6">
    <w:nsid w:val="65BF1F74"/>
    <w:multiLevelType w:val="hybridMultilevel"/>
    <w:tmpl w:val="C6F2AEBC"/>
    <w:lvl w:tplc="DC287F3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75336C0"/>
    <w:multiLevelType w:val="hybridMultilevel"/>
    <w:tmpl w:val="4C061856"/>
    <w:lvl w:tplc="DC287F36" w:ilvl="0">
      <w:start w:val="1"/>
      <w:numFmt w:val="decimal"/>
      <w:lvlText w:val="%1."/>
      <w:lvlJc w:val="left"/>
      <w:pPr>
        <w:tabs>
          <w:tab w:pos="2130" w:val="num"/>
        </w:tabs>
        <w:ind w:hanging="36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38">
    <w:nsid w:val="681E1082"/>
    <w:multiLevelType w:val="hybridMultilevel"/>
    <w:tmpl w:val="F84406F2"/>
    <w:lvl w:tplc="47FC233A" w:ilvl="0">
      <w:start w:val="1"/>
      <w:numFmt w:val="upperRoman"/>
      <w:lvlText w:val="%1."/>
      <w:lvlJc w:val="left"/>
      <w:pPr>
        <w:ind w:hanging="720" w:left="2574"/>
      </w:pPr>
    </w:lvl>
    <w:lvl w:tplc="041A0019" w:ilvl="1">
      <w:start w:val="1"/>
      <w:numFmt w:val="lowerLetter"/>
      <w:lvlText w:val="%2."/>
      <w:lvlJc w:val="left"/>
      <w:pPr>
        <w:ind w:hanging="360" w:left="2934"/>
      </w:pPr>
    </w:lvl>
    <w:lvl w:tplc="041A001B" w:ilvl="2">
      <w:start w:val="1"/>
      <w:numFmt w:val="lowerRoman"/>
      <w:lvlText w:val="%3."/>
      <w:lvlJc w:val="right"/>
      <w:pPr>
        <w:ind w:hanging="180" w:left="3654"/>
      </w:pPr>
    </w:lvl>
    <w:lvl w:tplc="041A000F" w:ilvl="3">
      <w:start w:val="1"/>
      <w:numFmt w:val="decimal"/>
      <w:lvlText w:val="%4."/>
      <w:lvlJc w:val="left"/>
      <w:pPr>
        <w:ind w:hanging="360" w:left="4374"/>
      </w:pPr>
    </w:lvl>
    <w:lvl w:tplc="041A0019" w:ilvl="4">
      <w:start w:val="1"/>
      <w:numFmt w:val="lowerLetter"/>
      <w:lvlText w:val="%5."/>
      <w:lvlJc w:val="left"/>
      <w:pPr>
        <w:ind w:hanging="360" w:left="5094"/>
      </w:pPr>
    </w:lvl>
    <w:lvl w:tplc="041A001B" w:ilvl="5">
      <w:start w:val="1"/>
      <w:numFmt w:val="lowerRoman"/>
      <w:lvlText w:val="%6."/>
      <w:lvlJc w:val="right"/>
      <w:pPr>
        <w:ind w:hanging="180" w:left="5814"/>
      </w:pPr>
    </w:lvl>
    <w:lvl w:tplc="041A000F" w:ilvl="6">
      <w:start w:val="1"/>
      <w:numFmt w:val="decimal"/>
      <w:lvlText w:val="%7."/>
      <w:lvlJc w:val="left"/>
      <w:pPr>
        <w:ind w:hanging="360" w:left="6534"/>
      </w:pPr>
    </w:lvl>
    <w:lvl w:tplc="041A0019" w:ilvl="7">
      <w:start w:val="1"/>
      <w:numFmt w:val="lowerLetter"/>
      <w:lvlText w:val="%8."/>
      <w:lvlJc w:val="left"/>
      <w:pPr>
        <w:ind w:hanging="360" w:left="7254"/>
      </w:pPr>
    </w:lvl>
    <w:lvl w:tplc="041A001B" w:ilvl="8">
      <w:start w:val="1"/>
      <w:numFmt w:val="lowerRoman"/>
      <w:lvlText w:val="%9."/>
      <w:lvlJc w:val="right"/>
      <w:pPr>
        <w:ind w:hanging="180" w:left="7974"/>
      </w:pPr>
    </w:lvl>
  </w:abstractNum>
  <w:abstractNum w:abstractNumId="39">
    <w:nsid w:val="6CA11B81"/>
    <w:multiLevelType w:val="hybridMultilevel"/>
    <w:tmpl w:val="AA38D926"/>
    <w:lvl w:tplc="1458EC70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0">
    <w:nsid w:val="6DF23364"/>
    <w:multiLevelType w:val="hybridMultilevel"/>
    <w:tmpl w:val="EFAC6020"/>
    <w:lvl w:tplc="B26E96D4" w:ilvl="0">
      <w:start w:val="8"/>
      <w:numFmt w:val="bullet"/>
      <w:lvlText w:val="-"/>
      <w:lvlJc w:val="left"/>
      <w:pPr>
        <w:tabs>
          <w:tab w:pos="1428" w:val="num"/>
        </w:tabs>
        <w:ind w:hanging="360" w:left="142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8" w:val="num"/>
        </w:tabs>
        <w:ind w:hanging="360" w:left="214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8" w:val="num"/>
        </w:tabs>
        <w:ind w:hanging="360" w:left="286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8" w:val="num"/>
        </w:tabs>
        <w:ind w:hanging="360" w:left="358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8" w:val="num"/>
        </w:tabs>
        <w:ind w:hanging="360" w:left="430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8" w:val="num"/>
        </w:tabs>
        <w:ind w:hanging="360" w:left="502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8" w:val="num"/>
        </w:tabs>
        <w:ind w:hanging="360" w:left="574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8" w:val="num"/>
        </w:tabs>
        <w:ind w:hanging="360" w:left="646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8" w:val="num"/>
        </w:tabs>
        <w:ind w:hanging="360" w:left="7188"/>
      </w:pPr>
      <w:rPr>
        <w:rFonts w:hAnsi="Wingdings" w:ascii="Wingdings" w:hint="default"/>
      </w:rPr>
    </w:lvl>
  </w:abstractNum>
  <w:abstractNum w:abstractNumId="41">
    <w:nsid w:val="6E272FCF"/>
    <w:multiLevelType w:val="hybridMultilevel"/>
    <w:tmpl w:val="AA4258E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6FC104A4"/>
    <w:multiLevelType w:val="hybridMultilevel"/>
    <w:tmpl w:val="638A2FD0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3">
    <w:nsid w:val="6FD76A40"/>
    <w:multiLevelType w:val="hybridMultilevel"/>
    <w:tmpl w:val="968E746C"/>
    <w:lvl w:tplc="9ABA73B6" w:ilvl="0">
      <w:start w:val="1"/>
      <w:numFmt w:val="upperRoman"/>
      <w:lvlText w:val="%1."/>
      <w:lvlJc w:val="left"/>
      <w:pPr>
        <w:tabs>
          <w:tab w:pos="3552" w:val="num"/>
        </w:tabs>
        <w:ind w:hanging="720" w:left="3552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3912" w:val="num"/>
        </w:tabs>
        <w:ind w:hanging="360" w:left="3912"/>
      </w:pPr>
    </w:lvl>
    <w:lvl w:tentative="true" w:tplc="0409001B" w:ilvl="2">
      <w:start w:val="1"/>
      <w:numFmt w:val="lowerRoman"/>
      <w:lvlText w:val="%3."/>
      <w:lvlJc w:val="right"/>
      <w:pPr>
        <w:tabs>
          <w:tab w:pos="4632" w:val="num"/>
        </w:tabs>
        <w:ind w:hanging="180" w:left="4632"/>
      </w:pPr>
    </w:lvl>
    <w:lvl w:tentative="true" w:tplc="0409000F" w:ilvl="3">
      <w:start w:val="1"/>
      <w:numFmt w:val="decimal"/>
      <w:lvlText w:val="%4."/>
      <w:lvlJc w:val="left"/>
      <w:pPr>
        <w:tabs>
          <w:tab w:pos="5352" w:val="num"/>
        </w:tabs>
        <w:ind w:hanging="360" w:left="5352"/>
      </w:pPr>
    </w:lvl>
    <w:lvl w:tentative="true" w:tplc="04090019" w:ilvl="4">
      <w:start w:val="1"/>
      <w:numFmt w:val="lowerLetter"/>
      <w:lvlText w:val="%5."/>
      <w:lvlJc w:val="left"/>
      <w:pPr>
        <w:tabs>
          <w:tab w:pos="6072" w:val="num"/>
        </w:tabs>
        <w:ind w:hanging="360" w:left="6072"/>
      </w:pPr>
    </w:lvl>
    <w:lvl w:tentative="true" w:tplc="0409001B" w:ilvl="5">
      <w:start w:val="1"/>
      <w:numFmt w:val="lowerRoman"/>
      <w:lvlText w:val="%6."/>
      <w:lvlJc w:val="right"/>
      <w:pPr>
        <w:tabs>
          <w:tab w:pos="6792" w:val="num"/>
        </w:tabs>
        <w:ind w:hanging="180" w:left="6792"/>
      </w:pPr>
    </w:lvl>
    <w:lvl w:tentative="true" w:tplc="0409000F" w:ilvl="6">
      <w:start w:val="1"/>
      <w:numFmt w:val="decimal"/>
      <w:lvlText w:val="%7."/>
      <w:lvlJc w:val="left"/>
      <w:pPr>
        <w:tabs>
          <w:tab w:pos="7512" w:val="num"/>
        </w:tabs>
        <w:ind w:hanging="360" w:left="7512"/>
      </w:pPr>
    </w:lvl>
    <w:lvl w:tentative="true" w:tplc="04090019" w:ilvl="7">
      <w:start w:val="1"/>
      <w:numFmt w:val="lowerLetter"/>
      <w:lvlText w:val="%8."/>
      <w:lvlJc w:val="left"/>
      <w:pPr>
        <w:tabs>
          <w:tab w:pos="8232" w:val="num"/>
        </w:tabs>
        <w:ind w:hanging="360" w:left="8232"/>
      </w:pPr>
    </w:lvl>
    <w:lvl w:tentative="true" w:tplc="0409001B" w:ilvl="8">
      <w:start w:val="1"/>
      <w:numFmt w:val="lowerRoman"/>
      <w:lvlText w:val="%9."/>
      <w:lvlJc w:val="right"/>
      <w:pPr>
        <w:tabs>
          <w:tab w:pos="8952" w:val="num"/>
        </w:tabs>
        <w:ind w:hanging="180" w:left="8952"/>
      </w:pPr>
    </w:lvl>
  </w:abstractNum>
  <w:abstractNum w:abstractNumId="44">
    <w:nsid w:val="73A42F6E"/>
    <w:multiLevelType w:val="hybridMultilevel"/>
    <w:tmpl w:val="7DA24F64"/>
    <w:lvl w:tplc="DC287F36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5">
    <w:nsid w:val="754E0F6D"/>
    <w:multiLevelType w:val="hybridMultilevel"/>
    <w:tmpl w:val="0B0E8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6">
    <w:nsid w:val="7C7746EB"/>
    <w:multiLevelType w:val="hybridMultilevel"/>
    <w:tmpl w:val="F77A877E"/>
    <w:lvl w:tplc="BEA2C180" w:ilvl="0">
      <w:start w:val="1"/>
      <w:numFmt w:val="upperRoman"/>
      <w:lvlText w:val="%1."/>
      <w:lvlJc w:val="left"/>
      <w:pPr>
        <w:tabs>
          <w:tab w:pos="2136" w:val="num"/>
        </w:tabs>
        <w:ind w:hanging="720" w:left="2136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6" w:val="num"/>
        </w:tabs>
        <w:ind w:hanging="360" w:left="2496"/>
      </w:pPr>
    </w:lvl>
    <w:lvl w:tentative="true" w:tplc="0409001B" w:ilvl="2">
      <w:start w:val="1"/>
      <w:numFmt w:val="lowerRoman"/>
      <w:lvlText w:val="%3."/>
      <w:lvlJc w:val="right"/>
      <w:pPr>
        <w:tabs>
          <w:tab w:pos="3216" w:val="num"/>
        </w:tabs>
        <w:ind w:hanging="180" w:left="3216"/>
      </w:pPr>
    </w:lvl>
    <w:lvl w:tentative="true" w:tplc="0409000F" w:ilvl="3">
      <w:start w:val="1"/>
      <w:numFmt w:val="decimal"/>
      <w:lvlText w:val="%4."/>
      <w:lvlJc w:val="left"/>
      <w:pPr>
        <w:tabs>
          <w:tab w:pos="3936" w:val="num"/>
        </w:tabs>
        <w:ind w:hanging="360" w:left="3936"/>
      </w:pPr>
    </w:lvl>
    <w:lvl w:tentative="true" w:tplc="04090019" w:ilvl="4">
      <w:start w:val="1"/>
      <w:numFmt w:val="lowerLetter"/>
      <w:lvlText w:val="%5."/>
      <w:lvlJc w:val="left"/>
      <w:pPr>
        <w:tabs>
          <w:tab w:pos="4656" w:val="num"/>
        </w:tabs>
        <w:ind w:hanging="360" w:left="4656"/>
      </w:pPr>
    </w:lvl>
    <w:lvl w:tentative="true" w:tplc="0409001B" w:ilvl="5">
      <w:start w:val="1"/>
      <w:numFmt w:val="lowerRoman"/>
      <w:lvlText w:val="%6."/>
      <w:lvlJc w:val="right"/>
      <w:pPr>
        <w:tabs>
          <w:tab w:pos="5376" w:val="num"/>
        </w:tabs>
        <w:ind w:hanging="180" w:left="5376"/>
      </w:pPr>
    </w:lvl>
    <w:lvl w:tentative="true" w:tplc="0409000F" w:ilvl="6">
      <w:start w:val="1"/>
      <w:numFmt w:val="decimal"/>
      <w:lvlText w:val="%7."/>
      <w:lvlJc w:val="left"/>
      <w:pPr>
        <w:tabs>
          <w:tab w:pos="6096" w:val="num"/>
        </w:tabs>
        <w:ind w:hanging="360" w:left="6096"/>
      </w:pPr>
    </w:lvl>
    <w:lvl w:tentative="true" w:tplc="04090019" w:ilvl="7">
      <w:start w:val="1"/>
      <w:numFmt w:val="lowerLetter"/>
      <w:lvlText w:val="%8."/>
      <w:lvlJc w:val="left"/>
      <w:pPr>
        <w:tabs>
          <w:tab w:pos="6816" w:val="num"/>
        </w:tabs>
        <w:ind w:hanging="360" w:left="6816"/>
      </w:pPr>
    </w:lvl>
    <w:lvl w:tentative="true" w:tplc="0409001B" w:ilvl="8">
      <w:start w:val="1"/>
      <w:numFmt w:val="lowerRoman"/>
      <w:lvlText w:val="%9."/>
      <w:lvlJc w:val="right"/>
      <w:pPr>
        <w:tabs>
          <w:tab w:pos="7536" w:val="num"/>
        </w:tabs>
        <w:ind w:hanging="180" w:left="7536"/>
      </w:pPr>
    </w:lvl>
  </w:abstractNum>
  <w:abstractNum w:abstractNumId="47">
    <w:nsid w:val="7FC0384B"/>
    <w:multiLevelType w:val="hybridMultilevel"/>
    <w:tmpl w:val="2840798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8">
    <w:nsid w:val="7FC45E79"/>
    <w:multiLevelType w:val="hybridMultilevel"/>
    <w:tmpl w:val="4A56218C"/>
    <w:lvl w:tplc="FFFFFFFF" w:ilvl="0">
      <w:start w:val="3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Symbol" w:ascii="Symbol" w:hint="default"/>
        <w:b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16"/>
  </w:num>
  <w:num w:numId="3">
    <w:abstractNumId w:val="4"/>
  </w:num>
  <w:num w:numId="4">
    <w:abstractNumId w:val="36"/>
  </w:num>
  <w:num w:numId="5">
    <w:abstractNumId w:val="37"/>
  </w:num>
  <w:num w:numId="6">
    <w:abstractNumId w:val="44"/>
  </w:num>
  <w:num w:numId="7">
    <w:abstractNumId w:val="47"/>
  </w:num>
  <w:num w:numId="8">
    <w:abstractNumId w:val="19"/>
  </w:num>
  <w:num w:numId="9">
    <w:abstractNumId w:val="30"/>
  </w:num>
  <w:num w:numId="10">
    <w:abstractNumId w:val="32"/>
  </w:num>
  <w:num w:numId="11">
    <w:abstractNumId w:val="18"/>
  </w:num>
  <w:num w:numId="12">
    <w:abstractNumId w:val="22"/>
  </w:num>
  <w:num w:numId="13">
    <w:abstractNumId w:val="17"/>
  </w:num>
  <w:num w:numId="14">
    <w:abstractNumId w:val="33"/>
  </w:num>
  <w:num w:numId="15">
    <w:abstractNumId w:val="40"/>
  </w:num>
  <w:num w:numId="16">
    <w:abstractNumId w:val="48"/>
  </w:num>
  <w:num w:numId="17">
    <w:abstractNumId w:val="21"/>
  </w:num>
  <w:num w:numId="18">
    <w:abstractNumId w:val="7"/>
  </w:num>
  <w:num w:numId="19">
    <w:abstractNumId w:val="13"/>
  </w:num>
  <w:num w:numId="20">
    <w:abstractNumId w:val="8"/>
  </w:num>
  <w:num w:numId="21">
    <w:abstractNumId w:val="25"/>
  </w:num>
  <w:num w:numId="22">
    <w:abstractNumId w:val="39"/>
  </w:num>
  <w:num w:numId="23">
    <w:abstractNumId w:val="28"/>
  </w:num>
  <w:num w:numId="24">
    <w:abstractNumId w:val="2"/>
  </w:num>
  <w:num w:numId="25">
    <w:abstractNumId w:val="6"/>
  </w:num>
  <w:num w:numId="26">
    <w:abstractNumId w:val="0"/>
  </w:num>
  <w:num w:numId="27">
    <w:abstractNumId w:val="27"/>
  </w:num>
  <w:num w:numId="28">
    <w:abstractNumId w:val="31"/>
  </w:num>
  <w:num w:numId="29">
    <w:abstractNumId w:val="34"/>
  </w:num>
  <w:num w:numId="30">
    <w:abstractNumId w:val="1"/>
  </w:num>
  <w:num w:numId="31">
    <w:abstractNumId w:val="43"/>
  </w:num>
  <w:num w:numId="32">
    <w:abstractNumId w:val="46"/>
  </w:num>
  <w:num w:numId="33">
    <w:abstractNumId w:val="10"/>
  </w:num>
  <w:num w:numId="34">
    <w:abstractNumId w:val="23"/>
  </w:num>
  <w:num w:numId="35">
    <w:abstractNumId w:val="11"/>
  </w:num>
  <w:num w:numId="36">
    <w:abstractNumId w:val="20"/>
  </w:num>
  <w:num w:numId="37">
    <w:abstractNumId w:val="29"/>
  </w:num>
  <w:num w:numId="38">
    <w:abstractNumId w:val="9"/>
  </w:num>
  <w:num w:numId="39">
    <w:abstractNumId w:val="35"/>
  </w:num>
  <w:num w:numId="40">
    <w:abstractNumId w:val="42"/>
  </w:num>
  <w:num w:numId="41">
    <w:abstractNumId w:val="26"/>
  </w:num>
  <w:num w:numId="42">
    <w:abstractNumId w:val="45"/>
  </w:num>
  <w:num w:numId="43">
    <w:abstractNumId w:val="24"/>
  </w:num>
  <w:num w:numId="44">
    <w:abstractNumId w:val="12"/>
  </w:num>
  <w:num w:numId="45">
    <w:abstractNumId w:val="14"/>
  </w:num>
  <w:num w:numId="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1"/>
  </w:num>
  <w:num w:numId="48">
    <w:abstractNumId w:val="15"/>
  </w:num>
  <w:num w:numId="4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76A2"/>
    <w:rsid w:val="00001A59"/>
    <w:rsid w:val="00003F0A"/>
    <w:rsid w:val="00007958"/>
    <w:rsid w:val="000100FD"/>
    <w:rsid w:val="0001093F"/>
    <w:rsid w:val="00020D8A"/>
    <w:rsid w:val="00024794"/>
    <w:rsid w:val="0002678C"/>
    <w:rsid w:val="000306F3"/>
    <w:rsid w:val="00030E51"/>
    <w:rsid w:val="0004434D"/>
    <w:rsid w:val="00053730"/>
    <w:rsid w:val="00055200"/>
    <w:rsid w:val="00073482"/>
    <w:rsid w:val="000816E8"/>
    <w:rsid w:val="00082014"/>
    <w:rsid w:val="000853F2"/>
    <w:rsid w:val="00087483"/>
    <w:rsid w:val="000A0ABC"/>
    <w:rsid w:val="000A2679"/>
    <w:rsid w:val="000C06FF"/>
    <w:rsid w:val="000E0FD9"/>
    <w:rsid w:val="000E4CD1"/>
    <w:rsid w:val="000F094E"/>
    <w:rsid w:val="000F0B8C"/>
    <w:rsid w:val="000F0DA2"/>
    <w:rsid w:val="000F60BD"/>
    <w:rsid w:val="000F757D"/>
    <w:rsid w:val="001006D7"/>
    <w:rsid w:val="00100FED"/>
    <w:rsid w:val="001028E4"/>
    <w:rsid w:val="00110076"/>
    <w:rsid w:val="00113302"/>
    <w:rsid w:val="00114D15"/>
    <w:rsid w:val="00121545"/>
    <w:rsid w:val="00131835"/>
    <w:rsid w:val="00140CB9"/>
    <w:rsid w:val="00140F89"/>
    <w:rsid w:val="001434B7"/>
    <w:rsid w:val="00150143"/>
    <w:rsid w:val="001622BC"/>
    <w:rsid w:val="00162E11"/>
    <w:rsid w:val="001735D4"/>
    <w:rsid w:val="00177DBB"/>
    <w:rsid w:val="00180573"/>
    <w:rsid w:val="00187D74"/>
    <w:rsid w:val="001A0482"/>
    <w:rsid w:val="001A6998"/>
    <w:rsid w:val="001B2F25"/>
    <w:rsid w:val="001B35CE"/>
    <w:rsid w:val="001C475C"/>
    <w:rsid w:val="001C6813"/>
    <w:rsid w:val="001D1463"/>
    <w:rsid w:val="001D3BEE"/>
    <w:rsid w:val="001D3CBA"/>
    <w:rsid w:val="001D5362"/>
    <w:rsid w:val="001D5B84"/>
    <w:rsid w:val="001E107D"/>
    <w:rsid w:val="001F1A85"/>
    <w:rsid w:val="001F39CD"/>
    <w:rsid w:val="00200505"/>
    <w:rsid w:val="0020081F"/>
    <w:rsid w:val="00202564"/>
    <w:rsid w:val="00205932"/>
    <w:rsid w:val="00210002"/>
    <w:rsid w:val="00212529"/>
    <w:rsid w:val="00216399"/>
    <w:rsid w:val="00216992"/>
    <w:rsid w:val="00216EAB"/>
    <w:rsid w:val="0021736D"/>
    <w:rsid w:val="00230110"/>
    <w:rsid w:val="00236A42"/>
    <w:rsid w:val="002379DE"/>
    <w:rsid w:val="00253319"/>
    <w:rsid w:val="002574ED"/>
    <w:rsid w:val="0026073D"/>
    <w:rsid w:val="00271D1F"/>
    <w:rsid w:val="002766C5"/>
    <w:rsid w:val="00277C5C"/>
    <w:rsid w:val="00290E99"/>
    <w:rsid w:val="00296983"/>
    <w:rsid w:val="00297C1B"/>
    <w:rsid w:val="002B4101"/>
    <w:rsid w:val="002B5C58"/>
    <w:rsid w:val="002B60AA"/>
    <w:rsid w:val="002E02DD"/>
    <w:rsid w:val="002E0E7E"/>
    <w:rsid w:val="002E2FCF"/>
    <w:rsid w:val="002F3215"/>
    <w:rsid w:val="002F3EA6"/>
    <w:rsid w:val="002F513E"/>
    <w:rsid w:val="00303981"/>
    <w:rsid w:val="003040C0"/>
    <w:rsid w:val="00311580"/>
    <w:rsid w:val="00313F12"/>
    <w:rsid w:val="003148C9"/>
    <w:rsid w:val="00326A1D"/>
    <w:rsid w:val="0033285E"/>
    <w:rsid w:val="00340F9E"/>
    <w:rsid w:val="003447C0"/>
    <w:rsid w:val="0035186B"/>
    <w:rsid w:val="003525EE"/>
    <w:rsid w:val="00353E50"/>
    <w:rsid w:val="003676A2"/>
    <w:rsid w:val="00370D94"/>
    <w:rsid w:val="0037110D"/>
    <w:rsid w:val="003722A2"/>
    <w:rsid w:val="00373E7B"/>
    <w:rsid w:val="00374282"/>
    <w:rsid w:val="003742FB"/>
    <w:rsid w:val="003742FC"/>
    <w:rsid w:val="0037626C"/>
    <w:rsid w:val="003817C1"/>
    <w:rsid w:val="0038555E"/>
    <w:rsid w:val="003A19FF"/>
    <w:rsid w:val="003A1BAD"/>
    <w:rsid w:val="003B5A0B"/>
    <w:rsid w:val="003B7B83"/>
    <w:rsid w:val="003C1AD8"/>
    <w:rsid w:val="003C3517"/>
    <w:rsid w:val="003C4BA6"/>
    <w:rsid w:val="003D33D7"/>
    <w:rsid w:val="003D7A89"/>
    <w:rsid w:val="003F0966"/>
    <w:rsid w:val="003F1777"/>
    <w:rsid w:val="003F48F5"/>
    <w:rsid w:val="00403152"/>
    <w:rsid w:val="00404E45"/>
    <w:rsid w:val="00406945"/>
    <w:rsid w:val="00411B50"/>
    <w:rsid w:val="00413DC3"/>
    <w:rsid w:val="00415D2D"/>
    <w:rsid w:val="00416239"/>
    <w:rsid w:val="00421BB4"/>
    <w:rsid w:val="00423773"/>
    <w:rsid w:val="00431415"/>
    <w:rsid w:val="00431977"/>
    <w:rsid w:val="0043462D"/>
    <w:rsid w:val="00435B1B"/>
    <w:rsid w:val="00437726"/>
    <w:rsid w:val="00445A36"/>
    <w:rsid w:val="00454013"/>
    <w:rsid w:val="00460D04"/>
    <w:rsid w:val="00474659"/>
    <w:rsid w:val="00474E54"/>
    <w:rsid w:val="00480820"/>
    <w:rsid w:val="00482167"/>
    <w:rsid w:val="00483744"/>
    <w:rsid w:val="00484EEF"/>
    <w:rsid w:val="00492E7F"/>
    <w:rsid w:val="00495A8F"/>
    <w:rsid w:val="004C1927"/>
    <w:rsid w:val="004C1E7B"/>
    <w:rsid w:val="004C5600"/>
    <w:rsid w:val="004C71C0"/>
    <w:rsid w:val="004D2C67"/>
    <w:rsid w:val="004D4D0E"/>
    <w:rsid w:val="004D675F"/>
    <w:rsid w:val="004F28A0"/>
    <w:rsid w:val="004F624B"/>
    <w:rsid w:val="004F6687"/>
    <w:rsid w:val="005147CE"/>
    <w:rsid w:val="005165B0"/>
    <w:rsid w:val="00521416"/>
    <w:rsid w:val="00525A6A"/>
    <w:rsid w:val="005261F0"/>
    <w:rsid w:val="00531997"/>
    <w:rsid w:val="00535D48"/>
    <w:rsid w:val="00543884"/>
    <w:rsid w:val="0055041E"/>
    <w:rsid w:val="00552047"/>
    <w:rsid w:val="00552EBD"/>
    <w:rsid w:val="00553DAD"/>
    <w:rsid w:val="005556AF"/>
    <w:rsid w:val="00557899"/>
    <w:rsid w:val="00577A54"/>
    <w:rsid w:val="00581A6F"/>
    <w:rsid w:val="00592B4D"/>
    <w:rsid w:val="0059636F"/>
    <w:rsid w:val="005B7C98"/>
    <w:rsid w:val="005C1B43"/>
    <w:rsid w:val="005C496F"/>
    <w:rsid w:val="005C612C"/>
    <w:rsid w:val="005D7332"/>
    <w:rsid w:val="005E5D46"/>
    <w:rsid w:val="005E61C9"/>
    <w:rsid w:val="005E790B"/>
    <w:rsid w:val="005F0F82"/>
    <w:rsid w:val="005F2185"/>
    <w:rsid w:val="005F611B"/>
    <w:rsid w:val="005F6320"/>
    <w:rsid w:val="005F70EB"/>
    <w:rsid w:val="00606F18"/>
    <w:rsid w:val="00607692"/>
    <w:rsid w:val="00613530"/>
    <w:rsid w:val="00616849"/>
    <w:rsid w:val="00623CB2"/>
    <w:rsid w:val="006251F6"/>
    <w:rsid w:val="0062634B"/>
    <w:rsid w:val="00626C4B"/>
    <w:rsid w:val="00627D89"/>
    <w:rsid w:val="006322CE"/>
    <w:rsid w:val="00634D3A"/>
    <w:rsid w:val="00653134"/>
    <w:rsid w:val="0066347B"/>
    <w:rsid w:val="00667D42"/>
    <w:rsid w:val="0067101E"/>
    <w:rsid w:val="00674E01"/>
    <w:rsid w:val="00676F3C"/>
    <w:rsid w:val="0068340F"/>
    <w:rsid w:val="006878E7"/>
    <w:rsid w:val="006A53A7"/>
    <w:rsid w:val="006B38B3"/>
    <w:rsid w:val="006B58FD"/>
    <w:rsid w:val="006B5A0E"/>
    <w:rsid w:val="006C1ED9"/>
    <w:rsid w:val="006C3221"/>
    <w:rsid w:val="006C344E"/>
    <w:rsid w:val="006C76D8"/>
    <w:rsid w:val="006D01E4"/>
    <w:rsid w:val="006D2EF4"/>
    <w:rsid w:val="006D3051"/>
    <w:rsid w:val="006D5B52"/>
    <w:rsid w:val="006E1E48"/>
    <w:rsid w:val="006E3D0D"/>
    <w:rsid w:val="006E650C"/>
    <w:rsid w:val="006F4B9D"/>
    <w:rsid w:val="007060E3"/>
    <w:rsid w:val="00715395"/>
    <w:rsid w:val="00715AC4"/>
    <w:rsid w:val="007162F6"/>
    <w:rsid w:val="00716BE7"/>
    <w:rsid w:val="0074079D"/>
    <w:rsid w:val="00747E9F"/>
    <w:rsid w:val="00751750"/>
    <w:rsid w:val="00754AA6"/>
    <w:rsid w:val="00765B97"/>
    <w:rsid w:val="00767023"/>
    <w:rsid w:val="00776990"/>
    <w:rsid w:val="00787319"/>
    <w:rsid w:val="00794714"/>
    <w:rsid w:val="00796E89"/>
    <w:rsid w:val="007A08C4"/>
    <w:rsid w:val="007A14D5"/>
    <w:rsid w:val="007A2EED"/>
    <w:rsid w:val="007A6C41"/>
    <w:rsid w:val="007B09C2"/>
    <w:rsid w:val="007C0957"/>
    <w:rsid w:val="007D6767"/>
    <w:rsid w:val="007E2013"/>
    <w:rsid w:val="007E3314"/>
    <w:rsid w:val="007E78EE"/>
    <w:rsid w:val="007F0FAE"/>
    <w:rsid w:val="007F2D5E"/>
    <w:rsid w:val="007F5E9D"/>
    <w:rsid w:val="007F6762"/>
    <w:rsid w:val="00813665"/>
    <w:rsid w:val="00821610"/>
    <w:rsid w:val="00824F3A"/>
    <w:rsid w:val="0084462D"/>
    <w:rsid w:val="00862B18"/>
    <w:rsid w:val="008638CC"/>
    <w:rsid w:val="00864DF7"/>
    <w:rsid w:val="008670C4"/>
    <w:rsid w:val="008671E4"/>
    <w:rsid w:val="00873971"/>
    <w:rsid w:val="00876989"/>
    <w:rsid w:val="008848C4"/>
    <w:rsid w:val="00885CF0"/>
    <w:rsid w:val="00897BB7"/>
    <w:rsid w:val="008A24CF"/>
    <w:rsid w:val="008A72C2"/>
    <w:rsid w:val="008B44D4"/>
    <w:rsid w:val="008B5870"/>
    <w:rsid w:val="008C0575"/>
    <w:rsid w:val="008C2E67"/>
    <w:rsid w:val="008D4C83"/>
    <w:rsid w:val="008D6441"/>
    <w:rsid w:val="008E3B46"/>
    <w:rsid w:val="008E3BF0"/>
    <w:rsid w:val="008E4BAB"/>
    <w:rsid w:val="008E6E15"/>
    <w:rsid w:val="008F184C"/>
    <w:rsid w:val="008F34B2"/>
    <w:rsid w:val="008F668D"/>
    <w:rsid w:val="00901CA8"/>
    <w:rsid w:val="00907DC5"/>
    <w:rsid w:val="0091450E"/>
    <w:rsid w:val="00915897"/>
    <w:rsid w:val="009431C5"/>
    <w:rsid w:val="009450EC"/>
    <w:rsid w:val="0094644A"/>
    <w:rsid w:val="00955826"/>
    <w:rsid w:val="00957165"/>
    <w:rsid w:val="0095739B"/>
    <w:rsid w:val="009613B0"/>
    <w:rsid w:val="00965849"/>
    <w:rsid w:val="009658E0"/>
    <w:rsid w:val="00970A5F"/>
    <w:rsid w:val="009820F7"/>
    <w:rsid w:val="00984E8E"/>
    <w:rsid w:val="0098687C"/>
    <w:rsid w:val="00987C09"/>
    <w:rsid w:val="00995B60"/>
    <w:rsid w:val="00996E73"/>
    <w:rsid w:val="009A1D4B"/>
    <w:rsid w:val="009A3AEF"/>
    <w:rsid w:val="009B0798"/>
    <w:rsid w:val="009C663D"/>
    <w:rsid w:val="009D1548"/>
    <w:rsid w:val="009D341E"/>
    <w:rsid w:val="009E4191"/>
    <w:rsid w:val="009E4AED"/>
    <w:rsid w:val="009E4BDA"/>
    <w:rsid w:val="009E6D7A"/>
    <w:rsid w:val="009F2DD7"/>
    <w:rsid w:val="009F4294"/>
    <w:rsid w:val="009F5350"/>
    <w:rsid w:val="009F7483"/>
    <w:rsid w:val="00A050DF"/>
    <w:rsid w:val="00A05188"/>
    <w:rsid w:val="00A15E74"/>
    <w:rsid w:val="00A279F2"/>
    <w:rsid w:val="00A27ECD"/>
    <w:rsid w:val="00A40DD1"/>
    <w:rsid w:val="00A46BE0"/>
    <w:rsid w:val="00A477D1"/>
    <w:rsid w:val="00A57797"/>
    <w:rsid w:val="00A70080"/>
    <w:rsid w:val="00A74342"/>
    <w:rsid w:val="00A74C8C"/>
    <w:rsid w:val="00A902BD"/>
    <w:rsid w:val="00A93A6A"/>
    <w:rsid w:val="00A97BF0"/>
    <w:rsid w:val="00AA2528"/>
    <w:rsid w:val="00AB630E"/>
    <w:rsid w:val="00AC0D5F"/>
    <w:rsid w:val="00AC2E75"/>
    <w:rsid w:val="00AC50AB"/>
    <w:rsid w:val="00AD0708"/>
    <w:rsid w:val="00AD5CF6"/>
    <w:rsid w:val="00AE0B74"/>
    <w:rsid w:val="00AE0E3E"/>
    <w:rsid w:val="00AE3D95"/>
    <w:rsid w:val="00AE4D2B"/>
    <w:rsid w:val="00AE7C78"/>
    <w:rsid w:val="00AF2608"/>
    <w:rsid w:val="00AF699C"/>
    <w:rsid w:val="00B02CE4"/>
    <w:rsid w:val="00B03516"/>
    <w:rsid w:val="00B07836"/>
    <w:rsid w:val="00B129F8"/>
    <w:rsid w:val="00B16E90"/>
    <w:rsid w:val="00B215F8"/>
    <w:rsid w:val="00B23AC6"/>
    <w:rsid w:val="00B2585E"/>
    <w:rsid w:val="00B302E3"/>
    <w:rsid w:val="00B341A2"/>
    <w:rsid w:val="00B35540"/>
    <w:rsid w:val="00B37126"/>
    <w:rsid w:val="00B458CC"/>
    <w:rsid w:val="00B45B3C"/>
    <w:rsid w:val="00B46F33"/>
    <w:rsid w:val="00B55AA8"/>
    <w:rsid w:val="00B57D09"/>
    <w:rsid w:val="00B638EC"/>
    <w:rsid w:val="00B6608A"/>
    <w:rsid w:val="00B67474"/>
    <w:rsid w:val="00B675C9"/>
    <w:rsid w:val="00B70EF0"/>
    <w:rsid w:val="00B85F92"/>
    <w:rsid w:val="00B876C5"/>
    <w:rsid w:val="00B87A20"/>
    <w:rsid w:val="00BA4DCF"/>
    <w:rsid w:val="00BA6AFD"/>
    <w:rsid w:val="00BB1834"/>
    <w:rsid w:val="00BD1CC6"/>
    <w:rsid w:val="00BE1D2C"/>
    <w:rsid w:val="00C01209"/>
    <w:rsid w:val="00C17201"/>
    <w:rsid w:val="00C204D4"/>
    <w:rsid w:val="00C20A86"/>
    <w:rsid w:val="00C25877"/>
    <w:rsid w:val="00C26625"/>
    <w:rsid w:val="00C315B5"/>
    <w:rsid w:val="00C404C5"/>
    <w:rsid w:val="00C43509"/>
    <w:rsid w:val="00C46FB5"/>
    <w:rsid w:val="00C53C9A"/>
    <w:rsid w:val="00C556C6"/>
    <w:rsid w:val="00C55B0D"/>
    <w:rsid w:val="00C6004E"/>
    <w:rsid w:val="00C61A36"/>
    <w:rsid w:val="00C667E0"/>
    <w:rsid w:val="00C67C68"/>
    <w:rsid w:val="00C750BD"/>
    <w:rsid w:val="00C75F4D"/>
    <w:rsid w:val="00C80B55"/>
    <w:rsid w:val="00C82411"/>
    <w:rsid w:val="00C857E8"/>
    <w:rsid w:val="00C87304"/>
    <w:rsid w:val="00C91902"/>
    <w:rsid w:val="00C91B96"/>
    <w:rsid w:val="00C92976"/>
    <w:rsid w:val="00C95AE2"/>
    <w:rsid w:val="00CA704D"/>
    <w:rsid w:val="00CC32A6"/>
    <w:rsid w:val="00CC414A"/>
    <w:rsid w:val="00CD411D"/>
    <w:rsid w:val="00CD434A"/>
    <w:rsid w:val="00CD67D1"/>
    <w:rsid w:val="00CE1F18"/>
    <w:rsid w:val="00CE55ED"/>
    <w:rsid w:val="00CE6194"/>
    <w:rsid w:val="00CE6CFC"/>
    <w:rsid w:val="00CF2A34"/>
    <w:rsid w:val="00D046BF"/>
    <w:rsid w:val="00D05B21"/>
    <w:rsid w:val="00D30985"/>
    <w:rsid w:val="00D31DEC"/>
    <w:rsid w:val="00D330B2"/>
    <w:rsid w:val="00D3437B"/>
    <w:rsid w:val="00D34DF0"/>
    <w:rsid w:val="00D35F15"/>
    <w:rsid w:val="00D464C6"/>
    <w:rsid w:val="00D47D50"/>
    <w:rsid w:val="00D525F8"/>
    <w:rsid w:val="00D527B6"/>
    <w:rsid w:val="00D5743E"/>
    <w:rsid w:val="00D6619E"/>
    <w:rsid w:val="00D73F69"/>
    <w:rsid w:val="00D75BB0"/>
    <w:rsid w:val="00D76AE4"/>
    <w:rsid w:val="00D80E48"/>
    <w:rsid w:val="00D8118B"/>
    <w:rsid w:val="00D915B1"/>
    <w:rsid w:val="00D921E2"/>
    <w:rsid w:val="00D97F14"/>
    <w:rsid w:val="00DA2193"/>
    <w:rsid w:val="00DA6051"/>
    <w:rsid w:val="00DA6566"/>
    <w:rsid w:val="00DA6948"/>
    <w:rsid w:val="00DA7B52"/>
    <w:rsid w:val="00DC09FE"/>
    <w:rsid w:val="00DC38C2"/>
    <w:rsid w:val="00DD1BCB"/>
    <w:rsid w:val="00DD4894"/>
    <w:rsid w:val="00DE3136"/>
    <w:rsid w:val="00DE74BE"/>
    <w:rsid w:val="00DF312A"/>
    <w:rsid w:val="00E14327"/>
    <w:rsid w:val="00E14EE3"/>
    <w:rsid w:val="00E160BC"/>
    <w:rsid w:val="00E17DE9"/>
    <w:rsid w:val="00E267DF"/>
    <w:rsid w:val="00E316E4"/>
    <w:rsid w:val="00E35A74"/>
    <w:rsid w:val="00E36021"/>
    <w:rsid w:val="00E40E50"/>
    <w:rsid w:val="00E429CD"/>
    <w:rsid w:val="00E4487C"/>
    <w:rsid w:val="00E45C0B"/>
    <w:rsid w:val="00E6499B"/>
    <w:rsid w:val="00E675D0"/>
    <w:rsid w:val="00E7275D"/>
    <w:rsid w:val="00E7563C"/>
    <w:rsid w:val="00E86D50"/>
    <w:rsid w:val="00E87110"/>
    <w:rsid w:val="00E87CED"/>
    <w:rsid w:val="00E917A6"/>
    <w:rsid w:val="00E95631"/>
    <w:rsid w:val="00E95F56"/>
    <w:rsid w:val="00E96DEA"/>
    <w:rsid w:val="00EA243C"/>
    <w:rsid w:val="00EA40EE"/>
    <w:rsid w:val="00EB0D47"/>
    <w:rsid w:val="00EB34D8"/>
    <w:rsid w:val="00EC74C1"/>
    <w:rsid w:val="00ED3734"/>
    <w:rsid w:val="00ED41B3"/>
    <w:rsid w:val="00ED55F5"/>
    <w:rsid w:val="00ED5620"/>
    <w:rsid w:val="00EE45AB"/>
    <w:rsid w:val="00EE524F"/>
    <w:rsid w:val="00F0009C"/>
    <w:rsid w:val="00F114AF"/>
    <w:rsid w:val="00F1731E"/>
    <w:rsid w:val="00F25693"/>
    <w:rsid w:val="00F32344"/>
    <w:rsid w:val="00F35577"/>
    <w:rsid w:val="00F43E67"/>
    <w:rsid w:val="00F468D9"/>
    <w:rsid w:val="00F500D8"/>
    <w:rsid w:val="00F523BA"/>
    <w:rsid w:val="00F54929"/>
    <w:rsid w:val="00F768B1"/>
    <w:rsid w:val="00F80402"/>
    <w:rsid w:val="00F87C8E"/>
    <w:rsid w:val="00F9027C"/>
    <w:rsid w:val="00F932E5"/>
    <w:rsid w:val="00F933DF"/>
    <w:rsid w:val="00F93919"/>
    <w:rsid w:val="00F93D80"/>
    <w:rsid w:val="00F93ED2"/>
    <w:rsid w:val="00F95066"/>
    <w:rsid w:val="00F977A8"/>
    <w:rsid w:val="00FA32DA"/>
    <w:rsid w:val="00FB237C"/>
    <w:rsid w:val="00FC1A2C"/>
    <w:rsid w:val="00FC2B93"/>
    <w:rsid w:val="00FC383F"/>
    <w:rsid w:val="00FC7398"/>
    <w:rsid w:val="00FD0597"/>
    <w:rsid w:val="00FD0645"/>
    <w:rsid w:val="00FD716D"/>
    <w:rsid w:val="00FE13EC"/>
    <w:rsid w:val="00FF3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cs="Arial" w:hAnsi="Arial" w:asci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cs="Arial" w:hAnsi="Arial" w:asci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semiHidden/>
    <w:rsid w:val="00F0009C"/>
    <w:rPr>
      <w:rFonts w:cs="Tahoma" w:hAnsi="Tahoma" w:asci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true" w:styleId="xl22" w:type="paragraph">
    <w:name w:val="xl22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</w:style>
  <w:style w:customStyle="true" w:styleId="xl23" w:type="paragraph">
    <w:name w:val="xl23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</w:pPr>
  </w:style>
  <w:style w:customStyle="true" w:styleId="xl24" w:type="paragraph">
    <w:name w:val="xl24"/>
    <w:basedOn w:val="Normal"/>
    <w:rsid w:val="00626C4B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5" w:type="paragraph">
    <w:name w:val="xl25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6" w:type="paragraph">
    <w:name w:val="xl26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7" w:type="paragraph">
    <w:name w:val="xl27"/>
    <w:basedOn w:val="Normal"/>
    <w:rsid w:val="00626C4B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28" w:type="paragraph">
    <w:name w:val="xl28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29" w:type="paragraph">
    <w:name w:val="xl29"/>
    <w:basedOn w:val="Normal"/>
    <w:rsid w:val="00626C4B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C0C0C0" w:color="auto" w:val="clear"/>
      <w:spacing w:afterAutospacing="true" w:after="100" w:beforeAutospacing="true" w:before="100"/>
      <w:jc w:val="center"/>
      <w:textAlignment w:val="center"/>
    </w:pPr>
  </w:style>
  <w:style w:customStyle="true" w:styleId="xl30" w:type="paragraph">
    <w:name w:val="xl30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1" w:type="paragraph">
    <w:name w:val="xl31"/>
    <w:basedOn w:val="Normal"/>
    <w:rsid w:val="00626C4B"/>
    <w:pPr>
      <w:pBdr>
        <w:top w:space="0" w:sz="4" w:color="auto" w:val="single"/>
      </w:pBdr>
      <w:spacing w:afterAutospacing="true" w:after="100" w:beforeAutospacing="true" w:before="100"/>
    </w:pPr>
  </w:style>
  <w:style w:customStyle="true" w:styleId="xl32" w:type="paragraph">
    <w:name w:val="xl32"/>
    <w:basedOn w:val="Normal"/>
    <w:rsid w:val="00626C4B"/>
    <w:pPr>
      <w:spacing w:afterAutospacing="true" w:after="100" w:beforeAutospacing="true" w:before="100"/>
      <w:textAlignment w:val="center"/>
    </w:pPr>
    <w:rPr>
      <w:rFonts w:cs="Arial" w:hAnsi="Arial" w:ascii="Arial"/>
      <w:b/>
      <w:bCs/>
      <w:sz w:val="36"/>
      <w:szCs w:val="36"/>
    </w:rPr>
  </w:style>
  <w:style w:customStyle="true" w:styleId="xl33" w:type="paragraph">
    <w:name w:val="xl33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4" w:type="paragraph">
    <w:name w:val="xl34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b/>
      <w:bCs/>
      <w:sz w:val="28"/>
      <w:szCs w:val="28"/>
    </w:rPr>
  </w:style>
  <w:style w:customStyle="true" w:styleId="xl35" w:type="paragraph">
    <w:name w:val="xl35"/>
    <w:basedOn w:val="Normal"/>
    <w:rsid w:val="00626C4B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textAlignment w:val="center"/>
    </w:pPr>
    <w:rPr>
      <w:sz w:val="28"/>
      <w:szCs w:val="28"/>
    </w:rPr>
  </w:style>
  <w:style w:customStyle="true" w:styleId="xl36" w:type="paragraph">
    <w:name w:val="xl36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xl37" w:type="paragraph">
    <w:name w:val="xl37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52"/>
      <w:szCs w:val="52"/>
    </w:rPr>
  </w:style>
  <w:style w:customStyle="true" w:styleId="xl38" w:type="paragraph">
    <w:name w:val="xl38"/>
    <w:basedOn w:val="Normal"/>
    <w:rsid w:val="00626C4B"/>
    <w:pPr>
      <w:pBdr>
        <w:bottom w:space="0" w:sz="8" w:color="auto" w:val="single"/>
      </w:pBdr>
      <w:spacing w:afterAutospacing="true" w:after="100" w:beforeAutospacing="true" w:before="100"/>
      <w:jc w:val="center"/>
      <w:textAlignment w:val="center"/>
    </w:pPr>
  </w:style>
  <w:style w:customStyle="true" w:styleId="xl39" w:type="paragraph">
    <w:name w:val="xl39"/>
    <w:basedOn w:val="Normal"/>
    <w:rsid w:val="00626C4B"/>
    <w:pPr>
      <w:spacing w:afterAutospacing="true" w:after="100" w:beforeAutospacing="true" w:before="100"/>
      <w:textAlignment w:val="center"/>
    </w:pPr>
    <w:rPr>
      <w:b/>
      <w:bCs/>
      <w:sz w:val="36"/>
      <w:szCs w:val="36"/>
    </w:rPr>
  </w:style>
  <w:style w:customStyle="true" w:styleId="xl40" w:type="paragraph">
    <w:name w:val="xl40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1" w:type="paragraph">
    <w:name w:val="xl41"/>
    <w:basedOn w:val="Normal"/>
    <w:rsid w:val="00626C4B"/>
    <w:pPr>
      <w:spacing w:afterAutospacing="true" w:after="100" w:beforeAutospacing="true" w:before="100"/>
      <w:textAlignment w:val="center"/>
    </w:pPr>
    <w:rPr>
      <w:sz w:val="32"/>
      <w:szCs w:val="32"/>
    </w:rPr>
  </w:style>
  <w:style w:customStyle="true" w:styleId="xl42" w:type="paragraph">
    <w:name w:val="xl42"/>
    <w:basedOn w:val="Normal"/>
    <w:rsid w:val="00626C4B"/>
    <w:pPr>
      <w:spacing w:afterAutospacing="true" w:after="100" w:beforeAutospacing="true" w:before="100"/>
      <w:textAlignment w:val="center"/>
    </w:pPr>
  </w:style>
  <w:style w:customStyle="true" w:styleId="Bezproreda1" w:type="paragraph">
    <w:name w:val="Bez proreda1"/>
    <w:qFormat/>
    <w:rsid w:val="00C46FB5"/>
    <w:rPr>
      <w:rFonts w:eastAsia="Calibri" w:hAnsi="Calibri" w:asci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true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true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true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customStyle="true" w:styleId="Naslov2Char" w:type="character">
    <w:name w:val="Naslov 2 Char"/>
    <w:basedOn w:val="Zadanifontodlomka"/>
    <w:link w:val="Naslov2"/>
    <w:rsid w:val="0048216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49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492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492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492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492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link w:val="Naslov2Char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center"/>
      <w:outlineLvl w:val="3"/>
    </w:pPr>
    <w:rPr>
      <w:rFonts w:ascii="Arial" w:cs="Arial" w:hAnsi="Arial"/>
      <w:b/>
      <w:bCs/>
      <w:sz w:val="20"/>
      <w:szCs w:val="20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bCs/>
      <w:sz w:val="22"/>
    </w:rPr>
  </w:style>
  <w:style w:styleId="Naslov6" w:type="paragraph">
    <w:name w:val="heading 6"/>
    <w:basedOn w:val="Normal"/>
    <w:next w:val="Normal"/>
    <w:qFormat/>
    <w:pPr>
      <w:keepNext/>
      <w:ind w:firstLine="708" w:left="2124"/>
      <w:jc w:val="center"/>
      <w:outlineLvl w:val="5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Brojstranice" w:type="character">
    <w:name w:val="page number"/>
    <w:basedOn w:val="Zadanifontodlomka"/>
  </w:style>
  <w:style w:styleId="Uvuenotijeloteksta" w:type="paragraph">
    <w:name w:val="Body Text Indent"/>
    <w:basedOn w:val="Normal"/>
    <w:pPr>
      <w:ind w:left="708"/>
      <w:jc w:val="both"/>
    </w:pPr>
  </w:style>
  <w:style w:styleId="Tijeloteksta2" w:type="paragraph">
    <w:name w:val="Body Text 2"/>
    <w:basedOn w:val="Normal"/>
    <w:pPr>
      <w:jc w:val="center"/>
    </w:pPr>
    <w:rPr>
      <w:rFonts w:ascii="Arial" w:cs="Arial" w:hAnsi="Arial"/>
      <w:sz w:val="20"/>
      <w:szCs w:val="20"/>
    </w:rPr>
  </w:style>
  <w:style w:styleId="Reetkatablice" w:type="table">
    <w:name w:val="Table Grid"/>
    <w:basedOn w:val="Obinatablica"/>
    <w:rsid w:val="0082161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semiHidden/>
    <w:rsid w:val="00674E0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semiHidden/>
    <w:rsid w:val="00F0009C"/>
    <w:rPr>
      <w:rFonts w:ascii="Tahoma" w:cs="Tahoma" w:hAnsi="Tahoma"/>
      <w:sz w:val="16"/>
      <w:szCs w:val="16"/>
      <w:lang w:bidi="ar-SA" w:eastAsia="hr-HR" w:val="hr-HR"/>
    </w:rPr>
  </w:style>
  <w:style w:styleId="Hiperveza" w:type="character">
    <w:name w:val="Hyperlink"/>
    <w:uiPriority w:val="99"/>
    <w:rsid w:val="00626C4B"/>
    <w:rPr>
      <w:color w:val="0000FF"/>
      <w:u w:val="single"/>
    </w:rPr>
  </w:style>
  <w:style w:styleId="SlijeenaHiperveza" w:type="character">
    <w:name w:val="FollowedHyperlink"/>
    <w:uiPriority w:val="99"/>
    <w:rsid w:val="00626C4B"/>
    <w:rPr>
      <w:color w:val="800080"/>
      <w:u w:val="single"/>
    </w:rPr>
  </w:style>
  <w:style w:customStyle="1" w:styleId="xl22" w:type="paragraph">
    <w:name w:val="xl22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</w:style>
  <w:style w:customStyle="1" w:styleId="xl23" w:type="paragraph">
    <w:name w:val="xl23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</w:pPr>
  </w:style>
  <w:style w:customStyle="1" w:styleId="xl24" w:type="paragraph">
    <w:name w:val="xl24"/>
    <w:basedOn w:val="Normal"/>
    <w:rsid w:val="00626C4B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5" w:type="paragraph">
    <w:name w:val="xl25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6" w:type="paragraph">
    <w:name w:val="xl26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7" w:type="paragraph">
    <w:name w:val="xl27"/>
    <w:basedOn w:val="Normal"/>
    <w:rsid w:val="00626C4B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28" w:type="paragraph">
    <w:name w:val="xl28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</w:style>
  <w:style w:customStyle="1" w:styleId="xl29" w:type="paragraph">
    <w:name w:val="xl29"/>
    <w:basedOn w:val="Normal"/>
    <w:rsid w:val="00626C4B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C0C0C0" w:val="clear"/>
      <w:spacing w:after="100" w:afterAutospacing="1" w:before="100" w:beforeAutospacing="1"/>
      <w:jc w:val="center"/>
      <w:textAlignment w:val="center"/>
    </w:pPr>
  </w:style>
  <w:style w:customStyle="1" w:styleId="xl30" w:type="paragraph">
    <w:name w:val="xl30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1" w:type="paragraph">
    <w:name w:val="xl31"/>
    <w:basedOn w:val="Normal"/>
    <w:rsid w:val="00626C4B"/>
    <w:pPr>
      <w:pBdr>
        <w:top w:color="auto" w:space="0" w:sz="4" w:val="single"/>
      </w:pBdr>
      <w:spacing w:after="100" w:afterAutospacing="1" w:before="100" w:beforeAutospacing="1"/>
    </w:pPr>
  </w:style>
  <w:style w:customStyle="1" w:styleId="xl32" w:type="paragraph">
    <w:name w:val="xl32"/>
    <w:basedOn w:val="Normal"/>
    <w:rsid w:val="00626C4B"/>
    <w:pPr>
      <w:spacing w:after="100" w:afterAutospacing="1" w:before="100" w:beforeAutospacing="1"/>
      <w:textAlignment w:val="center"/>
    </w:pPr>
    <w:rPr>
      <w:rFonts w:ascii="Arial" w:cs="Arial" w:hAnsi="Arial"/>
      <w:b/>
      <w:bCs/>
      <w:sz w:val="36"/>
      <w:szCs w:val="36"/>
    </w:rPr>
  </w:style>
  <w:style w:customStyle="1" w:styleId="xl33" w:type="paragraph">
    <w:name w:val="xl33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4" w:type="paragraph">
    <w:name w:val="xl34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b/>
      <w:bCs/>
      <w:sz w:val="28"/>
      <w:szCs w:val="28"/>
    </w:rPr>
  </w:style>
  <w:style w:customStyle="1" w:styleId="xl35" w:type="paragraph">
    <w:name w:val="xl35"/>
    <w:basedOn w:val="Normal"/>
    <w:rsid w:val="00626C4B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textAlignment w:val="center"/>
    </w:pPr>
    <w:rPr>
      <w:sz w:val="28"/>
      <w:szCs w:val="28"/>
    </w:rPr>
  </w:style>
  <w:style w:customStyle="1" w:styleId="xl36" w:type="paragraph">
    <w:name w:val="xl36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xl37" w:type="paragraph">
    <w:name w:val="xl37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52"/>
      <w:szCs w:val="52"/>
    </w:rPr>
  </w:style>
  <w:style w:customStyle="1" w:styleId="xl38" w:type="paragraph">
    <w:name w:val="xl38"/>
    <w:basedOn w:val="Normal"/>
    <w:rsid w:val="00626C4B"/>
    <w:pPr>
      <w:pBdr>
        <w:bottom w:color="auto" w:space="0" w:sz="8" w:val="single"/>
      </w:pBdr>
      <w:spacing w:after="100" w:afterAutospacing="1" w:before="100" w:beforeAutospacing="1"/>
      <w:jc w:val="center"/>
      <w:textAlignment w:val="center"/>
    </w:pPr>
  </w:style>
  <w:style w:customStyle="1" w:styleId="xl39" w:type="paragraph">
    <w:name w:val="xl39"/>
    <w:basedOn w:val="Normal"/>
    <w:rsid w:val="00626C4B"/>
    <w:pPr>
      <w:spacing w:after="100" w:afterAutospacing="1" w:before="100" w:beforeAutospacing="1"/>
      <w:textAlignment w:val="center"/>
    </w:pPr>
    <w:rPr>
      <w:b/>
      <w:bCs/>
      <w:sz w:val="36"/>
      <w:szCs w:val="36"/>
    </w:rPr>
  </w:style>
  <w:style w:customStyle="1" w:styleId="xl40" w:type="paragraph">
    <w:name w:val="xl40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1" w:type="paragraph">
    <w:name w:val="xl41"/>
    <w:basedOn w:val="Normal"/>
    <w:rsid w:val="00626C4B"/>
    <w:pPr>
      <w:spacing w:after="100" w:afterAutospacing="1" w:before="100" w:beforeAutospacing="1"/>
      <w:textAlignment w:val="center"/>
    </w:pPr>
    <w:rPr>
      <w:sz w:val="32"/>
      <w:szCs w:val="32"/>
    </w:rPr>
  </w:style>
  <w:style w:customStyle="1" w:styleId="xl42" w:type="paragraph">
    <w:name w:val="xl42"/>
    <w:basedOn w:val="Normal"/>
    <w:rsid w:val="00626C4B"/>
    <w:pPr>
      <w:spacing w:after="100" w:afterAutospacing="1" w:before="100" w:beforeAutospacing="1"/>
      <w:textAlignment w:val="center"/>
    </w:pPr>
  </w:style>
  <w:style w:customStyle="1" w:styleId="Bezproreda1" w:type="paragraph">
    <w:name w:val="Bez proreda1"/>
    <w:qFormat/>
    <w:rsid w:val="00C46FB5"/>
    <w:rPr>
      <w:rFonts w:ascii="Calibri" w:eastAsia="Calibri" w:hAnsi="Calibri"/>
      <w:sz w:val="22"/>
    </w:rPr>
  </w:style>
  <w:style w:styleId="Naglaeno" w:type="character">
    <w:name w:val="Strong"/>
    <w:qFormat/>
    <w:rsid w:val="009F2DD7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A477D1"/>
    <w:pPr>
      <w:ind w:left="708"/>
    </w:pPr>
    <w:rPr>
      <w:lang w:eastAsia="en-US" w:val="en-US"/>
    </w:rPr>
  </w:style>
  <w:style w:customStyle="1" w:styleId="OdlomakpopisaChar" w:type="character">
    <w:name w:val="Odlomak popisa Char"/>
    <w:link w:val="Odlomakpopisa"/>
    <w:uiPriority w:val="34"/>
    <w:rsid w:val="00A477D1"/>
    <w:rPr>
      <w:sz w:val="24"/>
      <w:szCs w:val="24"/>
      <w:lang w:eastAsia="en-US" w:val="en-US"/>
    </w:rPr>
  </w:style>
  <w:style w:customStyle="1" w:styleId="TijelotekstaChar" w:type="character">
    <w:name w:val="Tijelo teksta Char"/>
    <w:link w:val="Tijeloteksta"/>
    <w:rsid w:val="00AB630E"/>
    <w:rPr>
      <w:sz w:val="24"/>
      <w:szCs w:val="24"/>
    </w:rPr>
  </w:style>
  <w:style w:styleId="Bezproreda" w:type="paragraph">
    <w:name w:val="No Spacing"/>
    <w:link w:val="BezproredaChar"/>
    <w:uiPriority w:val="1"/>
    <w:qFormat/>
    <w:rsid w:val="00CE55ED"/>
    <w:pPr>
      <w:jc w:val="both"/>
    </w:pPr>
    <w:rPr>
      <w:rFonts w:eastAsia="Calibri"/>
      <w:sz w:val="24"/>
      <w:szCs w:val="22"/>
      <w:lang w:eastAsia="en-US"/>
    </w:rPr>
  </w:style>
  <w:style w:customStyle="1" w:styleId="BezproredaChar" w:type="character">
    <w:name w:val="Bez proreda Char"/>
    <w:link w:val="Bezproreda"/>
    <w:uiPriority w:val="1"/>
    <w:rsid w:val="00CE55ED"/>
    <w:rPr>
      <w:rFonts w:eastAsia="Calibri"/>
      <w:sz w:val="24"/>
      <w:szCs w:val="22"/>
      <w:lang w:eastAsia="en-US"/>
    </w:rPr>
  </w:style>
  <w:style w:customStyle="1" w:styleId="Naslov2Char" w:type="character">
    <w:name w:val="Naslov 2 Char"/>
    <w:basedOn w:val="Zadanifontodlomka"/>
    <w:link w:val="Naslov2"/>
    <w:rsid w:val="00482167"/>
    <w:rPr>
      <w:b/>
      <w:bCs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549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492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492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492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492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4390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575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9578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9179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2193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248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08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4649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8567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7404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03017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808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248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0278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7450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205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3690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0357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2506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923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1913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1884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rujna 2018.</izvorni_sadrzaj>
    <derivirana_varijabla naziv="DomainObject.DatumDonosenjaOdluke_1">25.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2015.</izvorni_sadrzaj>
    <derivirana_varijabla naziv="DomainObject.Predmet.DatumOsnivanja_1">5.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uložena kopij spisa Pu P-951/15
REF. 25.9.
spis je na Vrhovnom sudu RH od 24.8.2017,</izvorni_sadrzaj>
    <derivirana_varijabla naziv="DomainObject.Predmet.PrimjedbaSuca_1">uložena kopij spisa Pu P-951/15
REF. 25.9.
spis je na Vrhovnom sudu RH od 24.8.2017,</derivirana_varijabla>
  </DomainObject.Predmet.PrimjedbaSuca>
  <DomainObject.Predmet.ProtustrankaFormated>
    <izvorni_sadrzaj>  PAN - papirna industrija - TRGOPROMET dioničko društvo</izvorni_sadrzaj>
    <derivirana_varijabla naziv="DomainObject.Predmet.ProtustrankaFormated_1">  PAN - papirna industrija - TRGOPROMET dioničko društvo</derivirana_varijabla>
  </DomainObject.Predmet.ProtustrankaFormated>
  <DomainObject.Predmet.ProtustrankaFormatedOIB>
    <izvorni_sadrzaj>  PAN - papirna industrija - TRGOPROMET dioničko društvo, OIB 53266342722</izvorni_sadrzaj>
    <derivirana_varijabla naziv="DomainObject.Predmet.ProtustrankaFormatedOIB_1">  PAN - papirna industrija - TRGOPROMET dioničko društvo, OIB 53266342722</derivirana_varijabla>
  </DomainObject.Predmet.ProtustrankaFormatedOIB>
  <DomainObject.Predmet.ProtustrankaFormatedWithAdress>
    <izvorni_sadrzaj> PAN - papirna industrija - TRGOPROMET dioničko društvo, Pape Ivana Pavla II br. 10, 31400 Đakovo</izvorni_sadrzaj>
    <derivirana_varijabla naziv="DomainObject.Predmet.ProtustrankaFormatedWithAdress_1"> PAN - papirna industrija - TRGOPROMET dioničko društvo, Pape Ivana Pavla II br. 10, 31400 Đakovo</derivirana_varijabla>
  </DomainObject.Predmet.ProtustrankaFormatedWithAdress>
  <DomainObject.Predmet.ProtustrankaFormatedWithAdressOIB>
    <izvorni_sadrzaj> PAN - papirna industrija - TRGOPROMET dioničko društvo, OIB 53266342722, Pape Ivana Pavla II br. 10, 31400 Đakovo</izvorni_sadrzaj>
    <derivirana_varijabla naziv="DomainObject.Predmet.ProtustrankaFormatedWithAdressOIB_1"> PAN - papirna industrija - TRGOPROMET dioničko društvo, OIB 53266342722, Pape Ivana Pavla II br. 10, 31400 Đakovo</derivirana_varijabla>
  </DomainObject.Predmet.ProtustrankaFormatedWithAdressOIB>
  <DomainObject.Predmet.ProtustrankaWithAdress>
    <izvorni_sadrzaj>PAN - papirna industrija - TRGOPROMET dioničko društvo Pape Ivana Pavla II br. 10, 31400 Đakovo</izvorni_sadrzaj>
    <derivirana_varijabla naziv="DomainObject.Predmet.ProtustrankaWithAdress_1">PAN - papirna industrija - TRGOPROMET dioničko društvo Pape Ivana Pavla II br. 10, 31400 Đakovo</derivirana_varijabla>
  </DomainObject.Predmet.ProtustrankaWithAdress>
  <DomainObject.Predmet.ProtustrankaWithAdressOIB>
    <izvorni_sadrzaj>PAN - papirna industrija - TRGOPROMET dioničko društvo, OIB 53266342722, Pape Ivana Pavla II br. 10, 31400 Đakovo</izvorni_sadrzaj>
    <derivirana_varijabla naziv="DomainObject.Predmet.ProtustrankaWithAdressOIB_1">PAN - papirna industrija - TRGOPROMET dioničko društvo, OIB 53266342722, Pape Ivana Pavla II br. 10, 31400 Đakovo</derivirana_varijabla>
  </DomainObject.Predmet.ProtustrankaWithAdressOIB>
  <DomainObject.Predmet.ProtustrankaNazivFormated>
    <izvorni_sadrzaj>PAN - papirna industrija - TRGOPROMET dioničko društvo</izvorni_sadrzaj>
    <derivirana_varijabla naziv="DomainObject.Predmet.ProtustrankaNazivFormated_1">PAN - papirna industrija - TRGOPROMET dioničko društvo</derivirana_varijabla>
  </DomainObject.Predmet.ProtustrankaNazivFormated>
  <DomainObject.Predmet.ProtustrankaNazivFormatedOIB>
    <izvorni_sadrzaj>PAN - papirna industrija - TRGOPROMET dioničko društvo, OIB 53266342722</izvorni_sadrzaj>
    <derivirana_varijabla naziv="DomainObject.Predmet.ProtustrankaNazivFormatedOIB_1">PAN - papirna industrija - TRGOPROMET dioničko društvo, OIB 53266342722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rujna 2018.</izvorni_sadrzaj>
    <derivirana_varijabla naziv="DomainObject.Predmet.SpisIzvanSuda.DatumIzlazaSpisa_1">24.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Ivan Žalac</izvorni_sadrzaj>
    <derivirana_varijabla naziv="DomainObject.Predmet.StrankaFormated_1">  Ivan Žalac</derivirana_varijabla>
  </DomainObject.Predmet.StrankaFormated>
  <DomainObject.Predmet.StrankaFormatedOIB>
    <izvorni_sadrzaj>  Ivan Žalac, OIB 03029363254</izvorni_sadrzaj>
    <derivirana_varijabla naziv="DomainObject.Predmet.StrankaFormatedOIB_1">  Ivan Žalac, OIB 03029363254</derivirana_varijabla>
  </DomainObject.Predmet.StrankaFormatedOIB>
  <DomainObject.Predmet.StrankaFormatedWithAdress>
    <izvorni_sadrzaj> Ivan Žalac, Ljudevita Gaja 7, 35000 Slavonski Brod</izvorni_sadrzaj>
    <derivirana_varijabla naziv="DomainObject.Predmet.StrankaFormatedWithAdress_1"> Ivan Žalac, Ljudevita Gaja 7, 35000 Slavonski Brod</derivirana_varijabla>
  </DomainObject.Predmet.StrankaFormatedWithAdress>
  <DomainObject.Predmet.StrankaFormatedWithAdressOIB>
    <izvorni_sadrzaj> Ivan Žalac, OIB 03029363254, Ljudevita Gaja 7, 35000 Slavonski Brod</izvorni_sadrzaj>
    <derivirana_varijabla naziv="DomainObject.Predmet.StrankaFormatedWithAdressOIB_1"> Ivan Žalac, OIB 03029363254, Ljudevita Gaja 7, 35000 Slavonski Brod</derivirana_varijabla>
  </DomainObject.Predmet.StrankaFormatedWithAdressOIB>
  <DomainObject.Predmet.StrankaWithAdress>
    <izvorni_sadrzaj>Ivan Žalac Ljudevita Gaja 7,35000 Slavonski Brod</izvorni_sadrzaj>
    <derivirana_varijabla naziv="DomainObject.Predmet.StrankaWithAdress_1">Ivan Žalac Ljudevita Gaja 7,35000 Slavonski Brod</derivirana_varijabla>
  </DomainObject.Predmet.StrankaWithAdress>
  <DomainObject.Predmet.StrankaWithAdressOIB>
    <izvorni_sadrzaj>Ivan Žalac, OIB 03029363254, Ljudevita Gaja 7,35000 Slavonski Brod</izvorni_sadrzaj>
    <derivirana_varijabla naziv="DomainObject.Predmet.StrankaWithAdressOIB_1">Ivan Žalac, OIB 03029363254, Ljudevita Gaja 7,35000 Slavonski Brod</derivirana_varijabla>
  </DomainObject.Predmet.StrankaWithAdressOIB>
  <DomainObject.Predmet.StrankaNazivFormated>
    <izvorni_sadrzaj>Ivan Žalac</izvorni_sadrzaj>
    <derivirana_varijabla naziv="DomainObject.Predmet.StrankaNazivFormated_1">Ivan Žalac</derivirana_varijabla>
  </DomainObject.Predmet.StrankaNazivFormated>
  <DomainObject.Predmet.StrankaNazivFormatedOIB>
    <izvorni_sadrzaj>Ivan Žalac, OIB 03029363254</izvorni_sadrzaj>
    <derivirana_varijabla naziv="DomainObject.Predmet.StrankaNazivFormatedOIB_1">Ivan Žalac, OIB 03029363254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Ivan Žalac</item>
    </izvorni_sadrzaj>
    <derivirana_varijabla naziv="DomainObject.Predmet.StrankaListFormated_1">
      <item>Ivan Žalac</item>
    </derivirana_varijabla>
  </DomainObject.Predmet.StrankaListFormated>
  <DomainObject.Predmet.StrankaListFormatedOIB>
    <izvorni_sadrzaj>
      <item>Ivan Žalac, OIB 03029363254</item>
    </izvorni_sadrzaj>
    <derivirana_varijabla naziv="DomainObject.Predmet.StrankaListFormatedOIB_1">
      <item>Ivan Žalac, OIB 03029363254</item>
    </derivirana_varijabla>
  </DomainObject.Predmet.StrankaListFormatedOIB>
  <DomainObject.Predmet.StrankaListFormatedWithAdress>
    <izvorni_sadrzaj>
      <item>Ivan Žalac, Ljudevita Gaja 7, 35000 Slavonski Brod</item>
    </izvorni_sadrzaj>
    <derivirana_varijabla naziv="DomainObject.Predmet.StrankaListFormatedWithAdress_1">
      <item>Ivan Žalac, Ljudevita Gaja 7, 35000 Slavonski Brod</item>
    </derivirana_varijabla>
  </DomainObject.Predmet.StrankaListFormatedWithAdress>
  <DomainObject.Predmet.StrankaListFormatedWithAdressOIB>
    <izvorni_sadrzaj>
      <item>Ivan Žalac, OIB 03029363254, Ljudevita Gaja 7, 35000 Slavonski Brod</item>
    </izvorni_sadrzaj>
    <derivirana_varijabla naziv="DomainObject.Predmet.StrankaListFormatedWithAdressOIB_1">
      <item>Ivan Žalac, OIB 03029363254, Ljudevita Gaja 7, 35000 Slavonski Brod</item>
    </derivirana_varijabla>
  </DomainObject.Predmet.StrankaListFormatedWithAdressOIB>
  <DomainObject.Predmet.StrankaListNazivFormated>
    <izvorni_sadrzaj>
      <item>Ivan Žalac</item>
    </izvorni_sadrzaj>
    <derivirana_varijabla naziv="DomainObject.Predmet.StrankaListNazivFormated_1">
      <item>Ivan Žalac</item>
    </derivirana_varijabla>
  </DomainObject.Predmet.StrankaListNazivFormated>
  <DomainObject.Predmet.StrankaListNazivFormatedOIB>
    <izvorni_sadrzaj>
      <item>Ivan Žalac, OIB 03029363254</item>
    </izvorni_sadrzaj>
    <derivirana_varijabla naziv="DomainObject.Predmet.StrankaListNazivFormatedOIB_1">
      <item>Ivan Žalac, OIB 03029363254</item>
    </derivirana_varijabla>
  </DomainObject.Predmet.StrankaListNazivFormatedOIB>
  <DomainObject.Predmet.ProtuStrankaListFormated>
    <izvorni_sadrzaj>
      <item>PAN - papirna industrija - TRGOPROMET dioničko društvo</item>
    </izvorni_sadrzaj>
    <derivirana_varijabla naziv="DomainObject.Predmet.ProtuStrankaListFormated_1">
      <item>PAN - papirna industrija - TRGOPROMET dioničko društvo</item>
    </derivirana_varijabla>
  </DomainObject.Predmet.ProtuStrankaListFormated>
  <DomainObject.Predmet.ProtuStrankaListFormatedOIB>
    <izvorni_sadrzaj>
      <item>PAN - papirna industrija - TRGOPROMET dioničko društvo, OIB 53266342722</item>
    </izvorni_sadrzaj>
    <derivirana_varijabla naziv="DomainObject.Predmet.ProtuStrankaListFormatedOIB_1">
      <item>PAN - papirna industrija - TRGOPROMET dioničko društvo, OIB 53266342722</item>
    </derivirana_varijabla>
  </DomainObject.Predmet.ProtuStrankaListFormatedOIB>
  <DomainObject.Predmet.ProtuStrankaListFormatedWithAdress>
    <izvorni_sadrzaj>
      <item>PAN - papirna industrija - TRGOPROMET dioničko društvo, Pape Ivana Pavla II br. 10, 31400 Đakovo</item>
    </izvorni_sadrzaj>
    <derivirana_varijabla naziv="DomainObject.Predmet.ProtuStrankaListFormatedWithAdress_1">
      <item>PAN - papirna industrija - TRGOPROMET dioničko društvo, Pape Ivana Pavla II br. 10, 31400 Đakovo</item>
    </derivirana_varijabla>
  </DomainObject.Predmet.ProtuStrankaListFormatedWithAdress>
  <DomainObject.Predmet.ProtuStrankaListFormatedWithAdressOIB>
    <izvorni_sadrzaj>
      <item>PAN - papirna industrija - TRGOPROMET dioničko društvo, OIB 53266342722, Pape Ivana Pavla II br. 10, 31400 Đakovo</item>
    </izvorni_sadrzaj>
    <derivirana_varijabla naziv="DomainObject.Predmet.ProtuStrankaListFormatedWithAdressOIB_1">
      <item>PAN - papirna industrija - TRGOPROMET dioničko društvo, OIB 53266342722, Pape Ivana Pavla II br. 10, 31400 Đakovo</item>
    </derivirana_varijabla>
  </DomainObject.Predmet.ProtuStrankaListFormatedWithAdressOIB>
  <DomainObject.Predmet.ProtuStrankaListNazivFormated>
    <izvorni_sadrzaj>
      <item>PAN - papirna industrija - TRGOPROMET dioničko društvo</item>
    </izvorni_sadrzaj>
    <derivirana_varijabla naziv="DomainObject.Predmet.ProtuStrankaListNazivFormated_1">
      <item>PAN - papirna industrija - TRGOPROMET dioničko društvo</item>
    </derivirana_varijabla>
  </DomainObject.Predmet.ProtuStrankaListNazivFormated>
  <DomainObject.Predmet.ProtuStrankaListNazivFormatedOIB>
    <izvorni_sadrzaj>
      <item>PAN - papirna industrija - TRGOPROMET dioničko društvo, OIB 53266342722</item>
    </izvorni_sadrzaj>
    <derivirana_varijabla naziv="DomainObject.Predmet.ProtuStrankaListNazivFormatedOIB_1">
      <item>PAN - papirna industrija - TRGOPROMET dioničko društvo, OIB 53266342722</item>
    </derivirana_varijabla>
  </DomainObject.Predmet.ProtuStrankaListNazivFormatedOIB>
  <DomainObject.Predmet.OstaliList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Formated>
  <DomainObject.Predmet.OstaliList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FormatedOIB>
  <DomainObject.Predmet.OstaliListFormatedWithAdress>
    <izvorni_sadrzaj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izvorni_sadrzaj>
    <derivirana_varijabla naziv="DomainObject.Predmet.OstaliListFormatedWithAdress_1">
      <item>Marinko Mikulić, Lukšić Gornji 7, 10000 Zagreb</item>
      <item>Tihomir Zec,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Petra Preradovića 2, 35000 Slavonski Brod</item>
      <item>CROATIA OSIGURANJE d.d. Zagreb, Vatroslava Jagića 33, 10000 Zagreb</item>
      <item>HRVATSKE ŠUME d.o.o. Zagreb</item>
      <item>Osječko-baranjska županija, Trg A. Starčevića 2, 31000 Osijek</item>
      <item>PAN-PAPIRNA INDUSTRIJA-TVORNICA KARTONA I KARTONSKE AMBALAŽE d.o.o., Miramarska cesta 11, 10000 Zagreb</item>
    </derivirana_varijabla>
  </DomainObject.Predmet.OstaliListFormatedWithAdress>
  <DomainObject.Predmet.OstaliListFormatedWithAdressOIB>
    <izvorni_sadrzaj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izvorni_sadrzaj>
    <derivirana_varijabla naziv="DomainObject.Predmet.OstaliListFormatedWithAdressOIB_1">
      <item>Marinko Mikulić, OIB 57215562399, Lukšić Gornji 7, 10000 Zagreb</item>
      <item>Tihomir Zec, OIB 80723087237, K.A. Stepinca 4, 31000 Osijek</item>
      <item>Oglasna ploča - PAN TRGOPROMET d.d. Đakovo</item>
      <item>Marina Tolj, Jurjevska 20, 10000 Zagreb</item>
      <item>Sudski registar</item>
      <item>Županijsko državno odvjetništvo, bb, 31000 Osijek</item>
      <item>ZK odjel Općinski sud u Đakovu, bb, 31400 Đakovo</item>
      <item>Porezna uprava Đakovo, bb, 31400 Đakovo</item>
      <item>Ministarstvo pravosuđa RH, bb, 10000 Zagreb</item>
      <item>Narodne novine d.d., Savski gaj, XIII put 6, 10000 Zagreb</item>
      <item>Branko Glas, OIB 48148776178, Petra Preradovića 2, 35000 Slavonski Brod</item>
      <item>CROATIA OSIGURANJE d.d. Zagreb, OIB 26187994862, Vatroslava Jagića 33, 10000 Zagreb</item>
      <item>HRVATSKE ŠUME d.o.o. Zagreb, OIB 69693144506</item>
      <item>Osječko-baranjska županija, OIB 10383308860, Trg A. Starčevića 2, 31000 Osijek</item>
      <item>PAN-PAPIRNA INDUSTRIJA-TVORNICA KARTONA I KARTONSKE AMBALAŽE d.o.o., OIB 21056005908, Miramarska cesta 11, 10000 Zagreb</item>
    </derivirana_varijabla>
  </DomainObject.Predmet.OstaliListFormatedWithAdressOIB>
  <DomainObject.Predmet.OstaliListNazivFormated>
    <izvorni_sadrzaj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OstaliListNazivFormated_1"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OstaliListNazivFormated>
  <DomainObject.Predmet.OstaliListNazivFormatedOIB>
    <izvorni_sadrzaj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izvorni_sadrzaj>
    <derivirana_varijabla naziv="DomainObject.Predmet.OstaliListNazivFormatedOIB_1">
      <item>Marinko Mikulić, OIB 57215562399</item>
      <item>Tihomir Zec, OIB 80723087237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Glas, OIB 48148776178</item>
      <item>CROATIA OSIGURANJE d.d. Zagreb, OIB 26187994862</item>
      <item>HRVATSKE ŠUME d.o.o. Zagreb, OIB 69693144506</item>
      <item>Osječko-baranjska županija, OIB 10383308860</item>
      <item>PAN-PAPIRNA INDUSTRIJA-TVORNICA KARTONA I KARTONSKE AMBALAŽE d.o.o., OIB 21056005908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rujna 2018.</izvorni_sadrzaj>
    <derivirana_varijabla naziv="DomainObject.Datum_1">25.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Ivan Žalac</izvorni_sadrzaj>
    <derivirana_varijabla naziv="DomainObject.Predmet.StrankaIDrugi_1">Ivan Žalac</derivirana_varijabla>
  </DomainObject.Predmet.StrankaIDrugi>
  <DomainObject.Predmet.ProtustrankaIDrugi>
    <izvorni_sadrzaj>PAN - papirna industrija - TRGOPROMET dioničko društvo</izvorni_sadrzaj>
    <derivirana_varijabla naziv="DomainObject.Predmet.ProtustrankaIDrugi_1">PAN - papirna industrija - TRGOPROMET dioničko društvo</derivirana_varijabla>
  </DomainObject.Predmet.ProtustrankaIDrugi>
  <DomainObject.Predmet.StrankaIDrugiAdressOIB>
    <izvorni_sadrzaj>Ivan Žalac, OIB 03029363254, Ljudevita Gaja 7, 35000 Slavonski Brod</izvorni_sadrzaj>
    <derivirana_varijabla naziv="DomainObject.Predmet.StrankaIDrugiAdressOIB_1">Ivan Žalac, OIB 03029363254, Ljudevita Gaja 7, 35000 Slavonski Brod</derivirana_varijabla>
  </DomainObject.Predmet.StrankaIDrugiAdressOIB>
  <DomainObject.Predmet.ProtustrankaIDrugiAdressOIB>
    <izvorni_sadrzaj>PAN - papirna industrija - TRGOPROMET dioničko društvo, OIB 53266342722, Pape Ivana Pavla II br. 10, 31400 Đakovo</izvorni_sadrzaj>
    <derivirana_varijabla naziv="DomainObject.Predmet.ProtustrankaIDrugiAdressOIB_1">PAN - papirna industrija - TRGOPROMET dioničko društvo, OIB 53266342722, Pape Ivana Pavla II br. 10,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izvorni_sadrzaj>
    <derivirana_varijabla naziv="DomainObject.Predmet.SudioniciListNaziv_1">
      <item>PAN - papirna industrija - TRGOPROMET dioničko društvo</item>
      <item>Ivan Žalac</item>
      <item>Marinko Mikulić</item>
      <item>Tihomir Zec</item>
      <item>Oglasna ploča - PAN TRGOPROMET d.d. Đakovo</item>
      <item>Marina Tolj</item>
      <item>Sudski registar</item>
      <item>Županijsko državno odvjetništvo</item>
      <item>ZK odjel Općinski sud u Đakovu</item>
      <item>Porezna uprava Đakovo</item>
      <item>Ministarstvo pravosuđa RH</item>
      <item>Narodne novine d.d.</item>
      <item>Branko Glas</item>
      <item>CROATIA OSIGURANJE d.d. Zagreb</item>
      <item>HRVATSKE ŠUME d.o.o. Zagreb</item>
      <item>Osječko-baranjska županija</item>
      <item>PAN-PAPIRNA INDUSTRIJA-TVORNICA KARTONA I KARTONSKE AMBALAŽE d.o.o.</item>
    </derivirana_varijabla>
  </DomainObject.Predmet.SudioniciListNaziv>
  <DomainObject.Predmet.SudioniciListAdressOIB>
    <izvorni_sadrzaj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izvorni_sadrzaj>
    <derivirana_varijabla naziv="DomainObject.Predmet.SudioniciListAdressOIB_1">
      <item>PAN - papirna industrija - TRGOPROMET dioničko društvo, OIB 53266342722, Pape Ivana Pavla II br. 10,31400 Đakovo</item>
      <item>Ivan Žalac, OIB 03029363254, Ljudevita Gaja 7,35000 Slavonski Brod</item>
      <item>Marinko Mikulić, OIB 57215562399, Lukšić Gornji 7,10000 Zagreb</item>
      <item>Tihomir Zec, OIB 80723087237, K.A. Stepinca 4,31000 Osijek</item>
      <item>Oglasna ploča - PAN TRGOPROMET d.d. Đakovo</item>
      <item>Marina Tolj, Jurjevska 20,10000 Zagreb</item>
      <item>Sudski registar</item>
      <item>Županijsko državno odvjetništvo, bb,31000 Osijek</item>
      <item>ZK odjel Općinski sud u Đakovu, bb,31400 Đakovo</item>
      <item>Porezna uprava Đakovo, bb,31400 Đakovo</item>
      <item>Ministarstvo pravosuđa RH, bb,10000 Zagreb</item>
      <item>Narodne novine d.d., Savski gaj, XIII put 6,10000 Zagreb</item>
      <item>Branko Glas, OIB 48148776178, Petra Preradovića 2,35000 Slavonski Brod</item>
      <item>CROATIA OSIGURANJE d.d. Zagreb, OIB 26187994862, Vatroslava Jagića 33,10000 Zagreb</item>
      <item>HRVATSKE ŠUME d.o.o. Zagreb, OIB 69693144506</item>
      <item>Osječko-baranjska županija, OIB 10383308860, Trg A. Starčevića 2,31000 Osijek</item>
      <item>PAN-PAPIRNA INDUSTRIJA-TVORNICA KARTONA I KARTONSKE AMBALAŽE d.o.o., OIB 21056005908, Miramarska cesta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izvorni_sadrzaj>
    <derivirana_varijabla naziv="DomainObject.Predmet.SudioniciListNazivOIB_1">
      <item>, OIB 53266342722</item>
      <item>, OIB 03029363254</item>
      <item>, OIB 57215562399</item>
      <item>, OIB 80723087237</item>
      <item>, OIB null</item>
      <item>, OIB null</item>
      <item>, OIB null</item>
      <item>, OIB null</item>
      <item>, OIB null</item>
      <item>, OIB null</item>
      <item>, OIB null</item>
      <item>, OIB null</item>
      <item>, OIB 48148776178</item>
      <item>, OIB 26187994862</item>
      <item>, OIB 69693144506</item>
      <item>, OIB 10383308860</item>
      <item>, OIB 21056005908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Tihomir Zec, OIB 80723087237, Kardinala A. Stepinca 4 Osijek</item>
    </izvorni_sadrzaj>
    <derivirana_varijabla naziv="DomainObject.Predmet.StecajniUpraviteljiListAddressOIB_1">
      <item>Tihomir Zec, OIB 80723087237, Kardinala A. Stepinca 4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93C964-5D52-4F41-BAED-A0D0B8A545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3</properties:Pages>
  <properties:Words>572</properties:Words>
  <properties:Characters>3456</properties:Characters>
  <properties:Lines>223</properties:Lines>
  <properties:Paragraphs>124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2018-09-25T07:20:00Z</dcterms:created>
  <dc:creator>banka</dc:creator>
  <cp:lastModifiedBy>Elizabeta Đeke</cp:lastModifiedBy>
  <cp:lastPrinted>2018-09-20T07:50:00Z</cp:lastPrinted>
  <dcterms:modified xmlns:xsi="http://www.w3.org/2001/XMLSchema-instance" xsi:type="dcterms:W3CDTF">2018-09-25T07:24:00Z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(Rješenje - ispravak 25.9.docx)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