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76f3" w14:paraId="99076f3" w:rsidRDefault="00CE5EBE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860CC3">
        <w:rPr>
          <w:sz w:val="24"/>
        </w:rPr>
        <w:t>744</w:t>
      </w:r>
      <w:r w:rsidR="00B11887">
        <w:rPr>
          <w:sz w:val="24"/>
        </w:rPr>
        <w:t>/2016-10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68145E">
        <w:rPr>
          <w:sz w:val="24"/>
          <w:szCs w:val="24"/>
        </w:rPr>
        <w:t>DOBIŠ d.o.o za trgovinu i usluge Požega, Vanje Radauša 5, OIB 44565821540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68145E">
        <w:rPr>
          <w:b/>
          <w:sz w:val="24"/>
        </w:rPr>
        <w:t>22</w:t>
      </w:r>
      <w:r w:rsidR="00802339">
        <w:rPr>
          <w:b/>
          <w:sz w:val="24"/>
        </w:rPr>
        <w:t>.studenog</w:t>
      </w:r>
      <w:r w:rsidR="00CF4729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2016.u </w:t>
      </w:r>
      <w:r w:rsidR="0068145E">
        <w:rPr>
          <w:b/>
          <w:sz w:val="24"/>
        </w:rPr>
        <w:t>9,30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>- dužnik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7D15E2">
        <w:rPr>
          <w:sz w:val="24"/>
          <w:szCs w:val="24"/>
        </w:rPr>
        <w:t>Dejan Bjelajac iz Gradiške, Tolstojeva 2, OIB 11185768883.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E70061" w:rsidR="00AF7A36">
      <w:pPr>
        <w:jc w:val="both"/>
        <w:rPr>
          <w:sz w:val="24"/>
        </w:rPr>
      </w:pP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A9535A">
        <w:rPr>
          <w:sz w:val="24"/>
          <w:szCs w:val="24"/>
        </w:rPr>
        <w:t xml:space="preserve"> zakonskom zastupniku</w:t>
      </w:r>
      <w:r w:rsidR="00DA0FA9">
        <w:rPr>
          <w:sz w:val="24"/>
          <w:szCs w:val="24"/>
        </w:rPr>
        <w:t xml:space="preserve"> </w:t>
      </w:r>
      <w:r w:rsidR="0081020A">
        <w:rPr>
          <w:sz w:val="24"/>
        </w:rPr>
        <w:t xml:space="preserve">dužnika </w:t>
      </w:r>
      <w:r w:rsidR="007D15E2">
        <w:rPr>
          <w:sz w:val="24"/>
        </w:rPr>
        <w:t>Dejanu Bjelajac</w:t>
      </w:r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>ovjerovljeni prokazni popis imovine dužnika,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7D15E2">
        <w:rPr>
          <w:sz w:val="24"/>
        </w:rPr>
        <w:t>28</w:t>
      </w:r>
      <w:r w:rsidR="00DB4083">
        <w:rPr>
          <w:sz w:val="24"/>
        </w:rPr>
        <w:t>.rujna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A705DD" w:rsidP="00CE5EBE" w:rsidR="00A705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3348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E5EBE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3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3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3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3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DOBIŠ d.o.o. za trgovinu i usluge</izvorni_sadrzaj>
    <derivirana_varijabla naziv="DomainObject.Predmet.ProtustrankaFormated_1">  DOBIŠ d.o.o. za trgovinu i usluge</derivirana_varijabla>
  </DomainObject.Predmet.ProtustrankaFormated>
  <DomainObject.Predmet.ProtustrankaFormatedOIB>
    <izvorni_sadrzaj>  DOBIŠ d.o.o. za trgovinu i usluge, OIB 44565821540</izvorni_sadrzaj>
    <derivirana_varijabla naziv="DomainObject.Predmet.ProtustrankaFormatedOIB_1">  DOBIŠ d.o.o. za trgovinu i usluge, OIB 44565821540</derivirana_varijabla>
  </DomainObject.Predmet.ProtustrankaFormatedOIB>
  <DomainObject.Predmet.ProtustrankaFormatedWithAdress>
    <izvorni_sadrzaj> DOBIŠ d.o.o. za trgovinu i usluge, Vanje Radauša 5, 34000 Požega</izvorni_sadrzaj>
    <derivirana_varijabla naziv="DomainObject.Predmet.ProtustrankaFormatedWithAdress_1"> DOBIŠ d.o.o. za trgovinu i usluge, Vanje Radauša 5, 34000 Požega</derivirana_varijabla>
  </DomainObject.Predmet.ProtustrankaFormatedWithAdress>
  <DomainObject.Predmet.ProtustrankaFormatedWithAdressOIB>
    <izvorni_sadrzaj> DOBIŠ d.o.o. za trgovinu i usluge, OIB 44565821540, Vanje Radauša 5, 34000 Požega</izvorni_sadrzaj>
    <derivirana_varijabla naziv="DomainObject.Predmet.ProtustrankaFormatedWithAdressOIB_1"> DOBIŠ d.o.o. za trgovinu i usluge, OIB 44565821540, Vanje Radauša 5, 34000 Požega</derivirana_varijabla>
  </DomainObject.Predmet.ProtustrankaFormatedWithAdressOIB>
  <DomainObject.Predmet.ProtustrankaWithAdress>
    <izvorni_sadrzaj>DOBIŠ d.o.o. za trgovinu i usluge Vanje Radauša 5, 34000 Požega</izvorni_sadrzaj>
    <derivirana_varijabla naziv="DomainObject.Predmet.ProtustrankaWithAdress_1">DOBIŠ d.o.o. za trgovinu i usluge Vanje Radauša 5, 34000 Požega</derivirana_varijabla>
  </DomainObject.Predmet.ProtustrankaWithAdress>
  <DomainObject.Predmet.ProtustrankaWithAdressOIB>
    <izvorni_sadrzaj>DOBIŠ d.o.o. za trgovinu i usluge, OIB 44565821540, Vanje Radauša 5, 34000 Požega</izvorni_sadrzaj>
    <derivirana_varijabla naziv="DomainObject.Predmet.ProtustrankaWithAdressOIB_1">DOBIŠ d.o.o. za trgovinu i usluge, OIB 44565821540, Vanje Radauša 5, 34000 Požega</derivirana_varijabla>
  </DomainObject.Predmet.ProtustrankaWithAdressOIB>
  <DomainObject.Predmet.ProtustrankaNazivFormated>
    <izvorni_sadrzaj>DOBIŠ d.o.o. za trgovinu i usluge</izvorni_sadrzaj>
    <derivirana_varijabla naziv="DomainObject.Predmet.ProtustrankaNazivFormated_1">DOBIŠ d.o.o. za trgovinu i usluge</derivirana_varijabla>
  </DomainObject.Predmet.ProtustrankaNazivFormated>
  <DomainObject.Predmet.ProtustrankaNazivFormatedOIB>
    <izvorni_sadrzaj>DOBIŠ d.o.o. za trgovinu i usluge, OIB 44565821540</izvorni_sadrzaj>
    <derivirana_varijabla naziv="DomainObject.Predmet.ProtustrankaNazivFormatedOIB_1">DOBIŠ d.o.o. za trgovinu i usluge, OIB 44565821540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24544.76</izvorni_sadrzaj>
    <derivirana_varijabla naziv="DomainObject.Predmet.TrenutnaVrijednost_1">24544.76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DOBIŠ d.o.o. za trgovinu i usluge</item>
    </izvorni_sadrzaj>
    <derivirana_varijabla naziv="DomainObject.Predmet.ProtuStrankaListFormated_1">
      <item>DOBIŠ d.o.o. za trgovinu i usluge</item>
    </derivirana_varijabla>
  </DomainObject.Predmet.ProtuStrankaListFormated>
  <DomainObject.Predmet.ProtuStrankaListFormatedOIB>
    <izvorni_sadrzaj>
      <item>DOBIŠ d.o.o. za trgovinu i usluge, OIB 44565821540</item>
    </izvorni_sadrzaj>
    <derivirana_varijabla naziv="DomainObject.Predmet.ProtuStrankaListFormatedOIB_1">
      <item>DOBIŠ d.o.o. za trgovinu i usluge, OIB 44565821540</item>
    </derivirana_varijabla>
  </DomainObject.Predmet.ProtuStrankaListFormatedOIB>
  <DomainObject.Predmet.ProtuStrankaListFormatedWithAdress>
    <izvorni_sadrzaj>
      <item>DOBIŠ d.o.o. za trgovinu i usluge, Vanje Radauša 5, 34000 Požega</item>
    </izvorni_sadrzaj>
    <derivirana_varijabla naziv="DomainObject.Predmet.ProtuStrankaListFormatedWithAdress_1">
      <item>DOBIŠ d.o.o. za trgovinu i usluge, Vanje Radauša 5, 34000 Požega</item>
    </derivirana_varijabla>
  </DomainObject.Predmet.ProtuStrankaListFormatedWithAdress>
  <DomainObject.Predmet.ProtuStrankaListFormatedWithAdressOIB>
    <izvorni_sadrzaj>
      <item>DOBIŠ d.o.o. za trgovinu i usluge, OIB 44565821540, Vanje Radauša 5, 34000 Požega</item>
    </izvorni_sadrzaj>
    <derivirana_varijabla naziv="DomainObject.Predmet.ProtuStrankaListFormatedWithAdressOIB_1">
      <item>DOBIŠ d.o.o. za trgovinu i usluge, OIB 44565821540, Vanje Radauša 5, 34000 Požega</item>
    </derivirana_varijabla>
  </DomainObject.Predmet.ProtuStrankaListFormatedWithAdressOIB>
  <DomainObject.Predmet.ProtuStrankaListNazivFormated>
    <izvorni_sadrzaj>
      <item>DOBIŠ d.o.o. za trgovinu i usluge</item>
    </izvorni_sadrzaj>
    <derivirana_varijabla naziv="DomainObject.Predmet.ProtuStrankaListNazivFormated_1">
      <item>DOBIŠ d.o.o. za trgovinu i usluge</item>
    </derivirana_varijabla>
  </DomainObject.Predmet.ProtuStrankaListNazivFormated>
  <DomainObject.Predmet.ProtuStrankaListNazivFormatedOIB>
    <izvorni_sadrzaj>
      <item>DOBIŠ d.o.o. za trgovinu i usluge, OIB 44565821540</item>
    </izvorni_sadrzaj>
    <derivirana_varijabla naziv="DomainObject.Predmet.ProtuStrankaListNazivFormatedOIB_1">
      <item>DOBIŠ d.o.o. za trgovinu i usluge, OIB 44565821540</item>
    </derivirana_varijabla>
  </DomainObject.Predmet.ProtuStrankaListNazivFormatedOIB>
  <DomainObject.Predmet.OstaliListFormated>
    <izvorni_sadrzaj>
      <item>Dejan Bjelajac</item>
    </izvorni_sadrzaj>
    <derivirana_varijabla naziv="DomainObject.Predmet.OstaliListFormated_1">
      <item>Dejan Bjelajac</item>
    </derivirana_varijabla>
  </DomainObject.Predmet.OstaliListFormated>
  <DomainObject.Predmet.OstaliListFormatedOIB>
    <izvorni_sadrzaj>
      <item>Dejan Bjelajac, OIB 11185768883</item>
    </izvorni_sadrzaj>
    <derivirana_varijabla naziv="DomainObject.Predmet.OstaliListFormatedOIB_1">
      <item>Dejan Bjelajac, OIB 11185768883</item>
    </derivirana_varijabla>
  </DomainObject.Predmet.OstaliListFormatedOIB>
  <DomainObject.Predmet.OstaliListFormatedWithAdress>
    <izvorni_sadrzaj>
      <item>Dejan Bjelajac, Tolstojeva 2, Gradište</item>
    </izvorni_sadrzaj>
    <derivirana_varijabla naziv="DomainObject.Predmet.OstaliListFormatedWithAdress_1">
      <item>Dejan Bjelajac, Tolstojeva 2, Gradište</item>
    </derivirana_varijabla>
  </DomainObject.Predmet.OstaliListFormatedWithAdress>
  <DomainObject.Predmet.OstaliListFormatedWithAdressOIB>
    <izvorni_sadrzaj>
      <item>Dejan Bjelajac, OIB 11185768883, Tolstojeva 2, Gradište</item>
    </izvorni_sadrzaj>
    <derivirana_varijabla naziv="DomainObject.Predmet.OstaliListFormatedWithAdressOIB_1">
      <item>Dejan Bjelajac, OIB 11185768883, Tolstojeva 2, Gradište</item>
    </derivirana_varijabla>
  </DomainObject.Predmet.OstaliListFormatedWithAdressOIB>
  <DomainObject.Predmet.OstaliListNazivFormated>
    <izvorni_sadrzaj>
      <item>Dejan Bjelajac</item>
    </izvorni_sadrzaj>
    <derivirana_varijabla naziv="DomainObject.Predmet.OstaliListNazivFormated_1">
      <item>Dejan Bjelajac</item>
    </derivirana_varijabla>
  </DomainObject.Predmet.OstaliListNazivFormated>
  <DomainObject.Predmet.OstaliListNazivFormatedOIB>
    <izvorni_sadrzaj>
      <item>Dejan Bjelajac, OIB 11185768883</item>
    </izvorni_sadrzaj>
    <derivirana_varijabla naziv="DomainObject.Predmet.OstaliListNazivFormatedOIB_1">
      <item>Dejan Bjelajac, OIB 11185768883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DOBIŠ d.o.o. za trgovinu i usluge</izvorni_sadrzaj>
    <derivirana_varijabla naziv="DomainObject.Predmet.ProtustrankaIDrugi_1">DOBIŠ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DOBIŠ d.o.o. za trgovinu i usluge, OIB 44565821540, Vanje Radauša 5, 34000 Požega</izvorni_sadrzaj>
    <derivirana_varijabla naziv="DomainObject.Predmet.ProtustrankaIDrugiAdressOIB_1">DOBIŠ d.o.o. za trgovinu i usluge, OIB 44565821540, Vanje Radauša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DOBIŠ d.o.o. za trgovinu i usluge</item>
      <item>Dejan Bjelajac</item>
    </izvorni_sadrzaj>
    <derivirana_varijabla naziv="DomainObject.Predmet.SudioniciListNaziv_1">
      <item>Financijska agencija</item>
      <item>DOBIŠ d.o.o. za trgovinu i usluge</item>
      <item>Dejan Bjelajac</item>
    </derivirana_varijabla>
  </DomainObject.Predmet.SudioniciListNaziv>
  <DomainObject.Predmet.SudioniciListAdressOIB>
    <izvorni_sadrzaj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izvorni_sadrzaj>
    <derivirana_varijabla naziv="DomainObject.Predmet.SudioniciListAdressOIB_1"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44565821540</item>
      <item>, OIB 11185768883</item>
    </izvorni_sadrzaj>
    <derivirana_varijabla naziv="DomainObject.Predmet.SudioniciListNazivOIB_1">
      <item>, OIB 85821130368</item>
      <item>, OIB 44565821540</item>
      <item>, OIB 11185768883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132</properties:Words>
  <properties:Characters>762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2016-09-28T06:50:00Z</dcterms:created>
  <dc:creator>Trgovacki sud</dc:creator>
  <cp:lastModifiedBy>wsadmin</cp:lastModifiedBy>
  <cp:lastPrinted>2016-09-28T06:50:00Z</cp:lastPrinted>
  <dcterms:modified xmlns:xsi="http://www.w3.org/2001/XMLSchema-instance" xsi:type="dcterms:W3CDTF">2016-09-28T06:51:00Z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