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24f3" w14:paraId="5f624f3" w:rsidRDefault="00B63E11" w:rsidP="00E258D9" w:rsidR="0079077E" w:rsidRPr="00587F83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Posl. br.: </w:t>
      </w:r>
      <w:r w:rsidR="00E258D9" w:rsidRPr="009E4ECD">
        <w:t>1 St-</w:t>
      </w:r>
      <w:r w:rsidR="00A67DD7">
        <w:t>348/13-133</w:t>
      </w: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9E4ECD"/>
    <w:p w:rsidRDefault="0079077E" w:rsidP="0079077E" w:rsidR="0079077E" w:rsidRPr="009E4ECD">
      <w:r w:rsidRPr="009E4ECD">
        <w:t xml:space="preserve"> REPUBLIKA HRVATSKA</w:t>
      </w:r>
    </w:p>
    <w:p w:rsidRDefault="0079077E" w:rsidP="0079077E" w:rsidR="0079077E" w:rsidRPr="009E4ECD">
      <w:r w:rsidRPr="009E4ECD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E4ECD">
          <w:t>SUD U</w:t>
        </w:r>
      </w:smartTag>
      <w:r w:rsidRPr="009E4ECD">
        <w:t xml:space="preserve"> ZADRU</w:t>
      </w:r>
      <w:r w:rsidRPr="009E4ECD">
        <w:tab/>
      </w:r>
      <w:r w:rsidRPr="009E4ECD">
        <w:tab/>
      </w:r>
      <w:r w:rsidRPr="009E4ECD">
        <w:tab/>
      </w:r>
      <w:r w:rsidRPr="009E4ECD">
        <w:tab/>
      </w:r>
      <w:r w:rsidRPr="009E4ECD">
        <w:tab/>
      </w:r>
      <w:r w:rsidRPr="009E4ECD">
        <w:tab/>
      </w:r>
    </w:p>
    <w:p w:rsidRDefault="00E258D9" w:rsidP="00E258D9" w:rsidR="00390EB6" w:rsidRPr="009E4ECD">
      <w:r>
        <w:t>Dr. Franje Tuđmana 35</w:t>
      </w:r>
    </w:p>
    <w:p w:rsidRDefault="00390EB6" w:rsidP="0079077E" w:rsidR="00390EB6" w:rsidRPr="009E4ECD"/>
    <w:p w:rsidRDefault="009E4ECD" w:rsidP="009E4ECD" w:rsidR="00390EB6">
      <w:pPr>
        <w:jc w:val="center"/>
      </w:pPr>
      <w:r>
        <w:t xml:space="preserve">R E P U B L I K A  H R V A T S K A </w:t>
      </w:r>
    </w:p>
    <w:p w:rsidRDefault="009E4ECD" w:rsidP="009E4ECD" w:rsidR="009E4ECD" w:rsidRPr="009E4ECD">
      <w:pPr>
        <w:jc w:val="center"/>
      </w:pPr>
    </w:p>
    <w:p w:rsidRDefault="0079077E" w:rsidP="0079077E" w:rsidR="0079077E" w:rsidRPr="009E4ECD">
      <w:pPr>
        <w:jc w:val="center"/>
      </w:pPr>
      <w:r w:rsidRPr="009E4ECD">
        <w:t>R J E Š E N J E</w:t>
      </w:r>
    </w:p>
    <w:p w:rsidRDefault="0079077E" w:rsidP="0079077E" w:rsidR="0079077E" w:rsidRPr="009E4ECD"/>
    <w:p w:rsidRDefault="0079077E" w:rsidP="0079077E" w:rsidR="0079077E" w:rsidRPr="009E4ECD">
      <w:pPr>
        <w:jc w:val="both"/>
      </w:pPr>
      <w:r w:rsidRPr="009E4ECD">
        <w:tab/>
        <w:t>Trgovački sud u Zadru po sucu Ardeni Bajlo kao stečajnom sucu, u stečajnom postupku nad stečajn</w:t>
      </w:r>
      <w:r w:rsidR="009E4ECD">
        <w:t>o</w:t>
      </w:r>
      <w:r w:rsidRPr="009E4ECD">
        <w:t xml:space="preserve">m </w:t>
      </w:r>
      <w:r w:rsidR="009E4ECD">
        <w:t>masom</w:t>
      </w:r>
      <w:r w:rsidRPr="009E4ECD">
        <w:t xml:space="preserve"> </w:t>
      </w:r>
      <w:r w:rsidR="00D86064">
        <w:t xml:space="preserve">DOLORISA BARIČEVIĆA vlasnika obrta BARIČEVIĆ, </w:t>
      </w:r>
      <w:r w:rsidR="00D86064" w:rsidRPr="00ED7F6E">
        <w:t xml:space="preserve"> Zadar u stečaju</w:t>
      </w:r>
      <w:r w:rsidR="00D86064">
        <w:t>, OIB: 42535066016</w:t>
      </w:r>
      <w:r w:rsidR="00E258D9">
        <w:t xml:space="preserve">, </w:t>
      </w:r>
      <w:r w:rsidRPr="009E4ECD">
        <w:t>zastupan</w:t>
      </w:r>
      <w:r w:rsidR="005D652A" w:rsidRPr="009E4ECD">
        <w:t>om</w:t>
      </w:r>
      <w:r w:rsidRPr="009E4ECD">
        <w:t xml:space="preserve"> po stečajnom upravitelju </w:t>
      </w:r>
      <w:r w:rsidR="00D86064">
        <w:t>Milanu Ljubičiću</w:t>
      </w:r>
      <w:r w:rsidRPr="009E4ECD">
        <w:t xml:space="preserve">, dana </w:t>
      </w:r>
      <w:r w:rsidR="00EE2337">
        <w:t>01. lipnja</w:t>
      </w:r>
      <w:r w:rsidR="00D86064">
        <w:t xml:space="preserve"> 2016.</w:t>
      </w:r>
    </w:p>
    <w:p w:rsidRDefault="0079077E" w:rsidP="00E258D9" w:rsidR="0079077E" w:rsidRPr="009E4ECD"/>
    <w:p w:rsidRDefault="0079077E" w:rsidP="0079077E" w:rsidR="0079077E" w:rsidRPr="009E4ECD">
      <w:pPr>
        <w:jc w:val="center"/>
      </w:pPr>
      <w:r w:rsidRPr="009E4ECD">
        <w:t>r i j e š i o   j e</w:t>
      </w:r>
    </w:p>
    <w:p w:rsidRDefault="0079077E" w:rsidP="00E258D9" w:rsidR="0079077E" w:rsidRPr="009E4ECD">
      <w:pPr>
        <w:ind w:firstLine="705"/>
        <w:jc w:val="both"/>
      </w:pPr>
      <w:r w:rsidRPr="009E4ECD">
        <w:tab/>
      </w:r>
    </w:p>
    <w:p w:rsidRDefault="00D80442" w:rsidP="00B63E11" w:rsidR="00B63E11" w:rsidRPr="009E4ECD">
      <w:pPr>
        <w:numPr>
          <w:ilvl w:val="0"/>
          <w:numId w:val="8"/>
        </w:numPr>
        <w:ind w:firstLine="698" w:left="0"/>
        <w:jc w:val="both"/>
      </w:pPr>
      <w:r w:rsidRPr="009E4ECD">
        <w:t>Ispravlja se tablica stečajnog suca sadržana u rješenju ovog suda poslovni broj 1</w:t>
      </w:r>
      <w:r w:rsidR="00D86064">
        <w:t xml:space="preserve"> </w:t>
      </w:r>
      <w:r w:rsidRPr="009E4ECD">
        <w:t>St-</w:t>
      </w:r>
      <w:r w:rsidR="00D86064">
        <w:t>348</w:t>
      </w:r>
      <w:r w:rsidR="00A478EC">
        <w:t>/1</w:t>
      </w:r>
      <w:r w:rsidR="00D86064">
        <w:t>3-8</w:t>
      </w:r>
      <w:r w:rsidRPr="009E4ECD">
        <w:t xml:space="preserve"> od </w:t>
      </w:r>
      <w:r w:rsidR="00D86064">
        <w:t>10. prosinca 2013.</w:t>
      </w:r>
      <w:r w:rsidRPr="009E4ECD">
        <w:t xml:space="preserve"> na način da se tražbina </w:t>
      </w:r>
      <w:r w:rsidR="00D86064">
        <w:t xml:space="preserve">KUHN-Hrvatska d.o.o., Zagreb, Rakitnica 4, OIB: 04057188037 </w:t>
      </w:r>
      <w:r w:rsidRPr="009E4ECD">
        <w:t xml:space="preserve"> u iznosu </w:t>
      </w:r>
      <w:r w:rsidRPr="00093BC3">
        <w:t xml:space="preserve">od </w:t>
      </w:r>
      <w:r w:rsidR="00D86064">
        <w:t>1.867.549,61</w:t>
      </w:r>
      <w:r w:rsidR="00B63E11">
        <w:rPr>
          <w:b/>
        </w:rPr>
        <w:t xml:space="preserve"> </w:t>
      </w:r>
      <w:r w:rsidRPr="009E4ECD">
        <w:t xml:space="preserve">kn briše iz točke II. i nadopisuje u točku I. pod rednim brojem </w:t>
      </w:r>
      <w:r w:rsidR="00D86064">
        <w:t>10</w:t>
      </w:r>
      <w:r w:rsidRPr="009E4ECD">
        <w:t xml:space="preserve">. kao </w:t>
      </w:r>
      <w:r w:rsidR="00093BC3">
        <w:t>utvrđena</w:t>
      </w:r>
      <w:r w:rsidRPr="009E4ECD">
        <w:t>.</w:t>
      </w:r>
      <w:r w:rsidR="00B63E11">
        <w:t xml:space="preserve"> </w:t>
      </w:r>
    </w:p>
    <w:p w:rsidRDefault="00390EB6" w:rsidP="00B63E11" w:rsidR="00390EB6" w:rsidRPr="009E4ECD">
      <w:pPr>
        <w:jc w:val="both"/>
      </w:pPr>
    </w:p>
    <w:p w:rsidRDefault="0079077E" w:rsidP="0079077E" w:rsidR="0079077E" w:rsidRPr="009E4ECD">
      <w:pPr>
        <w:jc w:val="center"/>
      </w:pPr>
      <w:r w:rsidRPr="009E4ECD">
        <w:t>Obrazloženje</w:t>
      </w:r>
    </w:p>
    <w:p w:rsidRDefault="0079077E" w:rsidP="0079077E" w:rsidR="0079077E" w:rsidRPr="009E4ECD">
      <w:pPr>
        <w:jc w:val="center"/>
      </w:pPr>
    </w:p>
    <w:p w:rsidRDefault="00D80442" w:rsidP="00093BC3" w:rsidR="00DD5AC9" w:rsidRPr="00DD5AC9">
      <w:pPr>
        <w:ind w:firstLine="708"/>
        <w:jc w:val="both"/>
      </w:pPr>
      <w:r w:rsidRPr="009E4ECD">
        <w:t xml:space="preserve">Vjerovnik </w:t>
      </w:r>
      <w:r w:rsidR="00D86064">
        <w:t>KUHN-Hrvatska d.o.o., Zagreb</w:t>
      </w:r>
      <w:r w:rsidR="00B63E11" w:rsidRPr="009E4ECD">
        <w:t xml:space="preserve"> </w:t>
      </w:r>
      <w:r w:rsidR="00D86064">
        <w:t>je preko punomoćnika odvjetnice Renate Plešnar</w:t>
      </w:r>
      <w:r w:rsidR="00B63E11">
        <w:t>,</w:t>
      </w:r>
      <w:r w:rsidRPr="009E4ECD">
        <w:t xml:space="preserve"> odvjetni</w:t>
      </w:r>
      <w:r w:rsidR="00D86064">
        <w:t>ce</w:t>
      </w:r>
      <w:r w:rsidRPr="009E4ECD">
        <w:t xml:space="preserve"> u Zagrebu podneskom izvijestio sud o tome da je, a nakon što je njegova </w:t>
      </w:r>
      <w:r w:rsidRPr="00DD5AC9">
        <w:t>tražbina osporena na</w:t>
      </w:r>
      <w:r w:rsidR="001435C9" w:rsidRPr="00DD5AC9">
        <w:t xml:space="preserve"> </w:t>
      </w:r>
      <w:r w:rsidRPr="00DD5AC9">
        <w:t xml:space="preserve">ispitnom ročištu održanom dana </w:t>
      </w:r>
      <w:r w:rsidR="00D86064" w:rsidRPr="00DD5AC9">
        <w:t>10. prosinca</w:t>
      </w:r>
      <w:r w:rsidR="00B63E11" w:rsidRPr="00DD5AC9">
        <w:t xml:space="preserve"> 2013</w:t>
      </w:r>
      <w:r w:rsidRPr="00DD5AC9">
        <w:t xml:space="preserve">., uspio u parnici </w:t>
      </w:r>
      <w:r w:rsidR="00DD5AC9" w:rsidRPr="00DD5AC9">
        <w:t xml:space="preserve">koja je vođena prije otvaranje stečajnog postupka, a da k tome stečajni upravitelj koji je osporio tražbinu i bio upućen na parnicu radi utvrđivanja osnovanosti izjavljenog osporavanja, parnicu nije pokrenuo. </w:t>
      </w:r>
    </w:p>
    <w:p w:rsidRDefault="00C75BE1" w:rsidP="00D80442" w:rsidR="00D80442" w:rsidRPr="009E4ECD">
      <w:pPr>
        <w:jc w:val="both"/>
      </w:pPr>
      <w:r>
        <w:t xml:space="preserve">            </w:t>
      </w:r>
      <w:r w:rsidR="00D80442" w:rsidRPr="009E4ECD">
        <w:t xml:space="preserve">Obzirom da su ispunjeni uvjeti iz članka </w:t>
      </w:r>
      <w:r w:rsidR="00DD5AC9">
        <w:t>271</w:t>
      </w:r>
      <w:r w:rsidR="00D80442" w:rsidRPr="009E4ECD">
        <w:t xml:space="preserve">. Stečajnog zakona (Narodne novine broj </w:t>
      </w:r>
      <w:r w:rsidR="00DD5AC9">
        <w:t>71/15</w:t>
      </w:r>
      <w:r w:rsidR="00D80442" w:rsidRPr="009E4ECD">
        <w:t xml:space="preserve">), dakle da </w:t>
      </w:r>
      <w:r w:rsidR="00DD5AC9">
        <w:t xml:space="preserve">se tražbina smatra utvrđenom budući stečajni upravitelj nije pokrenuo parnicu radi utvrđivanja osnovanosti izjavljenog osporavanja, a k tome je vjerovnik uspio u parnici koju je prethodno vodio i postojanje koje je bilo razlog osporavanja, to je </w:t>
      </w:r>
      <w:r w:rsidR="00D80442" w:rsidRPr="009E4ECD">
        <w:t>valjalo odlučiti kao u izreci i tablicu sadržanu u rješ</w:t>
      </w:r>
      <w:r w:rsidR="003663DD" w:rsidRPr="009E4ECD">
        <w:t>e</w:t>
      </w:r>
      <w:r w:rsidR="00D80442" w:rsidRPr="009E4ECD">
        <w:t>nju ovog suda od</w:t>
      </w:r>
      <w:r w:rsidR="001435C9">
        <w:t xml:space="preserve"> </w:t>
      </w:r>
      <w:r w:rsidR="00B63E11">
        <w:t>15. siječnja 2013</w:t>
      </w:r>
      <w:r w:rsidR="00D80442" w:rsidRPr="009E4ECD">
        <w:t>. g</w:t>
      </w:r>
      <w:r w:rsidR="003663DD" w:rsidRPr="009E4ECD">
        <w:t>o</w:t>
      </w:r>
      <w:r w:rsidR="00D80442" w:rsidRPr="009E4ECD">
        <w:t>dine ispraviti na način da se traž</w:t>
      </w:r>
      <w:r w:rsidR="00093BC3">
        <w:t>bina ovog vjerovnika navede kao</w:t>
      </w:r>
      <w:r w:rsidR="00D80442" w:rsidRPr="009E4ECD">
        <w:t xml:space="preserve"> </w:t>
      </w:r>
      <w:r w:rsidR="00093BC3">
        <w:t>utvrđena</w:t>
      </w:r>
      <w:r w:rsidR="003663DD" w:rsidRPr="009E4ECD">
        <w:t xml:space="preserve">. </w:t>
      </w:r>
    </w:p>
    <w:p w:rsidRDefault="0079077E" w:rsidP="0079077E" w:rsidR="0079077E" w:rsidRPr="009E4ECD">
      <w:pPr>
        <w:ind w:firstLine="705"/>
        <w:jc w:val="both"/>
      </w:pPr>
      <w:r w:rsidRPr="009E4ECD">
        <w:tab/>
        <w:t xml:space="preserve">Stoga je odlučeno kao u izreci ovog rješenja. </w:t>
      </w:r>
    </w:p>
    <w:p w:rsidRDefault="0079077E" w:rsidP="00E258D9" w:rsidR="0079077E" w:rsidRPr="009E4ECD">
      <w:pPr>
        <w:jc w:val="both"/>
      </w:pPr>
    </w:p>
    <w:p w:rsidRDefault="0079077E" w:rsidP="0079077E" w:rsidR="0079077E" w:rsidRPr="009E4ECD">
      <w:pPr>
        <w:ind w:left="705"/>
        <w:jc w:val="center"/>
      </w:pPr>
      <w:r w:rsidRPr="009E4ECD">
        <w:t xml:space="preserve">U Zadru, dana </w:t>
      </w:r>
      <w:r w:rsidR="00EE2337">
        <w:t>01. lipnja</w:t>
      </w:r>
      <w:r w:rsidR="00D86064">
        <w:t xml:space="preserve"> 2016</w:t>
      </w:r>
      <w:r w:rsidR="003663DD" w:rsidRPr="009E4ECD">
        <w:t xml:space="preserve">. </w:t>
      </w:r>
    </w:p>
    <w:p w:rsidRDefault="0079077E" w:rsidP="0079077E" w:rsidR="0079077E" w:rsidRPr="009E4ECD">
      <w:pPr>
        <w:ind w:left="705"/>
        <w:jc w:val="both"/>
      </w:pPr>
    </w:p>
    <w:p w:rsidRDefault="0079077E" w:rsidP="0079077E" w:rsidR="0079077E" w:rsidRPr="009E4ECD">
      <w:pPr>
        <w:ind w:left="705"/>
        <w:jc w:val="both"/>
      </w:pPr>
    </w:p>
    <w:p w:rsidRDefault="00D86064" w:rsidP="00E258D9" w:rsidR="0079077E" w:rsidRPr="009E4ECD">
      <w:pPr>
        <w:jc w:val="right"/>
      </w:pPr>
      <w:r>
        <w:t>Sutkinja:</w:t>
      </w:r>
    </w:p>
    <w:p w:rsidRDefault="0079077E" w:rsidP="00E258D9" w:rsidR="00B10A2F" w:rsidRPr="009E4ECD">
      <w:pPr>
        <w:jc w:val="right"/>
      </w:pPr>
      <w:r w:rsidRPr="009E4ECD">
        <w:t>Ardena Bajlo</w:t>
      </w:r>
    </w:p>
    <w:p w:rsidRDefault="0079077E" w:rsidP="0079077E" w:rsidR="0079077E" w:rsidRPr="009E4ECD">
      <w:pPr>
        <w:jc w:val="both"/>
      </w:pPr>
    </w:p>
    <w:p w:rsidRDefault="0079077E" w:rsidP="0079077E" w:rsidR="0079077E" w:rsidRPr="009E4ECD">
      <w:pPr>
        <w:tabs>
          <w:tab w:pos="6840" w:val="left"/>
        </w:tabs>
      </w:pPr>
      <w:r w:rsidRPr="009E4ECD">
        <w:t xml:space="preserve">Pouka o pravnom lijeku: </w:t>
      </w:r>
    </w:p>
    <w:p w:rsidRDefault="0079077E" w:rsidP="0079077E" w:rsidR="0079077E" w:rsidRPr="009E4ECD">
      <w:pPr>
        <w:jc w:val="both"/>
      </w:pPr>
      <w:r w:rsidRPr="009E4ECD">
        <w:t>Protiv ovog rješenja</w:t>
      </w:r>
      <w:r w:rsidR="00093BC3">
        <w:t xml:space="preserve"> dopuštena je žalba. </w:t>
      </w:r>
      <w:r w:rsidRPr="009E4ECD">
        <w:t xml:space="preserve">Rok za žalbu iznosi 8 dana računajući od dana dostave pisanog otpravka ovog rješenja, a ista se podnosi ovom sudu u dva primjerka </w:t>
      </w:r>
    </w:p>
    <w:p w:rsidRDefault="0079077E" w:rsidP="0079077E" w:rsidR="0079077E"/>
    <w:p w:rsidRDefault="00E258D9" w:rsidP="0079077E" w:rsidR="00E258D9" w:rsidRPr="009E4ECD"/>
    <w:p w:rsidRDefault="00E522A8" w:rsidP="00E522A8" w:rsidR="00E522A8" w:rsidRPr="009E4ECD">
      <w:r w:rsidRPr="009E4ECD">
        <w:t xml:space="preserve">DNA: </w:t>
      </w:r>
    </w:p>
    <w:p w:rsidRDefault="00E522A8" w:rsidP="00E522A8" w:rsidR="00E522A8" w:rsidRPr="009E4ECD">
      <w:r w:rsidRPr="009E4ECD">
        <w:t>-  stečajnom upravitelju</w:t>
      </w:r>
    </w:p>
    <w:p w:rsidRDefault="00D86064" w:rsidP="00E522A8" w:rsidR="00E522A8" w:rsidRPr="009E4ECD">
      <w:r>
        <w:t>-  vjerovniku po punomoćnici</w:t>
      </w:r>
    </w:p>
    <w:p w:rsidRDefault="00E522A8" w:rsidP="00E522A8" w:rsidR="00E522A8" w:rsidRPr="009E4ECD">
      <w:r w:rsidRPr="009E4ECD">
        <w:t xml:space="preserve">- </w:t>
      </w:r>
      <w:r w:rsidR="00CF4D5B">
        <w:t>e-</w:t>
      </w:r>
      <w:r w:rsidRPr="009E4ECD">
        <w:t>oglasna ploča</w:t>
      </w:r>
    </w:p>
    <w:p w:rsidRDefault="00E522A8" w:rsidP="00E522A8" w:rsidR="00E522A8" w:rsidRPr="009E4ECD">
      <w:r w:rsidRPr="009E4ECD">
        <w:t>- spis</w:t>
      </w:r>
    </w:p>
    <w:p w:rsidRDefault="00E522A8" w:rsidP="00E522A8" w:rsidR="00E522A8" w:rsidRPr="009E4ECD"/>
    <w:p w:rsidRDefault="00553A9A" w:rsidP="00553A9A" w:rsidR="00553A9A" w:rsidRPr="009E4ECD"/>
    <w:p w:rsidRDefault="00553A9A" w:rsidP="00553A9A" w:rsidR="00553A9A" w:rsidRPr="009E4ECD"/>
    <w:p w:rsidRDefault="00553A9A" w:rsidP="00553A9A" w:rsidR="00553A9A" w:rsidRPr="009E4ECD"/>
    <w:p w:rsidRDefault="0079077E" w:rsidP="0079077E" w:rsidR="0079077E" w:rsidRPr="009E4ECD"/>
    <w:p w:rsidRDefault="006871E4" w:rsidP="006871E4" w:rsidR="006871E4" w:rsidRPr="009E4ECD"/>
    <w:p w:rsidRDefault="006871E4" w:rsidP="006871E4" w:rsidR="006871E4" w:rsidRPr="009E4ECD"/>
    <w:p w:rsidRDefault="006871E4" w:rsidP="006871E4" w:rsidR="006871E4" w:rsidRPr="009E4ECD"/>
    <w:p w:rsidRDefault="0079077E" w:rsidP="0079077E" w:rsidR="0079077E" w:rsidRPr="009E4ECD"/>
    <w:p w:rsidRDefault="0079077E" w:rsidR="0079077E" w:rsidRPr="009E4ECD"/>
    <w:sectPr w:rsidSect="0079077E" w:rsidR="0079077E" w:rsidRPr="009E4ECD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8EC" w:rsidR="00A478EC">
      <w:r>
        <w:separator/>
      </w:r>
    </w:p>
  </w:endnote>
  <w:endnote w:id="0" w:type="continuationSeparator">
    <w:p w:rsidRDefault="00A478EC" w:rsidR="00A47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8EC" w:rsidP="0079077E" w:rsidR="00A478E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78EC" w:rsidP="0079077E" w:rsidR="00A478E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8EC" w:rsidP="0079077E" w:rsidR="00A478EC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8EC" w:rsidR="00A478EC">
      <w:r>
        <w:separator/>
      </w:r>
    </w:p>
  </w:footnote>
  <w:footnote w:id="0" w:type="continuationSeparator">
    <w:p w:rsidRDefault="00A478EC" w:rsidR="00A47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8EC" w:rsidP="00B63E11" w:rsidR="00B63E11" w:rsidRPr="00587F83">
    <w:pPr>
      <w:jc w:val="right"/>
      <w:rPr>
        <w:rFonts w:cs="Arial" w:hAnsi="Arial" w:ascii="Arial"/>
        <w:b/>
      </w:rPr>
    </w:pPr>
    <w:r>
      <w:t xml:space="preserve">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C0011">
      <w:rPr>
        <w:noProof/>
      </w:rPr>
      <w:t>2</w:t>
    </w:r>
    <w:r>
      <w:fldChar w:fldCharType="end"/>
    </w:r>
    <w:r>
      <w:t xml:space="preserve">                                Posl. broj: 1</w:t>
    </w:r>
    <w:r w:rsidR="00D86064">
      <w:t xml:space="preserve"> </w:t>
    </w:r>
    <w:r>
      <w:t>St-</w:t>
    </w:r>
    <w:r w:rsidR="00D86064">
      <w:t>348/13-133</w:t>
    </w:r>
  </w:p>
  <w:p w:rsidRDefault="00A478EC" w:rsidR="00A478EC">
    <w:pPr>
      <w:pStyle w:val="Zaglavlje"/>
      <w:jc w:val="center"/>
    </w:pPr>
  </w:p>
  <w:p w:rsidRDefault="00A478EC" w:rsidR="00A478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E0D4879"/>
    <w:multiLevelType w:val="hybridMultilevel"/>
    <w:tmpl w:val="7B1680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AF763E"/>
    <w:multiLevelType w:val="multilevel"/>
    <w:tmpl w:val="30E2943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ABB1ACF"/>
    <w:multiLevelType w:val="hybridMultilevel"/>
    <w:tmpl w:val="30E2943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F31154"/>
    <w:multiLevelType w:val="hybridMultilevel"/>
    <w:tmpl w:val="C48009D8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77E"/>
    <w:rsid w:val="00084B25"/>
    <w:rsid w:val="00093BC3"/>
    <w:rsid w:val="000C75AD"/>
    <w:rsid w:val="000E21F2"/>
    <w:rsid w:val="001435C9"/>
    <w:rsid w:val="00200538"/>
    <w:rsid w:val="00285940"/>
    <w:rsid w:val="002C0011"/>
    <w:rsid w:val="003663DD"/>
    <w:rsid w:val="00390EB6"/>
    <w:rsid w:val="00532570"/>
    <w:rsid w:val="00553A9A"/>
    <w:rsid w:val="005A6530"/>
    <w:rsid w:val="005C15F9"/>
    <w:rsid w:val="005D652A"/>
    <w:rsid w:val="005F7798"/>
    <w:rsid w:val="006501DF"/>
    <w:rsid w:val="00683599"/>
    <w:rsid w:val="006871E4"/>
    <w:rsid w:val="0079077E"/>
    <w:rsid w:val="009E4ECD"/>
    <w:rsid w:val="00A0341B"/>
    <w:rsid w:val="00A478EC"/>
    <w:rsid w:val="00A67DD7"/>
    <w:rsid w:val="00AA5AB2"/>
    <w:rsid w:val="00B10A2F"/>
    <w:rsid w:val="00B55746"/>
    <w:rsid w:val="00B63E11"/>
    <w:rsid w:val="00B929C2"/>
    <w:rsid w:val="00BA7D31"/>
    <w:rsid w:val="00C4773D"/>
    <w:rsid w:val="00C75BE1"/>
    <w:rsid w:val="00C82ECE"/>
    <w:rsid w:val="00CC132A"/>
    <w:rsid w:val="00CF4D5B"/>
    <w:rsid w:val="00D80442"/>
    <w:rsid w:val="00D86064"/>
    <w:rsid w:val="00DA745E"/>
    <w:rsid w:val="00DD5AC9"/>
    <w:rsid w:val="00E258D9"/>
    <w:rsid w:val="00E522A8"/>
    <w:rsid w:val="00EE2337"/>
    <w:rsid w:val="00F1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7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907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077E"/>
  </w:style>
  <w:style w:styleId="Uvuenotijeloteksta" w:type="paragraph">
    <w:name w:val="Body Text Indent"/>
    <w:basedOn w:val="Normal"/>
    <w:rsid w:val="0079077E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B10A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43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435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7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907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077E"/>
  </w:style>
  <w:style w:styleId="Uvuenotijeloteksta" w:type="paragraph">
    <w:name w:val="Body Text Indent"/>
    <w:basedOn w:val="Normal"/>
    <w:rsid w:val="0079077E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B10A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43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435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1755</properties:Characters>
  <properties:Lines>66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2016-05-25T10:18:00Z</dcterms:created>
  <dc:creator>Ardena Bajlo</dc:creator>
  <cp:lastModifiedBy>wsadmin</cp:lastModifiedBy>
  <cp:lastPrinted>2014-07-24T09:02:00Z</cp:lastPrinted>
  <dcterms:modified xmlns:xsi="http://www.w3.org/2001/XMLSchema-instance" xsi:type="dcterms:W3CDTF">2016-06-02T07:47:00Z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