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91ec" w14:paraId="9d891e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07B3A">
        <w:t>998</w:t>
      </w:r>
      <w:r w:rsidRPr="00151FF0">
        <w:t>/1</w:t>
      </w:r>
      <w:r w:rsidR="00207BED">
        <w:t>6</w:t>
      </w:r>
      <w:r w:rsidRPr="00151FF0">
        <w:t>-</w:t>
      </w:r>
      <w:r w:rsidR="00307B3A">
        <w:t>22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07B3A" w:rsidR="008D4802">
      <w:pPr>
        <w:jc w:val="both"/>
      </w:pPr>
      <w:r>
        <w:tab/>
      </w:r>
      <w:r w:rsidRPr="006B737C">
        <w:t xml:space="preserve">Trgovački sud u Osijeku, po sucu mr. sc. Tihomiru Kovačeviću, kao stečajnom sucu, povodom prijedloga </w:t>
      </w:r>
      <w:r>
        <w:t xml:space="preserve">Republike Hrvatske, Ministarstva financija, OIB 52634238587 zastupane po ŽDO u Osijeku </w:t>
      </w:r>
      <w:r w:rsidRPr="006B737C">
        <w:t xml:space="preserve">za otvaranje stečajnog postupka nad dužnikom </w:t>
      </w:r>
      <w:r>
        <w:t xml:space="preserve">ANTIGONA d.o.o. </w:t>
      </w:r>
      <w:r w:rsidRPr="006B737C">
        <w:t>za trgovinu</w:t>
      </w:r>
      <w:r>
        <w:t xml:space="preserve"> i usluge, Karanac, Kolodvorska 101</w:t>
      </w:r>
      <w:r w:rsidRPr="006B737C">
        <w:t>, MBS 030</w:t>
      </w:r>
      <w:r>
        <w:t>113906</w:t>
      </w:r>
      <w:r w:rsidRPr="006B737C">
        <w:t xml:space="preserve">, OIB </w:t>
      </w:r>
      <w:r>
        <w:t>49146233429</w:t>
      </w:r>
      <w:r w:rsidRPr="0041082E">
        <w:t xml:space="preserve">, dana </w:t>
      </w:r>
      <w:r>
        <w:t>13</w:t>
      </w:r>
      <w:r w:rsidRPr="0041082E">
        <w:t xml:space="preserve">. </w:t>
      </w:r>
      <w:r>
        <w:t>travnja</w:t>
      </w:r>
      <w:r w:rsidRPr="0041082E">
        <w:t xml:space="preserve"> 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C5D51" w:rsidR="007B6DF7">
      <w:pPr>
        <w:pStyle w:val="Tijeloteksta"/>
        <w:numPr>
          <w:ilvl w:val="0"/>
          <w:numId w:val="1"/>
        </w:numPr>
      </w:pPr>
      <w:r>
        <w:t>Privremeno</w:t>
      </w:r>
      <w:r w:rsidR="00307B3A">
        <w:t>j</w:t>
      </w:r>
      <w:r>
        <w:t xml:space="preserve"> s</w:t>
      </w:r>
      <w:r w:rsidR="00F14D32">
        <w:t>tečajno</w:t>
      </w:r>
      <w:r w:rsidR="00307B3A">
        <w:t>j</w:t>
      </w:r>
      <w:r w:rsidR="00F14D32">
        <w:t xml:space="preserve"> upravitelj</w:t>
      </w:r>
      <w:r w:rsidR="00307B3A">
        <w:t>ici</w:t>
      </w:r>
      <w:r w:rsidR="00F14D32">
        <w:t xml:space="preserve"> </w:t>
      </w:r>
      <w:r w:rsidR="00307B3A" w:rsidRPr="00307B3A">
        <w:t>Alma Opačak, Slavonski Brod, Augusta Cesarca 12, OIB 36068029114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C5D51" w:rsidRPr="00BC5D51">
        <w:t>ANTIGONA d.o.o. za trgovinu i usluge, Karanac, Kolodvorska 101, MBS 030113906, OIB 49146233429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HR</w:t>
      </w:r>
      <w:r w:rsidR="00BC5D51">
        <w:t>4</w:t>
      </w:r>
      <w:r w:rsidR="00DF3C97">
        <w:t>4</w:t>
      </w:r>
      <w:r w:rsidR="002D1C0E">
        <w:t xml:space="preserve"> </w:t>
      </w:r>
      <w:r w:rsidR="00BC5D51">
        <w:t>23400093111018648</w:t>
      </w:r>
      <w:r w:rsidR="009408ED">
        <w:t xml:space="preserve"> kod </w:t>
      </w:r>
      <w:r w:rsidR="00163A45">
        <w:t>PRIVREDNE BANKE ZAGREB Poslovnica Slavonski Brod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181955">
        <w:t>s predmeta broj St-</w:t>
      </w:r>
      <w:r w:rsidR="00163A45">
        <w:t>99</w:t>
      </w:r>
      <w:r w:rsidR="00181955">
        <w:t>8/16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163A45">
        <w:t>j</w:t>
      </w:r>
      <w:r w:rsidR="00A126F0">
        <w:t xml:space="preserve"> </w:t>
      </w:r>
      <w:r>
        <w:t>stečajno</w:t>
      </w:r>
      <w:r w:rsidR="00163A45">
        <w:t>j</w:t>
      </w:r>
      <w:r>
        <w:t xml:space="preserve"> upravitelj</w:t>
      </w:r>
      <w:r w:rsidR="00163A45">
        <w:t>ici</w:t>
      </w:r>
      <w:r w:rsidR="00FF4063">
        <w:t xml:space="preserve"> </w:t>
      </w:r>
      <w:r>
        <w:t>na nje</w:t>
      </w:r>
      <w:r w:rsidR="00163A45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61D9B">
        <w:t>998</w:t>
      </w:r>
      <w:r w:rsidR="00154180" w:rsidRPr="00154180">
        <w:t>/16</w:t>
      </w:r>
      <w:r w:rsidR="009B0F1B">
        <w:t>-</w:t>
      </w:r>
      <w:r w:rsidR="00E61D9B">
        <w:t>12</w:t>
      </w:r>
      <w:r w:rsidR="009B0F1B">
        <w:t xml:space="preserve"> od </w:t>
      </w:r>
      <w:r w:rsidR="00E61D9B">
        <w:t>6</w:t>
      </w:r>
      <w:r w:rsidR="009B0F1B">
        <w:t>.</w:t>
      </w:r>
      <w:r w:rsidR="00E61D9B">
        <w:t>02</w:t>
      </w:r>
      <w:r w:rsidR="009B0F1B">
        <w:t>.20</w:t>
      </w:r>
      <w:r w:rsidR="00FE5A6E">
        <w:t>1</w:t>
      </w:r>
      <w:r w:rsidR="00E61D9B">
        <w:t>8</w:t>
      </w:r>
      <w:r w:rsidR="009B0F1B">
        <w:t>. pokrenut je prethodni postupak nad dužnikom i imenovan</w:t>
      </w:r>
      <w:r w:rsidR="00E61D9B">
        <w:t>a</w:t>
      </w:r>
      <w:r w:rsidR="0040049C">
        <w:t xml:space="preserve"> je</w:t>
      </w:r>
      <w:r w:rsidR="009B0F1B">
        <w:t xml:space="preserve"> </w:t>
      </w:r>
      <w:r w:rsidR="00E61D9B">
        <w:t>Alma Opačak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324B64">
        <w:t>a</w:t>
      </w:r>
      <w:r>
        <w:t xml:space="preserve"> stečajn</w:t>
      </w:r>
      <w:r w:rsidR="00324B64">
        <w:t>a</w:t>
      </w:r>
      <w:r>
        <w:t xml:space="preserve"> upravitelj</w:t>
      </w:r>
      <w:r w:rsidR="00324B64">
        <w:t>ica</w:t>
      </w:r>
      <w:r>
        <w:t xml:space="preserve"> obavi</w:t>
      </w:r>
      <w:r w:rsidR="00324B64">
        <w:t>la</w:t>
      </w:r>
      <w:r>
        <w:t xml:space="preserve"> je sve potrebne radnje, te je sastavi</w:t>
      </w:r>
      <w:r w:rsidR="00324B64">
        <w:t>la</w:t>
      </w:r>
      <w:r>
        <w:t xml:space="preserve"> i dostavi</w:t>
      </w:r>
      <w:r w:rsidR="00324B64">
        <w:t>la</w:t>
      </w:r>
      <w:r w:rsidR="006764F3">
        <w:t xml:space="preserve"> </w:t>
      </w:r>
      <w:r>
        <w:t>svoje pisano izvješće i nazoči</w:t>
      </w:r>
      <w:r w:rsidR="00324B64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154180">
        <w:t>2</w:t>
      </w:r>
      <w:r w:rsidR="00324B64">
        <w:t>9</w:t>
      </w:r>
      <w:r w:rsidR="00D23353">
        <w:t>.</w:t>
      </w:r>
      <w:r w:rsidR="00324B64">
        <w:t>03</w:t>
      </w:r>
      <w:r w:rsidR="00D23353">
        <w:t>.201</w:t>
      </w:r>
      <w:r w:rsidR="00324B64">
        <w:t>8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</w:t>
      </w:r>
      <w:r w:rsidR="005A2AD6">
        <w:t xml:space="preserve"> i 104/17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24B64" w:rsidRPr="00324B64">
        <w:t xml:space="preserve">13. travnja </w:t>
      </w:r>
      <w:r w:rsidR="00154180" w:rsidRPr="00154180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243E1">
        <w:t>a</w:t>
      </w:r>
      <w:r w:rsidR="0040049C">
        <w:t xml:space="preserve"> </w:t>
      </w:r>
      <w:r w:rsidR="00D5639E">
        <w:t>stečajn</w:t>
      </w:r>
      <w:r w:rsidR="006243E1">
        <w:t>a</w:t>
      </w:r>
      <w:r w:rsidR="00D5639E">
        <w:t xml:space="preserve"> </w:t>
      </w:r>
      <w:r w:rsidR="0061543A">
        <w:t>upravitelj</w:t>
      </w:r>
      <w:r w:rsidR="006243E1">
        <w:t>ica</w:t>
      </w:r>
      <w:r w:rsidR="00154180">
        <w:t xml:space="preserve"> </w:t>
      </w:r>
      <w:r w:rsidR="006243E1">
        <w:t>Alma Opačak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8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16DE1">
      <w:t>14 St-</w:t>
    </w:r>
    <w:r w:rsidR="00307B3A" w:rsidRPr="00307B3A">
      <w:t>998/16-22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348B7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4EB7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54180"/>
    <w:rsid w:val="00163A45"/>
    <w:rsid w:val="001668EF"/>
    <w:rsid w:val="00181955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07BED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B3A"/>
    <w:rsid w:val="00310CEE"/>
    <w:rsid w:val="00317D16"/>
    <w:rsid w:val="00324B64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B2F91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A2AD6"/>
    <w:rsid w:val="005C15A4"/>
    <w:rsid w:val="005C72BB"/>
    <w:rsid w:val="005D2747"/>
    <w:rsid w:val="005D46B1"/>
    <w:rsid w:val="005D4B25"/>
    <w:rsid w:val="005F0872"/>
    <w:rsid w:val="005F4DFA"/>
    <w:rsid w:val="0061543A"/>
    <w:rsid w:val="006243E1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BCF"/>
    <w:rsid w:val="00BC5D51"/>
    <w:rsid w:val="00BC5EF2"/>
    <w:rsid w:val="00BC69B4"/>
    <w:rsid w:val="00BD2D5E"/>
    <w:rsid w:val="00BD402C"/>
    <w:rsid w:val="00BE4AEB"/>
    <w:rsid w:val="00C16DE1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3C97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61D9B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0C5E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4EF5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8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8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8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8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8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8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8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8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d.o.o. za trgovinu i usluge</izvorni_sadrzaj>
    <derivirana_varijabla naziv="DomainObject.Predmet.ProtustrankaFormated_1">  ANTIGONA d.o.o. za trgovinu i usluge</derivirana_varijabla>
  </DomainObject.Predmet.ProtustrankaFormated>
  <DomainObject.Predmet.ProtustrankaFormatedOIB>
    <izvorni_sadrzaj>  ANTIGONA d.o.o. za trgovinu i usluge, OIB 49146233429</izvorni_sadrzaj>
    <derivirana_varijabla naziv="DomainObject.Predmet.ProtustrankaFormatedOIB_1">  ANTIGONA d.o.o. za trgovinu i usluge, OIB 49146233429</derivirana_varijabla>
  </DomainObject.Predmet.ProtustrankaFormatedOIB>
  <DomainObject.Predmet.ProtustrankaFormatedWithAdress>
    <izvorni_sadrzaj> ANTIGONA d.o.o. za trgovinu i usluge, Kolodvorska 101, 31315 Karanac</izvorni_sadrzaj>
    <derivirana_varijabla naziv="DomainObject.Predmet.ProtustrankaFormatedWithAdress_1"> ANTIGONA d.o.o. za trgovinu i usluge, Kolodvorska 101, 31315 Karanac</derivirana_varijabla>
  </DomainObject.Predmet.ProtustrankaFormatedWithAdress>
  <DomainObject.Predmet.ProtustrankaFormatedWithAdressOIB>
    <izvorni_sadrzaj> ANTIGONA d.o.o. za trgovinu i usluge, OIB 49146233429, Kolodvorska 101, 31315 Karanac</izvorni_sadrzaj>
    <derivirana_varijabla naziv="DomainObject.Predmet.ProtustrankaFormatedWithAdressOIB_1"> ANTIGONA d.o.o. za trgovinu i usluge, OIB 49146233429, Kolodvorska 101, 31315 Karanac</derivirana_varijabla>
  </DomainObject.Predmet.ProtustrankaFormatedWithAdressOIB>
  <DomainObject.Predmet.ProtustrankaWithAdress>
    <izvorni_sadrzaj>ANTIGONA d.o.o. za trgovinu i usluge Kolodvorska 101, 31315 Karanac</izvorni_sadrzaj>
    <derivirana_varijabla naziv="DomainObject.Predmet.ProtustrankaWithAdress_1">ANTIGONA d.o.o. za trgovinu i usluge Kolodvorska 101, 31315 Karanac</derivirana_varijabla>
  </DomainObject.Predmet.ProtustrankaWithAdress>
  <DomainObject.Predmet.ProtustrankaWithAdressOIB>
    <izvorni_sadrzaj>ANTIGONA d.o.o. za trgovinu i usluge, OIB 49146233429, Kolodvorska 101, 31315 Karanac</izvorni_sadrzaj>
    <derivirana_varijabla naziv="DomainObject.Predmet.ProtustrankaWithAdressOIB_1">ANTIGONA d.o.o. za trgovinu i usluge, OIB 49146233429, Kolodvorska 101, 31315 Karanac</derivirana_varijabla>
  </DomainObject.Predmet.ProtustrankaWithAdressOIB>
  <DomainObject.Predmet.ProtustrankaNazivFormated>
    <izvorni_sadrzaj>ANTIGONA d.o.o. za trgovinu i usluge</izvorni_sadrzaj>
    <derivirana_varijabla naziv="DomainObject.Predmet.ProtustrankaNazivFormated_1">ANTIGONA d.o.o. za trgovinu i usluge</derivirana_varijabla>
  </DomainObject.Predmet.ProtustrankaNazivFormated>
  <DomainObject.Predmet.ProtustrankaNazivFormatedOIB>
    <izvorni_sadrzaj>ANTIGONA d.o.o. za trgovinu i usluge, OIB 49146233429</izvorni_sadrzaj>
    <derivirana_varijabla naziv="DomainObject.Predmet.ProtustrankaNazivFormatedOIB_1">ANTIGONA d.o.o. za trgovinu i usluge, OIB 49146233429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ANTIGONA d.o.o. za trgovinu i usluge</item>
    </izvorni_sadrzaj>
    <derivirana_varijabla naziv="DomainObject.Predmet.ProtuStrankaListFormated_1">
      <item>ANTIGONA d.o.o. za trgovinu i usluge</item>
    </derivirana_varijabla>
  </DomainObject.Predmet.ProtuStrankaListFormated>
  <DomainObject.Predmet.ProtuStrankaListFormatedOIB>
    <izvorni_sadrzaj>
      <item>ANTIGONA d.o.o. za trgovinu i usluge, OIB 49146233429</item>
    </izvorni_sadrzaj>
    <derivirana_varijabla naziv="DomainObject.Predmet.ProtuStrankaListFormatedOIB_1">
      <item>ANTIGONA d.o.o. za trgovinu i usluge, OIB 49146233429</item>
    </derivirana_varijabla>
  </DomainObject.Predmet.ProtuStrankaListFormatedOIB>
  <DomainObject.Predmet.ProtuStrankaListFormatedWithAdress>
    <izvorni_sadrzaj>
      <item>ANTIGONA d.o.o. za trgovinu i usluge, Kolodvorska 101, 31315 Karanac</item>
    </izvorni_sadrzaj>
    <derivirana_varijabla naziv="DomainObject.Predmet.ProtuStrankaListFormatedWithAdress_1">
      <item>ANTIGONA d.o.o. za trgovinu i usluge, Kolodvorska 101, 31315 Karanac</item>
    </derivirana_varijabla>
  </DomainObject.Predmet.ProtuStrankaListFormatedWithAdress>
  <DomainObject.Predmet.ProtuStrankaListFormatedWithAdressOIB>
    <izvorni_sadrzaj>
      <item>ANTIGONA d.o.o. za trgovinu i usluge, OIB 49146233429, Kolodvorska 101, 31315 Karanac</item>
    </izvorni_sadrzaj>
    <derivirana_varijabla naziv="DomainObject.Predmet.ProtuStrankaListFormatedWithAdressOIB_1">
      <item>ANTIGONA d.o.o. za trgovinu i usluge, OIB 49146233429, Kolodvorska 101, 31315 Karanac</item>
    </derivirana_varijabla>
  </DomainObject.Predmet.ProtuStrankaListFormatedWithAdressOIB>
  <DomainObject.Predmet.ProtuStrankaListNazivFormated>
    <izvorni_sadrzaj>
      <item>ANTIGONA d.o.o. za trgovinu i usluge</item>
    </izvorni_sadrzaj>
    <derivirana_varijabla naziv="DomainObject.Predmet.ProtuStrankaListNazivFormated_1">
      <item>ANTIGONA d.o.o. za trgovinu i usluge</item>
    </derivirana_varijabla>
  </DomainObject.Predmet.ProtuStrankaListNazivFormated>
  <DomainObject.Predmet.ProtuStrankaListNazivFormatedOIB>
    <izvorni_sadrzaj>
      <item>ANTIGONA d.o.o. za trgovinu i usluge, OIB 49146233429</item>
    </izvorni_sadrzaj>
    <derivirana_varijabla naziv="DomainObject.Predmet.ProtuStrankaListNazivFormatedOIB_1">
      <item>ANTIGONA d.o.o. za trgovinu i usluge, OIB 49146233429</item>
    </derivirana_varijabla>
  </DomainObject.Predmet.ProtuStrankaListNazivFormatedOIB>
  <DomainObject.Predmet.OstaliListFormated>
    <izvorni_sadrzaj>
      <item>ŽDO U OSIJEKU</item>
      <item>Dušanka Geli</item>
    </izvorni_sadrzaj>
    <derivirana_varijabla naziv="DomainObject.Predmet.OstaliListFormated_1">
      <item>ŽDO U OSIJEKU</item>
      <item>Dušanka Geli</item>
    </derivirana_varijabla>
  </DomainObject.Predmet.OstaliListFormated>
  <DomainObject.Predmet.OstaliListFormatedOIB>
    <izvorni_sadrzaj>
      <item>ŽDO U OSIJEKU</item>
      <item>Dušanka Geli, OIB 29934965421</item>
    </izvorni_sadrzaj>
    <derivirana_varijabla naziv="DomainObject.Predmet.OstaliListFormatedOIB_1">
      <item>ŽDO U OSIJEKU</item>
      <item>Dušanka Geli, OIB 29934965421</item>
    </derivirana_varijabla>
  </DomainObject.Predmet.OstaliListFormatedOIB>
  <DomainObject.Predmet.OstaliListFormatedWithAdress>
    <izvorni_sadrzaj>
      <item>ŽDO U OSIJEKU</item>
      <item>Dušanka Geli, Kolodvorska 101, 31315 Karanac</item>
    </izvorni_sadrzaj>
    <derivirana_varijabla naziv="DomainObject.Predmet.OstaliListFormatedWithAdress_1">
      <item>ŽDO U OSIJEKU</item>
      <item>Dušanka Geli, Kolodvorska 101, 31315 Karanac</item>
    </derivirana_varijabla>
  </DomainObject.Predmet.OstaliListFormatedWithAdress>
  <DomainObject.Predmet.OstaliListFormatedWithAdressOIB>
    <izvorni_sadrzaj>
      <item>ŽDO U OSIJEKU</item>
      <item>Dušanka Geli, OIB 29934965421, Kolodvorska 101, 31315 Karanac</item>
    </izvorni_sadrzaj>
    <derivirana_varijabla naziv="DomainObject.Predmet.OstaliListFormatedWithAdressOIB_1">
      <item>ŽDO U OSIJEKU</item>
      <item>Dušanka Geli, OIB 29934965421, Kolodvorska 101, 31315 Karanac</item>
    </derivirana_varijabla>
  </DomainObject.Predmet.OstaliListFormatedWithAdressOIB>
  <DomainObject.Predmet.OstaliListNazivFormated>
    <izvorni_sadrzaj>
      <item>ŽDO U OSIJEKU</item>
      <item>Dušanka Geli</item>
    </izvorni_sadrzaj>
    <derivirana_varijabla naziv="DomainObject.Predmet.OstaliListNazivFormated_1">
      <item>ŽDO U OSIJEKU</item>
      <item>Dušanka Geli</item>
    </derivirana_varijabla>
  </DomainObject.Predmet.OstaliListNazivFormated>
  <DomainObject.Predmet.OstaliListNazivFormatedOIB>
    <izvorni_sadrzaj>
      <item>ŽDO U OSIJEKU</item>
      <item>Dušanka Geli, OIB 29934965421</item>
    </izvorni_sadrzaj>
    <derivirana_varijabla naziv="DomainObject.Predmet.OstaliListNazivFormatedOIB_1">
      <item>ŽDO U OSIJEKU</item>
      <item>Dušanka Geli, OIB 29934965421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ANTIGONA d.o.o. za trgovinu i usluge</izvorni_sadrzaj>
    <derivirana_varijabla naziv="DomainObject.Predmet.ProtustrankaIDrugi_1">ANTIGONA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ANTIGONA d.o.o. za trgovinu i usluge, OIB 49146233429, Kolodvorska 101, 31315 Karanac</izvorni_sadrzaj>
    <derivirana_varijabla naziv="DomainObject.Predmet.ProtustrankaIDrugiAdressOIB_1">ANTIGONA d.o.o. za trgovinu i usluge, OIB 49146233429, Kolodvorska 101, 31315 Karanac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d.o.o. za trgovinu i usluge</item>
      <item>RH MINISTARSTVO FINANCIJA</item>
      <item>ŽDO U OSIJEKU</item>
      <item>Dušanka Geli</item>
    </izvorni_sadrzaj>
    <derivirana_varijabla naziv="DomainObject.Predmet.SudioniciListNaziv_1">
      <item>ANTIGONA d.o.o. za trgovinu i usluge</item>
      <item>RH MINISTARSTVO FINANCIJA</item>
      <item>ŽDO U OSIJEKU</item>
      <item>Dušanka Geli</item>
    </derivirana_varijabla>
  </DomainObject.Predmet.SudioniciListNaziv>
  <DomainObject.Predmet.SudioniciListAdressOIB>
    <izvorni_sadrzaj>
      <item>ANTIGONA d.o.o. za trgovinu i usluge, OIB 49146233429, Kolodvorska 101,31315 Karanac</item>
      <item>RH MINISTARSTVO FINANCIJA, OIB 52634238587</item>
      <item>ŽDO U OSIJEKU</item>
      <item>Dušanka Geli, OIB 29934965421, Kolodvorska 101,31315 Karanac</item>
    </izvorni_sadrzaj>
    <derivirana_varijabla naziv="DomainObject.Predmet.SudioniciListAdressOIB_1">
      <item>ANTIGONA d.o.o. za trgovinu i usluge, OIB 49146233429, Kolodvorska 101,31315 Karanac</item>
      <item>RH MINISTARSTVO FINANCIJA, OIB 52634238587</item>
      <item>ŽDO U OSIJEKU</item>
      <item>Dušanka Geli, OIB 29934965421, Kolodvorska 101,31315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49146233429</item>
      <item>, OIB 52634238587</item>
      <item>, OIB null</item>
      <item>, OIB 29934965421</item>
    </izvorni_sadrzaj>
    <derivirana_varijabla naziv="DomainObject.Predmet.SudioniciListNazivOIB_1">
      <item>, OIB 49146233429</item>
      <item>, OIB 52634238587</item>
      <item>, OIB null</item>
      <item>, OIB 29934965421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426</properties:Words>
  <properties:Characters>2406</properties:Characters>
  <properties:Lines>70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2018-04-13T07:08:00Z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