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10f4" w14:paraId="0be10f4" w:rsidRDefault="000631F6" w:rsidP="000631F6" w:rsidR="000631F6" w:rsidRPr="00B85D46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85D46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85D46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85D46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85D46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85D46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85D46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85D46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85D46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85D46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85D4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C23AB3" w:rsidR="008405DF" w:rsidRPr="00C23AB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B85D46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85D46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B85D46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B85D46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8E1734" w:rsidRPr="00B85D46">
        <w:rPr>
          <w:rFonts w:hAnsi="Times New Roman" w:ascii="Times New Roman"/>
          <w:sz w:val="22"/>
          <w:szCs w:val="22"/>
        </w:rPr>
        <w:t xml:space="preserve"> </w:t>
      </w:r>
      <w:r w:rsidR="00E72BAD" w:rsidRPr="00E72BAD">
        <w:rPr>
          <w:rFonts w:hAnsi="Times New Roman" w:ascii="Times New Roman"/>
          <w:sz w:val="22"/>
          <w:szCs w:val="22"/>
          <w:lang w:val="hr-HR"/>
        </w:rPr>
        <w:t>ANTONIJIN IZBOR j.d.o.o., Ivana Gorana Kovačića 77, Dubrovnik OIB: 53814746682</w:t>
      </w:r>
      <w:r w:rsidR="00C23AB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8405DF" w:rsidRPr="00B85D46">
        <w:rPr>
          <w:rFonts w:hAnsi="Times New Roman" w:ascii="Times New Roman"/>
          <w:sz w:val="22"/>
          <w:szCs w:val="22"/>
        </w:rPr>
        <w:t xml:space="preserve">dana </w:t>
      </w:r>
      <w:r w:rsidR="00E72BAD">
        <w:rPr>
          <w:rFonts w:hAnsi="Times New Roman" w:ascii="Times New Roman"/>
          <w:sz w:val="22"/>
          <w:szCs w:val="22"/>
        </w:rPr>
        <w:t>17</w:t>
      </w:r>
      <w:r w:rsidR="008405DF" w:rsidRPr="00B85D46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72BAD">
        <w:rPr>
          <w:rFonts w:hAnsi="Times New Roman" w:ascii="Times New Roman"/>
          <w:sz w:val="22"/>
          <w:szCs w:val="22"/>
        </w:rPr>
        <w:t>rujna</w:t>
      </w:r>
      <w:proofErr w:type="spellEnd"/>
      <w:r w:rsidR="008405DF" w:rsidRPr="00B85D46">
        <w:rPr>
          <w:rFonts w:hAnsi="Times New Roman" w:ascii="Times New Roman"/>
          <w:sz w:val="22"/>
          <w:szCs w:val="22"/>
        </w:rPr>
        <w:t xml:space="preserve">  2018</w:t>
      </w:r>
      <w:proofErr w:type="gramEnd"/>
      <w:r w:rsidR="008405DF" w:rsidRPr="00B85D46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8405DF" w:rsidRPr="00B85D46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9D1550" w:rsidP="00997BA9" w:rsidR="009D1550">
      <w:pPr>
        <w:jc w:val="both"/>
        <w:rPr>
          <w:rFonts w:hAnsi="Times New Roman" w:ascii="Times New Roman"/>
          <w:sz w:val="22"/>
          <w:szCs w:val="22"/>
        </w:rPr>
      </w:pPr>
    </w:p>
    <w:p w:rsidRDefault="008405DF" w:rsidP="00997BA9" w:rsidR="008405DF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B85D46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E72BAD" w:rsidR="00EE69E5" w:rsidRPr="00B85D4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</w:rPr>
        <w:t>I</w:t>
      </w:r>
      <w:r w:rsidRPr="00B85D46">
        <w:rPr>
          <w:rFonts w:hAnsi="Times New Roman" w:ascii="Times New Roman"/>
          <w:sz w:val="22"/>
          <w:szCs w:val="22"/>
        </w:rPr>
        <w:t xml:space="preserve">   </w:t>
      </w:r>
      <w:r w:rsidR="0074774C" w:rsidRPr="00B85D46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B85D46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B85D46">
        <w:rPr>
          <w:rFonts w:hAnsi="Times New Roman" w:ascii="Times New Roman"/>
          <w:sz w:val="22"/>
          <w:szCs w:val="22"/>
        </w:rPr>
        <w:t>dužnikom</w:t>
      </w:r>
      <w:proofErr w:type="spellEnd"/>
      <w:r w:rsidR="00F366DF" w:rsidRPr="00B85D46">
        <w:rPr>
          <w:rFonts w:hAnsi="Times New Roman" w:ascii="Times New Roman"/>
          <w:sz w:val="22"/>
          <w:szCs w:val="22"/>
        </w:rPr>
        <w:t>,</w:t>
      </w:r>
      <w:r w:rsidR="00E72BAD" w:rsidRPr="00E72BAD">
        <w:rPr>
          <w:rFonts w:hAnsi="Times New Roman" w:ascii="Times New Roman"/>
          <w:sz w:val="22"/>
          <w:szCs w:val="22"/>
          <w:lang w:val="hr-HR"/>
        </w:rPr>
        <w:t xml:space="preserve"> ANTONIJIN IZBOR j.d.o.o., Ivana Gorana Kovačića 77, Dubrovnik OIB: 53814746682</w:t>
      </w:r>
      <w:r w:rsidR="00E72BAD">
        <w:rPr>
          <w:rFonts w:hAnsi="Times New Roman" w:ascii="Times New Roman"/>
          <w:sz w:val="22"/>
          <w:szCs w:val="22"/>
          <w:lang w:val="hr-HR"/>
        </w:rPr>
        <w:t>,</w:t>
      </w:r>
      <w:r w:rsidR="00343ADD" w:rsidRPr="00B85D46">
        <w:rPr>
          <w:rFonts w:hAnsi="Times New Roman" w:ascii="Times New Roman"/>
          <w:sz w:val="22"/>
          <w:szCs w:val="22"/>
        </w:rPr>
        <w:t xml:space="preserve"> </w:t>
      </w:r>
      <w:r w:rsidR="00E11668" w:rsidRPr="00B85D46">
        <w:rPr>
          <w:rFonts w:hAnsi="Times New Roman" w:ascii="Times New Roman"/>
          <w:sz w:val="22"/>
          <w:szCs w:val="22"/>
        </w:rPr>
        <w:t>dana</w:t>
      </w:r>
      <w:r w:rsidR="00722306" w:rsidRPr="00B85D46">
        <w:rPr>
          <w:rFonts w:hAnsi="Times New Roman" w:ascii="Times New Roman"/>
          <w:sz w:val="22"/>
          <w:szCs w:val="22"/>
        </w:rPr>
        <w:t xml:space="preserve"> </w:t>
      </w:r>
      <w:r w:rsidR="00E72BAD">
        <w:rPr>
          <w:rFonts w:hAnsi="Times New Roman" w:ascii="Times New Roman"/>
          <w:sz w:val="22"/>
          <w:szCs w:val="22"/>
        </w:rPr>
        <w:t>17</w:t>
      </w:r>
      <w:r w:rsidR="00F366DF" w:rsidRPr="00B85D46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72BAD">
        <w:rPr>
          <w:rFonts w:hAnsi="Times New Roman" w:ascii="Times New Roman"/>
          <w:sz w:val="22"/>
          <w:szCs w:val="22"/>
        </w:rPr>
        <w:t>rujna</w:t>
      </w:r>
      <w:proofErr w:type="spellEnd"/>
      <w:proofErr w:type="gramEnd"/>
      <w:r w:rsidR="00F366DF" w:rsidRPr="00B85D46">
        <w:rPr>
          <w:rFonts w:hAnsi="Times New Roman" w:ascii="Times New Roman"/>
          <w:sz w:val="22"/>
          <w:szCs w:val="22"/>
        </w:rPr>
        <w:t xml:space="preserve"> </w:t>
      </w:r>
      <w:r w:rsidR="00722306" w:rsidRPr="00B85D46">
        <w:rPr>
          <w:rFonts w:hAnsi="Times New Roman" w:ascii="Times New Roman"/>
          <w:sz w:val="22"/>
          <w:szCs w:val="22"/>
        </w:rPr>
        <w:t>2018</w:t>
      </w:r>
      <w:r w:rsidR="00E11668" w:rsidRPr="00B85D46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11668" w:rsidRPr="00B85D46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E11668" w:rsidRPr="00B85D46">
        <w:rPr>
          <w:rFonts w:hAnsi="Times New Roman" w:ascii="Times New Roman"/>
          <w:sz w:val="22"/>
          <w:szCs w:val="22"/>
        </w:rPr>
        <w:t xml:space="preserve"> </w:t>
      </w:r>
      <w:r w:rsidR="002810F6" w:rsidRPr="00B85D46">
        <w:rPr>
          <w:rFonts w:hAnsi="Times New Roman" w:ascii="Times New Roman"/>
          <w:sz w:val="22"/>
          <w:szCs w:val="22"/>
        </w:rPr>
        <w:t xml:space="preserve">u </w:t>
      </w:r>
      <w:r w:rsidR="00E7176E">
        <w:rPr>
          <w:rFonts w:hAnsi="Times New Roman" w:ascii="Times New Roman"/>
          <w:sz w:val="22"/>
          <w:szCs w:val="22"/>
        </w:rPr>
        <w:t>13</w:t>
      </w:r>
      <w:r w:rsidR="00343ADD" w:rsidRPr="00B85D46">
        <w:rPr>
          <w:rFonts w:hAnsi="Times New Roman" w:ascii="Times New Roman"/>
          <w:sz w:val="22"/>
          <w:szCs w:val="22"/>
        </w:rPr>
        <w:t>.</w:t>
      </w:r>
      <w:r w:rsidR="00E7176E">
        <w:rPr>
          <w:rFonts w:hAnsi="Times New Roman" w:ascii="Times New Roman"/>
          <w:sz w:val="22"/>
          <w:szCs w:val="22"/>
        </w:rPr>
        <w:t>00</w:t>
      </w:r>
      <w:r w:rsidR="0068156B" w:rsidRPr="00B85D46">
        <w:rPr>
          <w:rFonts w:hAnsi="Times New Roman" w:ascii="Times New Roman"/>
          <w:sz w:val="22"/>
          <w:szCs w:val="22"/>
        </w:rPr>
        <w:t xml:space="preserve">  </w:t>
      </w:r>
      <w:r w:rsidR="002810F6" w:rsidRPr="00B85D46">
        <w:rPr>
          <w:rFonts w:hAnsi="Times New Roman" w:ascii="Times New Roman"/>
          <w:sz w:val="22"/>
          <w:szCs w:val="22"/>
        </w:rPr>
        <w:t>sati</w:t>
      </w:r>
      <w:r w:rsidR="00EE69E5" w:rsidRPr="00B85D46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B85D46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343ADD" w:rsidRPr="00795706">
      <w:pPr>
        <w:pStyle w:val="BodyText21"/>
        <w:rPr>
          <w:rFonts w:hAnsi="Times New Roman" w:ascii="Times New Roman"/>
          <w:sz w:val="22"/>
          <w:szCs w:val="22"/>
        </w:rPr>
      </w:pPr>
      <w:r w:rsidRPr="00795706">
        <w:rPr>
          <w:rFonts w:hAnsi="Times New Roman" w:ascii="Times New Roman"/>
          <w:b/>
          <w:sz w:val="22"/>
          <w:szCs w:val="22"/>
        </w:rPr>
        <w:t>II</w:t>
      </w:r>
      <w:r w:rsidRPr="00795706">
        <w:rPr>
          <w:rFonts w:hAnsi="Times New Roman" w:ascii="Times New Roman"/>
          <w:sz w:val="22"/>
          <w:szCs w:val="22"/>
        </w:rPr>
        <w:t xml:space="preserve">   </w:t>
      </w:r>
      <w:r w:rsidR="0074774C" w:rsidRPr="00795706">
        <w:rPr>
          <w:rFonts w:hAnsi="Times New Roman" w:ascii="Times New Roman"/>
          <w:sz w:val="22"/>
          <w:szCs w:val="22"/>
        </w:rPr>
        <w:tab/>
      </w:r>
      <w:r w:rsidR="00EE69E5" w:rsidRPr="00795706">
        <w:rPr>
          <w:rFonts w:hAnsi="Times New Roman" w:ascii="Times New Roman"/>
          <w:sz w:val="22"/>
          <w:szCs w:val="22"/>
        </w:rPr>
        <w:t>Z</w:t>
      </w:r>
      <w:r w:rsidR="00A94398" w:rsidRPr="00795706">
        <w:rPr>
          <w:rFonts w:hAnsi="Times New Roman" w:ascii="Times New Roman"/>
          <w:sz w:val="22"/>
          <w:szCs w:val="22"/>
        </w:rPr>
        <w:t>a s</w:t>
      </w:r>
      <w:r w:rsidR="005F25BB" w:rsidRPr="00795706">
        <w:rPr>
          <w:rFonts w:hAnsi="Times New Roman" w:ascii="Times New Roman"/>
          <w:sz w:val="22"/>
          <w:szCs w:val="22"/>
        </w:rPr>
        <w:t>tečajnog upravitelja imenuje se</w:t>
      </w:r>
      <w:r w:rsidR="00B85D46" w:rsidRPr="00795706">
        <w:rPr>
          <w:rFonts w:hAnsi="Times New Roman" w:ascii="Times New Roman"/>
          <w:sz w:val="22"/>
          <w:szCs w:val="22"/>
        </w:rPr>
        <w:t xml:space="preserve"> </w:t>
      </w:r>
      <w:r w:rsidR="00795706" w:rsidRPr="00795706">
        <w:rPr>
          <w:rFonts w:hAnsi="Times New Roman" w:ascii="Times New Roman"/>
          <w:sz w:val="22"/>
          <w:szCs w:val="22"/>
        </w:rPr>
        <w:t>MATEO</w:t>
      </w:r>
      <w:r w:rsidR="00B85D46" w:rsidRPr="00795706">
        <w:rPr>
          <w:rFonts w:hAnsi="Times New Roman" w:ascii="Times New Roman"/>
          <w:sz w:val="22"/>
          <w:szCs w:val="22"/>
        </w:rPr>
        <w:t xml:space="preserve"> </w:t>
      </w:r>
      <w:r w:rsidR="00795706" w:rsidRPr="00795706">
        <w:rPr>
          <w:rFonts w:hAnsi="Times New Roman" w:ascii="Times New Roman"/>
          <w:sz w:val="22"/>
          <w:szCs w:val="22"/>
        </w:rPr>
        <w:t>PULJIĆ</w:t>
      </w:r>
      <w:r w:rsidR="00B85D46" w:rsidRPr="00795706">
        <w:rPr>
          <w:rFonts w:hAnsi="Times New Roman" w:ascii="Times New Roman"/>
          <w:sz w:val="22"/>
          <w:szCs w:val="22"/>
        </w:rPr>
        <w:t xml:space="preserve">, OIB: </w:t>
      </w:r>
      <w:r w:rsidR="00795706" w:rsidRPr="00795706">
        <w:rPr>
          <w:rFonts w:hAnsi="Times New Roman" w:ascii="Times New Roman"/>
          <w:sz w:val="22"/>
          <w:szCs w:val="22"/>
        </w:rPr>
        <w:t>24219684702</w:t>
      </w:r>
      <w:r w:rsidR="00B85D46" w:rsidRPr="00795706">
        <w:rPr>
          <w:rFonts w:hAnsi="Times New Roman" w:ascii="Times New Roman"/>
          <w:sz w:val="22"/>
          <w:szCs w:val="22"/>
        </w:rPr>
        <w:t xml:space="preserve">. </w:t>
      </w:r>
      <w:r w:rsidR="00163343" w:rsidRPr="00163343">
        <w:rPr>
          <w:rFonts w:hAnsi="Times New Roman" w:ascii="Times New Roman"/>
          <w:sz w:val="22"/>
          <w:szCs w:val="22"/>
        </w:rPr>
        <w:t>Split</w:t>
      </w:r>
      <w:r w:rsidR="00B85D46" w:rsidRPr="00795706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95706" w:rsidRPr="00795706">
        <w:rPr>
          <w:rFonts w:hAnsi="Times New Roman" w:ascii="Times New Roman"/>
          <w:sz w:val="22"/>
          <w:szCs w:val="22"/>
        </w:rPr>
        <w:t>V</w:t>
      </w:r>
      <w:r w:rsidR="00163343" w:rsidRPr="00795706">
        <w:rPr>
          <w:rFonts w:hAnsi="Times New Roman" w:ascii="Times New Roman"/>
          <w:sz w:val="22"/>
          <w:szCs w:val="22"/>
        </w:rPr>
        <w:t>esanovićeva</w:t>
      </w:r>
      <w:proofErr w:type="spellEnd"/>
      <w:r w:rsidR="00795706" w:rsidRPr="00795706">
        <w:rPr>
          <w:rFonts w:hAnsi="Times New Roman" w:ascii="Times New Roman"/>
          <w:sz w:val="22"/>
          <w:szCs w:val="22"/>
        </w:rPr>
        <w:t xml:space="preserve"> 13</w:t>
      </w:r>
      <w:r w:rsidR="00B85D46" w:rsidRPr="00795706">
        <w:rPr>
          <w:rFonts w:hAnsi="Times New Roman" w:ascii="Times New Roman"/>
          <w:sz w:val="22"/>
          <w:szCs w:val="22"/>
        </w:rPr>
        <w:t>.</w:t>
      </w:r>
    </w:p>
    <w:p w:rsidRDefault="005510F7" w:rsidP="009E4F0E" w:rsidR="0024527E" w:rsidRPr="00B85D46">
      <w:pPr>
        <w:pStyle w:val="BodyText21"/>
        <w:rPr>
          <w:rFonts w:hAnsi="Times New Roman" w:ascii="Times New Roman"/>
          <w:sz w:val="22"/>
          <w:szCs w:val="22"/>
        </w:rPr>
      </w:pPr>
      <w:r w:rsidRPr="00B85D46">
        <w:rPr>
          <w:rFonts w:hAnsi="Times New Roman" w:ascii="Times New Roman"/>
          <w:sz w:val="22"/>
          <w:szCs w:val="22"/>
        </w:rPr>
        <w:t xml:space="preserve"> </w:t>
      </w:r>
    </w:p>
    <w:p w:rsidRDefault="0063504C" w:rsidP="00E72BAD" w:rsidR="00E72BAD" w:rsidRPr="00E72BA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ab/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72BAD" w:rsidRPr="00E72BAD">
        <w:rPr>
          <w:rFonts w:hAnsi="Times New Roman" w:ascii="Times New Roman"/>
          <w:sz w:val="22"/>
          <w:szCs w:val="22"/>
          <w:lang w:val="hr-HR"/>
        </w:rPr>
        <w:t>ANTONIJIN IZBOR j.d.o.o., Ivana Gorana Kovačića 77, Dubrovnik OIB: 53814746682</w:t>
      </w:r>
    </w:p>
    <w:p w:rsidRDefault="0044760A" w:rsidP="002A73C3" w:rsidR="0044760A" w:rsidRPr="00B85D46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B85D4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ab/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B85D46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B85D4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B85D4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B85D46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B85D4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B85D46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5D46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B85D46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B85D46">
        <w:rPr>
          <w:rFonts w:hAnsi="Times New Roman" w:ascii="Times New Roman"/>
          <w:sz w:val="22"/>
          <w:szCs w:val="22"/>
          <w:lang w:val="hr-HR"/>
        </w:rPr>
        <w:t>429</w:t>
      </w:r>
      <w:r w:rsidRPr="00B85D46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B85D46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>-a</w:t>
      </w:r>
      <w:r w:rsidRPr="00B85D46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ab/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B85D46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B85D46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E72BAD">
        <w:rPr>
          <w:rFonts w:hAnsi="Times New Roman" w:ascii="Times New Roman"/>
          <w:sz w:val="22"/>
          <w:szCs w:val="22"/>
          <w:lang w:val="hr-HR"/>
        </w:rPr>
        <w:t>26. srpnja</w:t>
      </w:r>
      <w:r w:rsidR="002632D5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>2018</w:t>
      </w:r>
      <w:r w:rsidR="009C09DF" w:rsidRPr="00B85D4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B85D46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5D46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B85D46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E7176E" w:rsidP="00B53C95" w:rsidR="00E7176E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85D4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85D4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24527E"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366DF"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23AB3">
        <w:rPr>
          <w:rFonts w:hAnsi="Times New Roman" w:ascii="Times New Roman"/>
          <w:b/>
          <w:sz w:val="22"/>
          <w:szCs w:val="22"/>
          <w:lang w:val="hr-HR"/>
        </w:rPr>
        <w:t>17</w:t>
      </w:r>
      <w:r w:rsidR="00F366DF" w:rsidRPr="00B85D46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C23AB3">
        <w:rPr>
          <w:rFonts w:hAnsi="Times New Roman" w:ascii="Times New Roman"/>
          <w:b/>
          <w:sz w:val="22"/>
          <w:szCs w:val="22"/>
          <w:lang w:val="hr-HR"/>
        </w:rPr>
        <w:t>rujna</w:t>
      </w:r>
      <w:r w:rsidR="00F366DF"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22306" w:rsidRPr="00B85D46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D44D4F" w:rsidRPr="00B85D46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85D46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B85D46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B85D46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85D4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85D46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85D4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85D46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85D4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85D4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85D46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85D46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85D46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343ADD" w:rsidRPr="00B85D46">
        <w:rPr>
          <w:rFonts w:hAnsi="Times New Roman" w:ascii="Times New Roman"/>
          <w:sz w:val="22"/>
          <w:szCs w:val="22"/>
          <w:lang w:val="hr-HR"/>
        </w:rPr>
        <w:t xml:space="preserve">OTP 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>banka</w:t>
      </w:r>
      <w:r w:rsidR="00343ADD" w:rsidRPr="00B85D46">
        <w:rPr>
          <w:rFonts w:hAnsi="Times New Roman" w:ascii="Times New Roman"/>
          <w:sz w:val="22"/>
          <w:szCs w:val="22"/>
          <w:lang w:val="hr-HR"/>
        </w:rPr>
        <w:t xml:space="preserve"> Hrvatska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0343" w:rsidRPr="00B85D46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85D46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85D46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5D46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B85D46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B85D46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85D46" w:rsidR="00B85D46" w:rsidRPr="00B85D46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B85D46" w:rsidRPr="00B85D46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C23AB3">
          <w:rPr>
            <w:rFonts w:hAnsi="Times New Roman" w:ascii="Times New Roman"/>
            <w:b/>
          </w:rPr>
          <w:t>457</w:t>
        </w:r>
        <w:r w:rsidR="00AB4F18">
          <w:rPr>
            <w:rFonts w:hAnsi="Times New Roman" w:ascii="Times New Roman"/>
            <w:b/>
          </w:rPr>
          <w:t>/201</w:t>
        </w:r>
        <w:r w:rsidR="008405DF">
          <w:rPr>
            <w:rFonts w:hAnsi="Times New Roman" w:ascii="Times New Roman"/>
            <w:b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E72BAD">
      <w:rPr>
        <w:rFonts w:hAnsi="Times New Roman" w:ascii="Times New Roman"/>
        <w:b/>
        <w:sz w:val="22"/>
        <w:szCs w:val="22"/>
        <w:lang w:val="hr-HR"/>
      </w:rPr>
      <w:t>457</w:t>
    </w:r>
    <w:r w:rsidR="008405DF">
      <w:rPr>
        <w:rFonts w:hAnsi="Times New Roman" w:ascii="Times New Roman"/>
        <w:b/>
        <w:sz w:val="22"/>
        <w:szCs w:val="22"/>
        <w:lang w:val="hr-HR"/>
      </w:rPr>
      <w:t>/2018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253D"/>
    <w:rsid w:val="000631F6"/>
    <w:rsid w:val="0007491A"/>
    <w:rsid w:val="000A1497"/>
    <w:rsid w:val="000B0370"/>
    <w:rsid w:val="000B1328"/>
    <w:rsid w:val="000B609B"/>
    <w:rsid w:val="000C03B3"/>
    <w:rsid w:val="000C47B3"/>
    <w:rsid w:val="000C7134"/>
    <w:rsid w:val="000E5471"/>
    <w:rsid w:val="00103282"/>
    <w:rsid w:val="00112B50"/>
    <w:rsid w:val="00113DFE"/>
    <w:rsid w:val="00163343"/>
    <w:rsid w:val="00167BC1"/>
    <w:rsid w:val="00182088"/>
    <w:rsid w:val="00187B75"/>
    <w:rsid w:val="001913B8"/>
    <w:rsid w:val="00206DF3"/>
    <w:rsid w:val="0024527E"/>
    <w:rsid w:val="002459F3"/>
    <w:rsid w:val="002632D5"/>
    <w:rsid w:val="00264E96"/>
    <w:rsid w:val="002810F6"/>
    <w:rsid w:val="00287FD9"/>
    <w:rsid w:val="00290343"/>
    <w:rsid w:val="00290CBB"/>
    <w:rsid w:val="002A73C3"/>
    <w:rsid w:val="002A7AFC"/>
    <w:rsid w:val="0030174A"/>
    <w:rsid w:val="00302A94"/>
    <w:rsid w:val="00343ADD"/>
    <w:rsid w:val="00347560"/>
    <w:rsid w:val="0035624E"/>
    <w:rsid w:val="003579F7"/>
    <w:rsid w:val="00394C35"/>
    <w:rsid w:val="003A41EB"/>
    <w:rsid w:val="003B06EF"/>
    <w:rsid w:val="003C2FAD"/>
    <w:rsid w:val="003C4B00"/>
    <w:rsid w:val="003D28A1"/>
    <w:rsid w:val="004021FD"/>
    <w:rsid w:val="00405038"/>
    <w:rsid w:val="00412880"/>
    <w:rsid w:val="0041310B"/>
    <w:rsid w:val="0042162E"/>
    <w:rsid w:val="00434541"/>
    <w:rsid w:val="0044760A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13D3"/>
    <w:rsid w:val="005A24FE"/>
    <w:rsid w:val="005A27F5"/>
    <w:rsid w:val="005A2FAD"/>
    <w:rsid w:val="005D5105"/>
    <w:rsid w:val="005F25BB"/>
    <w:rsid w:val="00614FED"/>
    <w:rsid w:val="0063504C"/>
    <w:rsid w:val="006356C5"/>
    <w:rsid w:val="006376C7"/>
    <w:rsid w:val="0068156B"/>
    <w:rsid w:val="0069292C"/>
    <w:rsid w:val="006B49F1"/>
    <w:rsid w:val="006B718B"/>
    <w:rsid w:val="006D2F5F"/>
    <w:rsid w:val="006E5D89"/>
    <w:rsid w:val="006F6B49"/>
    <w:rsid w:val="0071260A"/>
    <w:rsid w:val="00722306"/>
    <w:rsid w:val="00730EAB"/>
    <w:rsid w:val="00740C32"/>
    <w:rsid w:val="0074774C"/>
    <w:rsid w:val="007830BA"/>
    <w:rsid w:val="00795706"/>
    <w:rsid w:val="007A29F9"/>
    <w:rsid w:val="007B143D"/>
    <w:rsid w:val="007E23DC"/>
    <w:rsid w:val="00802A6B"/>
    <w:rsid w:val="0082023B"/>
    <w:rsid w:val="00822FBB"/>
    <w:rsid w:val="008249FF"/>
    <w:rsid w:val="008405DF"/>
    <w:rsid w:val="00840E3D"/>
    <w:rsid w:val="00861E04"/>
    <w:rsid w:val="00867F16"/>
    <w:rsid w:val="00886F8D"/>
    <w:rsid w:val="008A3EC7"/>
    <w:rsid w:val="008B47A2"/>
    <w:rsid w:val="008C14BC"/>
    <w:rsid w:val="008C33F5"/>
    <w:rsid w:val="008E1734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273E0"/>
    <w:rsid w:val="00B42D99"/>
    <w:rsid w:val="00B43C67"/>
    <w:rsid w:val="00B44588"/>
    <w:rsid w:val="00B5116F"/>
    <w:rsid w:val="00B53C95"/>
    <w:rsid w:val="00B70C15"/>
    <w:rsid w:val="00B771DA"/>
    <w:rsid w:val="00B85D46"/>
    <w:rsid w:val="00BA11C5"/>
    <w:rsid w:val="00BA5D42"/>
    <w:rsid w:val="00BA65C3"/>
    <w:rsid w:val="00BF5561"/>
    <w:rsid w:val="00C04A49"/>
    <w:rsid w:val="00C14FA7"/>
    <w:rsid w:val="00C2019E"/>
    <w:rsid w:val="00C23AB3"/>
    <w:rsid w:val="00C31CDD"/>
    <w:rsid w:val="00C57CAF"/>
    <w:rsid w:val="00C60AF7"/>
    <w:rsid w:val="00C76584"/>
    <w:rsid w:val="00CA0DA7"/>
    <w:rsid w:val="00CA3981"/>
    <w:rsid w:val="00CC1F4A"/>
    <w:rsid w:val="00CC3D5B"/>
    <w:rsid w:val="00CF2939"/>
    <w:rsid w:val="00D11790"/>
    <w:rsid w:val="00D132F0"/>
    <w:rsid w:val="00D17164"/>
    <w:rsid w:val="00D31B49"/>
    <w:rsid w:val="00D340AA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7176E"/>
    <w:rsid w:val="00E72BAD"/>
    <w:rsid w:val="00EC636A"/>
    <w:rsid w:val="00EE5750"/>
    <w:rsid w:val="00EE69E5"/>
    <w:rsid w:val="00EF1923"/>
    <w:rsid w:val="00F23B92"/>
    <w:rsid w:val="00F36208"/>
    <w:rsid w:val="00F366DF"/>
    <w:rsid w:val="00F3735F"/>
    <w:rsid w:val="00F477C9"/>
    <w:rsid w:val="00F62A72"/>
    <w:rsid w:val="00F667BC"/>
    <w:rsid w:val="00F80073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SZ-a</izvorni_sadrzaj>
    <derivirana_varijabla naziv="DomainObject.Predmet.Opis_1">čl. 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ANTONIJIN IZBOR j.d.o.o. za trgovinu i usluge</izvorni_sadrzaj>
    <derivirana_varijabla naziv="DomainObject.Predmet.ProtustrankaFormated_1">  ANTONIJIN IZBOR j.d.o.o. za trgovinu i usluge</derivirana_varijabla>
  </DomainObject.Predmet.ProtustrankaFormated>
  <DomainObject.Predmet.ProtustrankaFormatedOIB>
    <izvorni_sadrzaj>  ANTONIJIN IZBOR j.d.o.o. za trgovinu i usluge, OIB 53814746682</izvorni_sadrzaj>
    <derivirana_varijabla naziv="DomainObject.Predmet.ProtustrankaFormatedOIB_1">  ANTONIJIN IZBOR j.d.o.o. za trgovinu i usluge, OIB 53814746682</derivirana_varijabla>
  </DomainObject.Predmet.ProtustrankaFormatedOIB>
  <DomainObject.Predmet.ProtustrankaFormatedWithAdress>
    <izvorni_sadrzaj> ANTONIJIN IZBOR j.d.o.o. za trgovinu i usluge, Ivana Gorana Kovačića 77, 20000 Dubrovnik</izvorni_sadrzaj>
    <derivirana_varijabla naziv="DomainObject.Predmet.ProtustrankaFormatedWithAdress_1"> ANTONIJIN IZBOR j.d.o.o. za trgovinu i usluge, Ivana Gorana Kovačića 77, 20000 Dubrovnik</derivirana_varijabla>
  </DomainObject.Predmet.ProtustrankaFormatedWithAdress>
  <DomainObject.Predmet.ProtustrankaFormatedWithAdressOIB>
    <izvorni_sadrzaj> ANTONIJIN IZBOR j.d.o.o. za trgovinu i usluge, OIB 53814746682, Ivana Gorana Kovačića 77, 20000 Dubrovnik</izvorni_sadrzaj>
    <derivirana_varijabla naziv="DomainObject.Predmet.ProtustrankaFormatedWithAdressOIB_1"> ANTONIJIN IZBOR j.d.o.o. za trgovinu i usluge, OIB 53814746682, Ivana Gorana Kovačića 77, 20000 Dubrovnik</derivirana_varijabla>
  </DomainObject.Predmet.ProtustrankaFormatedWithAdressOIB>
  <DomainObject.Predmet.ProtustrankaWithAdress>
    <izvorni_sadrzaj>ANTONIJIN IZBOR j.d.o.o. za trgovinu i usluge Ivana Gorana Kovačića 77, 20000 Dubrovnik</izvorni_sadrzaj>
    <derivirana_varijabla naziv="DomainObject.Predmet.ProtustrankaWithAdress_1">ANTONIJIN IZBOR j.d.o.o. za trgovinu i usluge Ivana Gorana Kovačića 77, 20000 Dubrovnik</derivirana_varijabla>
  </DomainObject.Predmet.ProtustrankaWithAdress>
  <DomainObject.Predmet.ProtustrankaWithAdressOIB>
    <izvorni_sadrzaj>ANTONIJIN IZBOR j.d.o.o. za trgovinu i usluge, OIB 53814746682, Ivana Gorana Kovačića 77, 20000 Dubrovnik</izvorni_sadrzaj>
    <derivirana_varijabla naziv="DomainObject.Predmet.ProtustrankaWithAdressOIB_1">ANTONIJIN IZBOR j.d.o.o. za trgovinu i usluge, OIB 53814746682, Ivana Gorana Kovačića 77, 20000 Dubrovnik</derivirana_varijabla>
  </DomainObject.Predmet.ProtustrankaWithAdressOIB>
  <DomainObject.Predmet.ProtustrankaNazivFormated>
    <izvorni_sadrzaj>ANTONIJIN IZBOR j.d.o.o. za trgovinu i usluge</izvorni_sadrzaj>
    <derivirana_varijabla naziv="DomainObject.Predmet.ProtustrankaNazivFormated_1">ANTONIJIN IZBOR j.d.o.o. za trgovinu i usluge</derivirana_varijabla>
  </DomainObject.Predmet.ProtustrankaNazivFormated>
  <DomainObject.Predmet.ProtustrankaNazivFormatedOIB>
    <izvorni_sadrzaj>ANTONIJIN IZBOR j.d.o.o. za trgovinu i usluge, OIB 53814746682</izvorni_sadrzaj>
    <derivirana_varijabla naziv="DomainObject.Predmet.ProtustrankaNazivFormatedOIB_1">ANTONIJIN IZBOR j.d.o.o. za trgovinu i usluge, OIB 53814746682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6800.29</izvorni_sadrzaj>
    <derivirana_varijabla naziv="DomainObject.Predmet.TrenutnaVrijednost_1">6800.29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ANTONIJIN IZBOR j.d.o.o. za trgovinu i usluge</item>
    </izvorni_sadrzaj>
    <derivirana_varijabla naziv="DomainObject.Predmet.ProtuStrankaListFormated_1">
      <item>ANTONIJIN IZBOR j.d.o.o. za trgovinu i usluge</item>
    </derivirana_varijabla>
  </DomainObject.Predmet.ProtuStrankaListFormated>
  <DomainObject.Predmet.ProtuStrankaListFormatedOIB>
    <izvorni_sadrzaj>
      <item>ANTONIJIN IZBOR j.d.o.o. za trgovinu i usluge, OIB 53814746682</item>
    </izvorni_sadrzaj>
    <derivirana_varijabla naziv="DomainObject.Predmet.ProtuStrankaListFormatedOIB_1">
      <item>ANTONIJIN IZBOR j.d.o.o. za trgovinu i usluge, OIB 53814746682</item>
    </derivirana_varijabla>
  </DomainObject.Predmet.ProtuStrankaListFormatedOIB>
  <DomainObject.Predmet.ProtuStrankaListFormatedWithAdress>
    <izvorni_sadrzaj>
      <item>ANTONIJIN IZBOR j.d.o.o. za trgovinu i usluge, Ivana Gorana Kovačića 77, 20000 Dubrovnik</item>
    </izvorni_sadrzaj>
    <derivirana_varijabla naziv="DomainObject.Predmet.ProtuStrankaListFormatedWithAdress_1">
      <item>ANTONIJIN IZBOR j.d.o.o. za trgovinu i usluge, Ivana Gorana Kovačića 77, 20000 Dubrovnik</item>
    </derivirana_varijabla>
  </DomainObject.Predmet.ProtuStrankaListFormatedWithAdress>
  <DomainObject.Predmet.ProtuStrankaListFormatedWithAdressOIB>
    <izvorni_sadrzaj>
      <item>ANTONIJIN IZBOR j.d.o.o. za trgovinu i usluge, OIB 53814746682, Ivana Gorana Kovačića 77, 20000 Dubrovnik</item>
    </izvorni_sadrzaj>
    <derivirana_varijabla naziv="DomainObject.Predmet.ProtuStrankaListFormatedWithAdressOIB_1">
      <item>ANTONIJIN IZBOR j.d.o.o. za trgovinu i usluge, OIB 53814746682, Ivana Gorana Kovačića 77, 20000 Dubrovnik</item>
    </derivirana_varijabla>
  </DomainObject.Predmet.ProtuStrankaListFormatedWithAdressOIB>
  <DomainObject.Predmet.ProtuStrankaListNazivFormated>
    <izvorni_sadrzaj>
      <item>ANTONIJIN IZBOR j.d.o.o. za trgovinu i usluge</item>
    </izvorni_sadrzaj>
    <derivirana_varijabla naziv="DomainObject.Predmet.ProtuStrankaListNazivFormated_1">
      <item>ANTONIJIN IZBOR j.d.o.o. za trgovinu i usluge</item>
    </derivirana_varijabla>
  </DomainObject.Predmet.ProtuStrankaListNazivFormated>
  <DomainObject.Predmet.ProtuStrankaListNazivFormatedOIB>
    <izvorni_sadrzaj>
      <item>ANTONIJIN IZBOR j.d.o.o. za trgovinu i usluge, OIB 53814746682</item>
    </izvorni_sadrzaj>
    <derivirana_varijabla naziv="DomainObject.Predmet.ProtuStrankaListNazivFormatedOIB_1">
      <item>ANTONIJIN IZBOR j.d.o.o. za trgovinu i usluge, OIB 53814746682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ANTONIJIN IZBOR j.d.o.o. za trgovinu i usluge</izvorni_sadrzaj>
    <derivirana_varijabla naziv="DomainObject.Predmet.ProtustrankaIDrugi_1">ANTONIJIN IZBOR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ANTONIJIN IZBOR j.d.o.o. za trgovinu i usluge, OIB 53814746682, Ivana Gorana Kovačića 77, 20000 Dubrovnik</izvorni_sadrzaj>
    <derivirana_varijabla naziv="DomainObject.Predmet.ProtustrankaIDrugiAdressOIB_1">ANTONIJIN IZBOR j.d.o.o. za trgovinu i usluge, OIB 53814746682, Ivana Gorana Kovačića 77,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ANTONIJIN IZBOR j.d.o.o. za trgovinu i usluge</item>
      <item>FINA, RC SPLIT, Podružnica Dubrovnik</item>
    </izvorni_sadrzaj>
    <derivirana_varijabla naziv="DomainObject.Predmet.SudioniciListNaziv_1">
      <item>ANTONIJIN IZBOR j.d.o.o. za trgovinu i usluge</item>
      <item>FINA, RC SPLIT, Podružnica Dubrovnik</item>
    </derivirana_varijabla>
  </DomainObject.Predmet.SudioniciListNaziv>
  <DomainObject.Predmet.SudioniciListAdressOIB>
    <izvorni_sadrzaj>
      <item>ANTONIJIN IZBOR j.d.o.o. za trgovinu i usluge, OIB 53814746682, Ivana Gorana Kovačića 77,20000 Dubrovnik</item>
      <item>FINA, RC SPLIT, Podružnica Dubrovnik, OIB 85821130368, Vukovarska 2,20000 Dubrovnik</item>
    </izvorni_sadrzaj>
    <derivirana_varijabla naziv="DomainObject.Predmet.SudioniciListAdressOIB_1">
      <item>ANTONIJIN IZBOR j.d.o.o. za trgovinu i usluge, OIB 53814746682, Ivana Gorana Kovačića 77,20000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53814746682</item>
    </izvorni_sadrzaj>
    <derivirana_varijabla naziv="DomainObject.Predmet.SudioniciListNazivOIB_1">
      <item>, OIB 85821130368</item>
      <item>, OIB 53814746682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75086-1499-4DD2-ACFE-4CFB061EE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515</properties:Words>
  <properties:Characters>2774</properties:Characters>
  <properties:Lines>90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2018-06-21T10:07:00Z</dcterms:created>
  <dc:creator>Sudsko vijeæe</dc:creator>
  <cp:lastModifiedBy>Vanda Udženija</cp:lastModifiedBy>
  <cp:lastPrinted>2018-09-17T08:05:00Z</cp:lastPrinted>
  <dcterms:modified xmlns:xsi="http://www.w3.org/2001/XMLSchema-instance" xsi:type="dcterms:W3CDTF">2018-09-17T10:42:00Z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(457-2018- rješenje o otvaranju i zaključenju antonijin izbor.docx)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