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F92525" w:rsidRPr="00C61EDF">
        <w:trPr>
          <w:trHeight w:val="2231"/>
        </w:trPr>
        <w:tc>
          <w:tcPr>
            <w:tcW w:type="dxa" w:w="3369"/>
            <w:vAlign w:val="center"/>
          </w:tcPr>
          <w:p w:rsidRDefault="00F92525" w:rsidP="00A66C00" w:rsidR="00F92525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F92525" w:rsidP="00A66C00" w:rsidR="00F92525" w:rsidRPr="00F24FD8">
            <w:pPr>
              <w:spacing w:before="100"/>
            </w:pPr>
            <w:r w:rsidRPr="00F24FD8">
              <w:t>REPUBLIKA HRVATSKA</w:t>
            </w:r>
          </w:p>
          <w:p w:rsidRDefault="00F92525" w:rsidP="00A66C00" w:rsidR="00F92525" w:rsidRPr="00F24FD8">
            <w:r w:rsidRPr="00F24FD8">
              <w:t>TRGOVAČKI SUD U SPLITU</w:t>
            </w:r>
          </w:p>
          <w:p w:rsidRDefault="00F92525" w:rsidP="00DA5B9D" w:rsidR="00F92525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F92525" w:rsidP="00DA5B9D" w:rsidR="00F92525">
            <w:pPr>
              <w:jc w:val="both"/>
            </w:pPr>
          </w:p>
          <w:p w:rsidRDefault="00F92525" w:rsidP="00DA5B9D" w:rsidR="00F92525">
            <w:pPr>
              <w:jc w:val="both"/>
            </w:pPr>
          </w:p>
          <w:p w:rsidRDefault="00F92525" w:rsidP="00DA5B9D" w:rsidR="00F92525">
            <w:pPr>
              <w:jc w:val="both"/>
            </w:pPr>
          </w:p>
          <w:p w:rsidRDefault="00F92525" w:rsidP="00DA5B9D" w:rsidR="00F92525">
            <w:pPr>
              <w:jc w:val="right"/>
            </w:pPr>
          </w:p>
          <w:p w:rsidRDefault="00F92525" w:rsidP="00DA5B9D" w:rsidR="00F92525">
            <w:pPr>
              <w:jc w:val="right"/>
            </w:pPr>
          </w:p>
          <w:p w:rsidRDefault="00F92525" w:rsidP="00DA5B9D" w:rsidR="00F92525">
            <w:pPr>
              <w:jc w:val="right"/>
              <w:rPr>
                <w:noProof/>
              </w:rPr>
            </w:pPr>
          </w:p>
          <w:p w:rsidRDefault="00F92525" w:rsidP="00DA5B9D" w:rsidR="00F92525">
            <w:pPr>
              <w:jc w:val="right"/>
              <w:rPr>
                <w:noProof/>
              </w:rPr>
            </w:pPr>
          </w:p>
          <w:p w:rsidRDefault="00F92525" w:rsidP="00E52CB3" w:rsidR="00F92525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E52CB3">
              <w:rPr>
                <w:noProof/>
              </w:rPr>
              <w:t>726</w:t>
            </w:r>
            <w:r>
              <w:rPr>
                <w:noProof/>
              </w:rPr>
              <w:t>/2018</w:t>
            </w:r>
            <w:r w:rsidR="00E52CB3">
              <w:rPr>
                <w:noProof/>
              </w:rPr>
              <w:t>-2</w:t>
            </w:r>
          </w:p>
        </w:tc>
      </w:tr>
    </w:tbl>
    <w:p w14:textId="30054ac" w14:paraId="30054ac" w:rsidRDefault="00DE2B55" w:rsidP="00250235" w:rsidR="00DE2B55" w:rsidRPr="00F10594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DE2B55" w:rsidP="00460ACD" w:rsidR="00DE2B55" w:rsidRPr="00DE2B55">
      <w:pPr>
        <w:spacing w:after="160" w:before="160"/>
        <w:jc w:val="center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C552AB" w:rsidP="007A1121" w:rsidR="007A1121">
      <w:pPr>
        <w:spacing w:after="160" w:before="1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>ZAKLJUČAK</w:t>
      </w:r>
    </w:p>
    <w:p w:rsidRDefault="00DE2B55" w:rsidP="007A1121" w:rsidR="007A1121" w:rsidRPr="007A1121">
      <w:pPr>
        <w:spacing w:before="220"/>
        <w:ind w:firstLine="709"/>
        <w:jc w:val="both"/>
        <w:rPr>
          <w:rFonts w:eastAsiaTheme="minorHAnsi"/>
          <w:lang w:eastAsia="en-US"/>
        </w:rPr>
      </w:pPr>
      <w:r w:rsidRPr="00DE2B55">
        <w:rPr>
          <w:rFonts w:eastAsiaTheme="minorHAnsi"/>
          <w:lang w:eastAsia="en-US"/>
        </w:rPr>
        <w:t>Trgovački sud u Splitu, po sutkinji Ani Golub Gruić,</w:t>
      </w:r>
      <w:r w:rsidR="008219BE">
        <w:rPr>
          <w:rFonts w:eastAsiaTheme="minorHAnsi"/>
          <w:lang w:eastAsia="en-US"/>
        </w:rPr>
        <w:t xml:space="preserve"> </w:t>
      </w:r>
      <w:r w:rsidR="00250235" w:rsidRPr="00D77E52">
        <w:t xml:space="preserve">povodom prijedloga predlagatelja </w:t>
      </w:r>
      <w:r w:rsidR="00C552AB">
        <w:t xml:space="preserve">– dužnika </w:t>
      </w:r>
      <w:r w:rsidR="00E52CB3">
        <w:t>SUBTROPICA d.o.o., OIB: 38460472265, Split, Matoševa 31</w:t>
      </w:r>
      <w:r w:rsidR="00851B35" w:rsidRPr="002A517D">
        <w:t>,</w:t>
      </w:r>
      <w:r w:rsidR="00460ACD">
        <w:t xml:space="preserve"> za otvaranje predstečajnog postupka,</w:t>
      </w:r>
      <w:r w:rsidR="008219BE">
        <w:t xml:space="preserve"> </w:t>
      </w:r>
      <w:r w:rsidR="00E52CB3">
        <w:rPr>
          <w:rFonts w:eastAsiaTheme="minorHAnsi"/>
          <w:lang w:eastAsia="en-US"/>
        </w:rPr>
        <w:t>28. rujna</w:t>
      </w:r>
      <w:r w:rsidR="00F92525">
        <w:rPr>
          <w:rFonts w:eastAsiaTheme="minorHAnsi"/>
          <w:lang w:eastAsia="en-US"/>
        </w:rPr>
        <w:t xml:space="preserve"> 2018.</w:t>
      </w:r>
      <w:r w:rsidRPr="00DE2B55">
        <w:rPr>
          <w:rFonts w:eastAsiaTheme="minorHAnsi"/>
          <w:lang w:eastAsia="en-US"/>
        </w:rPr>
        <w:t xml:space="preserve">   </w:t>
      </w:r>
    </w:p>
    <w:p w:rsidRDefault="00C552AB" w:rsidP="00357B90" w:rsidR="00C552AB">
      <w:pPr>
        <w:spacing w:after="300" w:before="300"/>
        <w:ind w:firstLine="720" w:left="2880"/>
      </w:pPr>
      <w:r>
        <w:t>z a k lj u č i o   j e</w:t>
      </w:r>
    </w:p>
    <w:p w:rsidRDefault="00C552AB" w:rsidP="00357B90" w:rsidR="00357B90">
      <w:pPr>
        <w:ind w:firstLine="720"/>
        <w:jc w:val="both"/>
      </w:pPr>
      <w:r>
        <w:t xml:space="preserve">I. </w:t>
      </w:r>
      <w:r w:rsidR="00357B90">
        <w:t xml:space="preserve">Vraća se predlagatelju – dužniku ˝prijedlog za otvaranje skraćenog predstečajnog postupka˝, zaprimljen kod ovog suda 18. rujna 2018. te mu se nalaže, </w:t>
      </w:r>
      <w:r>
        <w:t xml:space="preserve">sukladno odredbama čl. 16. st. 1., čl. 17., čl. 26., čl. 27. vezano uz čl. 31. st. 1. i 2. </w:t>
      </w:r>
      <w:r w:rsidR="00F92525" w:rsidRPr="0032578D">
        <w:t xml:space="preserve">Stečajnog zakona („Narodne novine“ </w:t>
      </w:r>
      <w:r w:rsidR="00F92525">
        <w:t>71/15 i 104/17; dalje SZ)</w:t>
      </w:r>
      <w:r w:rsidR="00357B90">
        <w:t>,</w:t>
      </w:r>
      <w:r w:rsidR="00460ACD">
        <w:t xml:space="preserve"> </w:t>
      </w:r>
      <w:r w:rsidR="00460ACD" w:rsidRPr="00460ACD">
        <w:t>u roku od osam dana nakon isteka osmog dana od dana objave ovog Zaključka na mrežnoj stranici e-Oglasna ploča sudova,</w:t>
      </w:r>
      <w:r w:rsidR="00357B90">
        <w:t xml:space="preserve"> dostaviti uredno ispunjen prijedlog</w:t>
      </w:r>
      <w:r>
        <w:t xml:space="preserve"> za otvaranje predstečajnog postupka </w:t>
      </w:r>
      <w:r w:rsidR="00357B90">
        <w:t>na propisanom obrascu (obrazac 1; javno dostupan na mrežnoj stranici e-Oglasna ploča sudova) sa svim potrebnim prilozima navedenim u tom obrascu.</w:t>
      </w:r>
    </w:p>
    <w:p w:rsidRDefault="00C552AB" w:rsidP="00F92525" w:rsidR="00C552AB">
      <w:pPr>
        <w:spacing w:before="300"/>
        <w:ind w:firstLine="720"/>
        <w:jc w:val="both"/>
      </w:pPr>
      <w:r>
        <w:t xml:space="preserve">II. </w:t>
      </w:r>
      <w:r w:rsidRPr="00C552AB">
        <w:t>Ukoliko predlagatelj</w:t>
      </w:r>
      <w:r>
        <w:t xml:space="preserve"> - dužnik</w:t>
      </w:r>
      <w:r w:rsidRPr="00C552AB">
        <w:t xml:space="preserve"> ne postupi po nalogu iz toč</w:t>
      </w:r>
      <w:r w:rsidR="008D1DE4">
        <w:t xml:space="preserve">ke I. ovog </w:t>
      </w:r>
      <w:r>
        <w:t>zaključka</w:t>
      </w:r>
      <w:r w:rsidRPr="00C552AB">
        <w:t>, sud će odbaciti prijedlog za otvaranje predstečajnog postu</w:t>
      </w:r>
      <w:r w:rsidR="00F92525">
        <w:t>pka sukladno odredbi</w:t>
      </w:r>
      <w:r>
        <w:t xml:space="preserve"> čl. 31. st. 3. SZ-a. </w:t>
      </w:r>
    </w:p>
    <w:p w:rsidRDefault="00F92525" w:rsidP="00F92525" w:rsidR="00215F13">
      <w:pPr>
        <w:spacing w:before="300"/>
        <w:jc w:val="center"/>
      </w:pPr>
      <w:r>
        <w:t xml:space="preserve">U Splitu </w:t>
      </w:r>
      <w:r w:rsidR="00E52CB3">
        <w:t>28. rujna</w:t>
      </w:r>
      <w:r>
        <w:t xml:space="preserve"> 2018.</w:t>
      </w:r>
    </w:p>
    <w:p w:rsidRDefault="00F92525" w:rsidP="00460ACD" w:rsidR="00215F13">
      <w:pPr>
        <w:spacing w:before="200"/>
        <w:ind w:left="6480"/>
        <w:jc w:val="center"/>
      </w:pPr>
      <w:r>
        <w:t>Sutkinja</w:t>
      </w:r>
    </w:p>
    <w:p w:rsidRDefault="00F92525" w:rsidP="00F10594" w:rsidR="00215F13">
      <w:pPr>
        <w:ind w:left="6480"/>
        <w:jc w:val="center"/>
      </w:pPr>
      <w:r>
        <w:t>Ana Golub Gruić</w:t>
      </w:r>
    </w:p>
    <w:p w:rsidRDefault="00F92525" w:rsidP="00F92525" w:rsidR="00F92525">
      <w:pPr>
        <w:numPr>
          <w:ilvl w:val="12"/>
          <w:numId w:val="0"/>
        </w:numPr>
        <w:spacing w:before="140"/>
        <w:jc w:val="both"/>
      </w:pPr>
    </w:p>
    <w:p w:rsidRDefault="00F92525" w:rsidP="00F92525" w:rsidR="00F64AEA">
      <w:pPr>
        <w:numPr>
          <w:ilvl w:val="12"/>
          <w:numId w:val="0"/>
        </w:numPr>
        <w:spacing w:before="140"/>
        <w:jc w:val="both"/>
      </w:pPr>
      <w:r>
        <w:t>Uputa o pravnom lijeku</w:t>
      </w:r>
      <w:r w:rsidR="0065129A" w:rsidRPr="0062594F">
        <w:t>:</w:t>
      </w:r>
      <w:r>
        <w:t xml:space="preserve"> </w:t>
      </w:r>
      <w:r w:rsidR="0065129A" w:rsidRPr="0062594F">
        <w:t xml:space="preserve">Protiv ovog </w:t>
      </w:r>
      <w:r w:rsidR="008018C9">
        <w:t>zaključka</w:t>
      </w:r>
      <w:r w:rsidR="0065129A" w:rsidRPr="0062594F">
        <w:t xml:space="preserve"> </w:t>
      </w:r>
      <w:r w:rsidR="00F64AEA" w:rsidRPr="0062594F">
        <w:t>nije dopuštena žalba</w:t>
      </w:r>
      <w:r w:rsidR="0062594F" w:rsidRPr="0062594F">
        <w:t>.</w:t>
      </w:r>
    </w:p>
    <w:p w:rsidRDefault="0065129A" w:rsidP="00782CFB" w:rsidR="0065129A" w:rsidRPr="0065129A">
      <w:pPr>
        <w:numPr>
          <w:ilvl w:val="12"/>
          <w:numId w:val="0"/>
        </w:numPr>
        <w:spacing w:before="200"/>
        <w:jc w:val="both"/>
      </w:pPr>
      <w:r w:rsidRPr="0065129A">
        <w:t>D</w:t>
      </w:r>
      <w:r w:rsidR="00F92525">
        <w:t>na</w:t>
      </w:r>
      <w:r w:rsidRPr="0065129A">
        <w:t>:</w:t>
      </w:r>
    </w:p>
    <w:p w:rsidRDefault="0065129A" w:rsidP="00720F2C" w:rsidR="00CB225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 w:rsidR="00C552AB">
        <w:t xml:space="preserve">predlagatelju – </w:t>
      </w:r>
      <w:r w:rsidRPr="0065129A">
        <w:t>dužniku</w:t>
      </w:r>
    </w:p>
    <w:p w:rsidRDefault="00D1083D" w:rsidP="00720F2C" w:rsidR="00D1083D">
      <w:pPr>
        <w:numPr>
          <w:ilvl w:val="12"/>
          <w:numId w:val="0"/>
        </w:numPr>
        <w:ind w:firstLine="284"/>
        <w:jc w:val="both"/>
      </w:pPr>
      <w:r>
        <w:t>-</w:t>
      </w:r>
      <w:r w:rsidR="00FE1841">
        <w:t xml:space="preserve"> </w:t>
      </w:r>
      <w:r>
        <w:t xml:space="preserve"> mrežna stranica e-Oglasna ploča sudova</w:t>
      </w:r>
    </w:p>
    <w:p w:rsidRDefault="0065129A" w:rsidP="00460ACD" w:rsidR="00CA5C34" w:rsidRPr="00513BC5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sectPr w:rsidSect="00782CFB" w:rsidR="00CA5C34" w:rsidRPr="00513BC5">
      <w:headerReference w:type="default" r:id="rId11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778F" w:rsidR="0092778F">
      <w:r>
        <w:separator/>
      </w:r>
    </w:p>
  </w:endnote>
  <w:endnote w:id="0" w:type="continuationSeparator">
    <w:p w:rsidRDefault="0092778F" w:rsidR="009277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778F" w:rsidR="0092778F">
      <w:r>
        <w:separator/>
      </w:r>
    </w:p>
  </w:footnote>
  <w:footnote w:id="0" w:type="continuationSeparator">
    <w:p w:rsidRDefault="0092778F" w:rsidR="009277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C552AB" w:rsidR="00CE70B0">
    <w:pPr>
      <w:pStyle w:val="Zaglavlje"/>
      <w:jc w:val="right"/>
    </w:pPr>
    <w:r>
      <w:tab/>
      <w:t xml:space="preserve">- </w:t>
    </w:r>
    <w:r w:rsidR="00574E4F">
      <w:fldChar w:fldCharType="begin"/>
    </w:r>
    <w:r>
      <w:instrText xml:space="preserve"> PAGE </w:instrText>
    </w:r>
    <w:r w:rsidR="00574E4F">
      <w:fldChar w:fldCharType="separate"/>
    </w:r>
    <w:r w:rsidR="00357B90">
      <w:rPr>
        <w:noProof/>
      </w:rPr>
      <w:t>2</w:t>
    </w:r>
    <w:r w:rsidR="00574E4F">
      <w:fldChar w:fldCharType="end"/>
    </w:r>
    <w:r w:rsidR="007353A0">
      <w:t xml:space="preserve"> -</w:t>
    </w:r>
    <w:r w:rsidR="007353A0">
      <w:tab/>
    </w:r>
    <w:r w:rsidR="00F92525">
      <w:t xml:space="preserve">Poslovni broj: </w:t>
    </w:r>
    <w:r w:rsidR="00C552AB" w:rsidRPr="00C552AB">
      <w:t>11.St-</w:t>
    </w:r>
    <w:r w:rsidR="00E52CB3">
      <w:t>726</w:t>
    </w:r>
    <w:r w:rsidR="00F92525">
      <w:t>/2018</w:t>
    </w:r>
    <w:r w:rsidR="00E52CB3">
      <w:t>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5EC76E3"/>
    <w:multiLevelType w:val="hybridMultilevel"/>
    <w:tmpl w:val="4CF859B8"/>
    <w:lvl w:tplc="61CC6642" w:ilvl="0">
      <w:start w:val="1"/>
      <w:numFmt w:val="upperRoman"/>
      <w:lvlText w:val="%1."/>
      <w:lvlJc w:val="left"/>
      <w:pPr>
        <w:ind w:hanging="720" w:left="5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5400"/>
      </w:pPr>
    </w:lvl>
    <w:lvl w:tentative="true" w:tplc="041A001B" w:ilvl="2">
      <w:start w:val="1"/>
      <w:numFmt w:val="lowerRoman"/>
      <w:lvlText w:val="%3."/>
      <w:lvlJc w:val="right"/>
      <w:pPr>
        <w:ind w:hanging="180" w:left="6120"/>
      </w:pPr>
    </w:lvl>
    <w:lvl w:tentative="true" w:tplc="041A000F" w:ilvl="3">
      <w:start w:val="1"/>
      <w:numFmt w:val="decimal"/>
      <w:lvlText w:val="%4."/>
      <w:lvlJc w:val="left"/>
      <w:pPr>
        <w:ind w:hanging="360" w:left="6840"/>
      </w:pPr>
    </w:lvl>
    <w:lvl w:tentative="true" w:tplc="041A0019" w:ilvl="4">
      <w:start w:val="1"/>
      <w:numFmt w:val="lowerLetter"/>
      <w:lvlText w:val="%5."/>
      <w:lvlJc w:val="left"/>
      <w:pPr>
        <w:ind w:hanging="360" w:left="7560"/>
      </w:pPr>
    </w:lvl>
    <w:lvl w:tentative="true" w:tplc="041A001B" w:ilvl="5">
      <w:start w:val="1"/>
      <w:numFmt w:val="lowerRoman"/>
      <w:lvlText w:val="%6."/>
      <w:lvlJc w:val="right"/>
      <w:pPr>
        <w:ind w:hanging="180" w:left="8280"/>
      </w:pPr>
    </w:lvl>
    <w:lvl w:tentative="true" w:tplc="041A000F" w:ilvl="6">
      <w:start w:val="1"/>
      <w:numFmt w:val="decimal"/>
      <w:lvlText w:val="%7."/>
      <w:lvlJc w:val="left"/>
      <w:pPr>
        <w:ind w:hanging="360" w:left="9000"/>
      </w:pPr>
    </w:lvl>
    <w:lvl w:tentative="true" w:tplc="041A0019" w:ilvl="7">
      <w:start w:val="1"/>
      <w:numFmt w:val="lowerLetter"/>
      <w:lvlText w:val="%8."/>
      <w:lvlJc w:val="left"/>
      <w:pPr>
        <w:ind w:hanging="360" w:left="9720"/>
      </w:pPr>
    </w:lvl>
    <w:lvl w:tentative="true" w:tplc="041A001B" w:ilvl="8">
      <w:start w:val="1"/>
      <w:numFmt w:val="lowerRoman"/>
      <w:lvlText w:val="%9."/>
      <w:lvlJc w:val="right"/>
      <w:pPr>
        <w:ind w:hanging="180" w:left="10440"/>
      </w:pPr>
    </w:lvl>
  </w:abstractNum>
  <w:abstractNum w:abstractNumId="5">
    <w:nsid w:val="33226CFC"/>
    <w:multiLevelType w:val="hybridMultilevel"/>
    <w:tmpl w:val="77C42B12"/>
    <w:lvl w:tplc="C186C3E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8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10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6"/>
  </w:num>
  <w:num w:numId="5">
    <w:abstractNumId w:val="3"/>
  </w:num>
  <w:num w:numId="6">
    <w:abstractNumId w:val="10"/>
  </w:num>
  <w:num w:numId="7">
    <w:abstractNumId w:val="9"/>
  </w:num>
  <w:num w:numId="8">
    <w:abstractNumId w:val="7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4"/>
  </w:num>
  <w:num w:numId="1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ocumentProtection w:enforcement="false" w:edit="readOnly"/>
  <w:defaultTabStop w:val="720"/>
  <w:hyphenationZone w:val="425"/>
  <w:characterSpacingControl w:val="doNotCompress"/>
  <w:savePreviewPicture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384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C1986"/>
    <w:rsid w:val="000D325D"/>
    <w:rsid w:val="000E54BD"/>
    <w:rsid w:val="00104558"/>
    <w:rsid w:val="00112845"/>
    <w:rsid w:val="00132F51"/>
    <w:rsid w:val="00142ED7"/>
    <w:rsid w:val="00144A7A"/>
    <w:rsid w:val="001536AA"/>
    <w:rsid w:val="00153CFF"/>
    <w:rsid w:val="00154A3C"/>
    <w:rsid w:val="00160C6A"/>
    <w:rsid w:val="001C2F44"/>
    <w:rsid w:val="001D2072"/>
    <w:rsid w:val="001D2EB8"/>
    <w:rsid w:val="001F671E"/>
    <w:rsid w:val="002010AB"/>
    <w:rsid w:val="002067C4"/>
    <w:rsid w:val="00207B3C"/>
    <w:rsid w:val="00211C82"/>
    <w:rsid w:val="00215F13"/>
    <w:rsid w:val="00226701"/>
    <w:rsid w:val="00233E8D"/>
    <w:rsid w:val="00250235"/>
    <w:rsid w:val="002536F3"/>
    <w:rsid w:val="00257849"/>
    <w:rsid w:val="00263D21"/>
    <w:rsid w:val="002647F1"/>
    <w:rsid w:val="00265143"/>
    <w:rsid w:val="00285896"/>
    <w:rsid w:val="002A61F9"/>
    <w:rsid w:val="002B2B0D"/>
    <w:rsid w:val="002B402A"/>
    <w:rsid w:val="002C35A5"/>
    <w:rsid w:val="002D5FC4"/>
    <w:rsid w:val="002E012D"/>
    <w:rsid w:val="002F1273"/>
    <w:rsid w:val="002F4E9C"/>
    <w:rsid w:val="002F796A"/>
    <w:rsid w:val="0030572B"/>
    <w:rsid w:val="003202E0"/>
    <w:rsid w:val="00321F24"/>
    <w:rsid w:val="003520C2"/>
    <w:rsid w:val="00357B90"/>
    <w:rsid w:val="003647D7"/>
    <w:rsid w:val="0038601C"/>
    <w:rsid w:val="003877B6"/>
    <w:rsid w:val="003A659E"/>
    <w:rsid w:val="003C7143"/>
    <w:rsid w:val="003D2BC5"/>
    <w:rsid w:val="003D46DE"/>
    <w:rsid w:val="003D63E6"/>
    <w:rsid w:val="003D6E2A"/>
    <w:rsid w:val="003F5BD7"/>
    <w:rsid w:val="0040434C"/>
    <w:rsid w:val="00404A40"/>
    <w:rsid w:val="004169CA"/>
    <w:rsid w:val="004321CB"/>
    <w:rsid w:val="004416AC"/>
    <w:rsid w:val="00441A2F"/>
    <w:rsid w:val="00442DDA"/>
    <w:rsid w:val="00453C73"/>
    <w:rsid w:val="00460ACD"/>
    <w:rsid w:val="00470122"/>
    <w:rsid w:val="004708DF"/>
    <w:rsid w:val="00470A0A"/>
    <w:rsid w:val="00471956"/>
    <w:rsid w:val="00483108"/>
    <w:rsid w:val="00484F0E"/>
    <w:rsid w:val="00492072"/>
    <w:rsid w:val="004939BB"/>
    <w:rsid w:val="00496DEE"/>
    <w:rsid w:val="004A166C"/>
    <w:rsid w:val="004B0080"/>
    <w:rsid w:val="004B404D"/>
    <w:rsid w:val="004B7985"/>
    <w:rsid w:val="004C0AE9"/>
    <w:rsid w:val="004C76BA"/>
    <w:rsid w:val="004E5469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4E4F"/>
    <w:rsid w:val="00576996"/>
    <w:rsid w:val="00581DE9"/>
    <w:rsid w:val="005A2E7E"/>
    <w:rsid w:val="005B139B"/>
    <w:rsid w:val="005C18D7"/>
    <w:rsid w:val="005C496B"/>
    <w:rsid w:val="005C686C"/>
    <w:rsid w:val="005E07F7"/>
    <w:rsid w:val="005E300C"/>
    <w:rsid w:val="005E4814"/>
    <w:rsid w:val="005E5507"/>
    <w:rsid w:val="005F49F5"/>
    <w:rsid w:val="005F641C"/>
    <w:rsid w:val="006002BD"/>
    <w:rsid w:val="006022E4"/>
    <w:rsid w:val="006030E5"/>
    <w:rsid w:val="00621B59"/>
    <w:rsid w:val="0062594F"/>
    <w:rsid w:val="00637921"/>
    <w:rsid w:val="00645598"/>
    <w:rsid w:val="006503C6"/>
    <w:rsid w:val="0065129A"/>
    <w:rsid w:val="00651D63"/>
    <w:rsid w:val="0065656B"/>
    <w:rsid w:val="00665A43"/>
    <w:rsid w:val="00672090"/>
    <w:rsid w:val="00691E85"/>
    <w:rsid w:val="006944F6"/>
    <w:rsid w:val="006964B8"/>
    <w:rsid w:val="006969EC"/>
    <w:rsid w:val="006C2C72"/>
    <w:rsid w:val="006D1E1E"/>
    <w:rsid w:val="006D1E4B"/>
    <w:rsid w:val="006D271A"/>
    <w:rsid w:val="006E4546"/>
    <w:rsid w:val="006E5670"/>
    <w:rsid w:val="00706BA1"/>
    <w:rsid w:val="00712C93"/>
    <w:rsid w:val="00720F2C"/>
    <w:rsid w:val="00721E63"/>
    <w:rsid w:val="007321FC"/>
    <w:rsid w:val="007325F5"/>
    <w:rsid w:val="007353A0"/>
    <w:rsid w:val="00740E49"/>
    <w:rsid w:val="00750BFD"/>
    <w:rsid w:val="00772D95"/>
    <w:rsid w:val="00776DE7"/>
    <w:rsid w:val="00782CFB"/>
    <w:rsid w:val="007978E1"/>
    <w:rsid w:val="007A1121"/>
    <w:rsid w:val="007A3ED3"/>
    <w:rsid w:val="007A6843"/>
    <w:rsid w:val="007B39F6"/>
    <w:rsid w:val="007B3F07"/>
    <w:rsid w:val="007C41DF"/>
    <w:rsid w:val="007C5025"/>
    <w:rsid w:val="007D33D3"/>
    <w:rsid w:val="007D5812"/>
    <w:rsid w:val="007E64F1"/>
    <w:rsid w:val="007F0DBF"/>
    <w:rsid w:val="007F329D"/>
    <w:rsid w:val="007F72D0"/>
    <w:rsid w:val="008018C9"/>
    <w:rsid w:val="00811CA0"/>
    <w:rsid w:val="0081370F"/>
    <w:rsid w:val="008219BE"/>
    <w:rsid w:val="00835D32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1DE4"/>
    <w:rsid w:val="008D21CE"/>
    <w:rsid w:val="008D38E6"/>
    <w:rsid w:val="008D4938"/>
    <w:rsid w:val="008E0FC9"/>
    <w:rsid w:val="008F608A"/>
    <w:rsid w:val="008F7471"/>
    <w:rsid w:val="009015A1"/>
    <w:rsid w:val="009138A9"/>
    <w:rsid w:val="0092573E"/>
    <w:rsid w:val="0092778F"/>
    <w:rsid w:val="009308F8"/>
    <w:rsid w:val="009505D9"/>
    <w:rsid w:val="00951C24"/>
    <w:rsid w:val="00953D3D"/>
    <w:rsid w:val="00955CD8"/>
    <w:rsid w:val="00960E2D"/>
    <w:rsid w:val="00970802"/>
    <w:rsid w:val="00976439"/>
    <w:rsid w:val="009900E2"/>
    <w:rsid w:val="0099084A"/>
    <w:rsid w:val="009B1540"/>
    <w:rsid w:val="009B7BE9"/>
    <w:rsid w:val="009C0005"/>
    <w:rsid w:val="009E74D1"/>
    <w:rsid w:val="009F72D0"/>
    <w:rsid w:val="00A01915"/>
    <w:rsid w:val="00A04218"/>
    <w:rsid w:val="00A11CD5"/>
    <w:rsid w:val="00A3187C"/>
    <w:rsid w:val="00A32BBB"/>
    <w:rsid w:val="00A36243"/>
    <w:rsid w:val="00A45C23"/>
    <w:rsid w:val="00A47153"/>
    <w:rsid w:val="00A5198B"/>
    <w:rsid w:val="00A63480"/>
    <w:rsid w:val="00A658C0"/>
    <w:rsid w:val="00A715D7"/>
    <w:rsid w:val="00A749CD"/>
    <w:rsid w:val="00A76F82"/>
    <w:rsid w:val="00A77C29"/>
    <w:rsid w:val="00A90229"/>
    <w:rsid w:val="00A92D59"/>
    <w:rsid w:val="00AC4EF2"/>
    <w:rsid w:val="00AC6F04"/>
    <w:rsid w:val="00AD128B"/>
    <w:rsid w:val="00AD2623"/>
    <w:rsid w:val="00AD608A"/>
    <w:rsid w:val="00AE2F73"/>
    <w:rsid w:val="00AE4709"/>
    <w:rsid w:val="00AE7A63"/>
    <w:rsid w:val="00B04760"/>
    <w:rsid w:val="00B12AB6"/>
    <w:rsid w:val="00B20CE9"/>
    <w:rsid w:val="00B316F2"/>
    <w:rsid w:val="00B35FF6"/>
    <w:rsid w:val="00B361C1"/>
    <w:rsid w:val="00B41597"/>
    <w:rsid w:val="00B50150"/>
    <w:rsid w:val="00B639DE"/>
    <w:rsid w:val="00B8760C"/>
    <w:rsid w:val="00B97668"/>
    <w:rsid w:val="00BB5EDE"/>
    <w:rsid w:val="00BB7ADE"/>
    <w:rsid w:val="00BC1BB8"/>
    <w:rsid w:val="00BC1EB9"/>
    <w:rsid w:val="00BD37FE"/>
    <w:rsid w:val="00BE5B47"/>
    <w:rsid w:val="00BE64CD"/>
    <w:rsid w:val="00C071DF"/>
    <w:rsid w:val="00C07DA5"/>
    <w:rsid w:val="00C154CA"/>
    <w:rsid w:val="00C1723C"/>
    <w:rsid w:val="00C2366F"/>
    <w:rsid w:val="00C30491"/>
    <w:rsid w:val="00C40D3E"/>
    <w:rsid w:val="00C42ADA"/>
    <w:rsid w:val="00C552AB"/>
    <w:rsid w:val="00C57239"/>
    <w:rsid w:val="00C6460C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D0677"/>
    <w:rsid w:val="00CD5E28"/>
    <w:rsid w:val="00CE27EC"/>
    <w:rsid w:val="00CE4CB6"/>
    <w:rsid w:val="00CE70B0"/>
    <w:rsid w:val="00CF3410"/>
    <w:rsid w:val="00D035AC"/>
    <w:rsid w:val="00D07DFA"/>
    <w:rsid w:val="00D1083D"/>
    <w:rsid w:val="00D158CE"/>
    <w:rsid w:val="00D20319"/>
    <w:rsid w:val="00D359EC"/>
    <w:rsid w:val="00D438B6"/>
    <w:rsid w:val="00D6364C"/>
    <w:rsid w:val="00D77B57"/>
    <w:rsid w:val="00DA1B30"/>
    <w:rsid w:val="00DA2F7B"/>
    <w:rsid w:val="00DA755E"/>
    <w:rsid w:val="00DB5821"/>
    <w:rsid w:val="00DD3E9E"/>
    <w:rsid w:val="00DD5FE9"/>
    <w:rsid w:val="00DE2B55"/>
    <w:rsid w:val="00DF2458"/>
    <w:rsid w:val="00DF748F"/>
    <w:rsid w:val="00E03193"/>
    <w:rsid w:val="00E03D7B"/>
    <w:rsid w:val="00E161B7"/>
    <w:rsid w:val="00E23552"/>
    <w:rsid w:val="00E45782"/>
    <w:rsid w:val="00E52CB3"/>
    <w:rsid w:val="00E53574"/>
    <w:rsid w:val="00E538E7"/>
    <w:rsid w:val="00E557F6"/>
    <w:rsid w:val="00E55DFF"/>
    <w:rsid w:val="00E56836"/>
    <w:rsid w:val="00EB6CC8"/>
    <w:rsid w:val="00ED376C"/>
    <w:rsid w:val="00EF227F"/>
    <w:rsid w:val="00EF582F"/>
    <w:rsid w:val="00F00754"/>
    <w:rsid w:val="00F05E16"/>
    <w:rsid w:val="00F10594"/>
    <w:rsid w:val="00F24E5C"/>
    <w:rsid w:val="00F430F5"/>
    <w:rsid w:val="00F43AE0"/>
    <w:rsid w:val="00F57C86"/>
    <w:rsid w:val="00F6291D"/>
    <w:rsid w:val="00F643FB"/>
    <w:rsid w:val="00F64AEA"/>
    <w:rsid w:val="00F73DB9"/>
    <w:rsid w:val="00F86800"/>
    <w:rsid w:val="00F92525"/>
    <w:rsid w:val="00FA3128"/>
    <w:rsid w:val="00FA413B"/>
    <w:rsid w:val="00FA63E1"/>
    <w:rsid w:val="00FB0FEC"/>
    <w:rsid w:val="00FB1F29"/>
    <w:rsid w:val="00FB5B9B"/>
    <w:rsid w:val="00FC077C"/>
    <w:rsid w:val="00FC1E3F"/>
    <w:rsid w:val="00FD17E3"/>
    <w:rsid w:val="00FD70C6"/>
    <w:rsid w:val="00FD79D1"/>
    <w:rsid w:val="00FE18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22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F92525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F92525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2345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2448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726</izvorni_sadrzaj>
    <derivirana_varijabla naziv="DomainObject.Predmet.Broj_1">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2018.</izvorni_sadrzaj>
    <derivirana_varijabla naziv="DomainObject.Predmet.DatumOsnivanja_1">19.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 (604)</izvorni_sadrzaj>
    <derivirana_varijabla naziv="DomainObject.Predmet.Opis_1">Prijedlog za otvaranje predstečajnog postupka (604)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St-726/2018</izvorni_sadrzaj>
    <derivirana_varijabla naziv="DomainObject.Predmet.OznakaBroj_1">St-726/2018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SUBTROPICA poljoprivredna proizvodnja-specijaliziran uzgoj egzotičnog bilja,d.o.o.</izvorni_sadrzaj>
    <derivirana_varijabla naziv="DomainObject.Predmet.ProtustrankaFormated_1">  SUBTROPICA poljoprivredna proizvodnja-specijaliziran uzgoj egzotičnog bilja,d.o.o.</derivirana_varijabla>
  </DomainObject.Predmet.ProtustrankaFormated>
  <DomainObject.Predmet.ProtustrankaFormatedOIB>
    <izvorni_sadrzaj>  SUBTROPICA poljoprivredna proizvodnja-specijaliziran uzgoj egzotičnog bilja,d.o.o., OIB 38460472265</izvorni_sadrzaj>
    <derivirana_varijabla naziv="DomainObject.Predmet.ProtustrankaFormatedOIB_1">  SUBTROPICA poljoprivredna proizvodnja-specijaliziran uzgoj egzotičnog bilja,d.o.o., OIB 38460472265</derivirana_varijabla>
  </DomainObject.Predmet.ProtustrankaFormatedOIB>
  <DomainObject.Predmet.ProtustrankaFormatedWithAdress>
    <izvorni_sadrzaj> SUBTROPICA poljoprivredna proizvodnja-specijaliziran uzgoj egzotičnog bilja,d.o.o., Matoševa 31, 21000 Split</izvorni_sadrzaj>
    <derivirana_varijabla naziv="DomainObject.Predmet.ProtustrankaFormatedWithAdress_1"> SUBTROPICA poljoprivredna proizvodnja-specijaliziran uzgoj egzotičnog bilja,d.o.o., Matoševa 31, 21000 Split</derivirana_varijabla>
  </DomainObject.Predmet.ProtustrankaFormatedWithAdress>
  <DomainObject.Predmet.ProtustrankaFormatedWithAdressOIB>
    <izvorni_sadrzaj> SUBTROPICA poljoprivredna proizvodnja-specijaliziran uzgoj egzotičnog bilja,d.o.o., OIB 38460472265, Matoševa 31, 21000 Split</izvorni_sadrzaj>
    <derivirana_varijabla naziv="DomainObject.Predmet.ProtustrankaFormatedWithAdressOIB_1"> SUBTROPICA poljoprivredna proizvodnja-specijaliziran uzgoj egzotičnog bilja,d.o.o., OIB 38460472265, Matoševa 31, 21000 Split</derivirana_varijabla>
  </DomainObject.Predmet.ProtustrankaFormatedWithAdressOIB>
  <DomainObject.Predmet.ProtustrankaWithAdress>
    <izvorni_sadrzaj>SUBTROPICA poljoprivredna proizvodnja-specijaliziran uzgoj egzotičnog bilja,d.o.o. Matoševa 31, 21000 Split</izvorni_sadrzaj>
    <derivirana_varijabla naziv="DomainObject.Predmet.ProtustrankaWithAdress_1">SUBTROPICA poljoprivredna proizvodnja-specijaliziran uzgoj egzotičnog bilja,d.o.o. Matoševa 31, 21000 Split</derivirana_varijabla>
  </DomainObject.Predmet.ProtustrankaWithAdress>
  <DomainObject.Predmet.ProtustrankaWithAdressOIB>
    <izvorni_sadrzaj>SUBTROPICA poljoprivredna proizvodnja-specijaliziran uzgoj egzotičnog bilja,d.o.o., OIB 38460472265, Matoševa 31, 21000 Split</izvorni_sadrzaj>
    <derivirana_varijabla naziv="DomainObject.Predmet.ProtustrankaWithAdressOIB_1">SUBTROPICA poljoprivredna proizvodnja-specijaliziran uzgoj egzotičnog bilja,d.o.o., OIB 38460472265, Matoševa 31, 21000 Split</derivirana_varijabla>
  </DomainObject.Predmet.ProtustrankaWithAdressOIB>
  <DomainObject.Predmet.ProtustrankaNazivFormated>
    <izvorni_sadrzaj>SUBTROPICA poljoprivredna proizvodnja-specijaliziran uzgoj egzotičnog bilja,d.o.o.</izvorni_sadrzaj>
    <derivirana_varijabla naziv="DomainObject.Predmet.ProtustrankaNazivFormated_1">SUBTROPICA poljoprivredna proizvodnja-specijaliziran uzgoj egzotičnog bilja,d.o.o.</derivirana_varijabla>
  </DomainObject.Predmet.ProtustrankaNazivFormated>
  <DomainObject.Predmet.ProtustrankaNazivFormatedOIB>
    <izvorni_sadrzaj>SUBTROPICA poljoprivredna proizvodnja-specijaliziran uzgoj egzotičnog bilja,d.o.o., OIB 38460472265</izvorni_sadrzaj>
    <derivirana_varijabla naziv="DomainObject.Predmet.ProtustrankaNazivFormatedOIB_1">SUBTROPICA poljoprivredna proizvodnja-specijaliziran uzgoj egzotičnog bilja,d.o.o., OIB 38460472265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Erik Ivica Radić</izvorni_sadrzaj>
    <derivirana_varijabla naziv="DomainObject.Predmet.StrankaFormated_1">  Erik Ivica Radić</derivirana_varijabla>
  </DomainObject.Predmet.StrankaFormated>
  <DomainObject.Predmet.StrankaFormatedOIB>
    <izvorni_sadrzaj>  Erik Ivica Radić, OIB 52081153863</izvorni_sadrzaj>
    <derivirana_varijabla naziv="DomainObject.Predmet.StrankaFormatedOIB_1">  Erik Ivica Radić, OIB 52081153863</derivirana_varijabla>
  </DomainObject.Predmet.StrankaFormatedOIB>
  <DomainObject.Predmet.StrankaFormatedWithAdress>
    <izvorni_sadrzaj> Erik Ivica Radić, Njegoševa 9, 21000 Split</izvorni_sadrzaj>
    <derivirana_varijabla naziv="DomainObject.Predmet.StrankaFormatedWithAdress_1"> Erik Ivica Radić, Njegoševa 9, 21000 Split</derivirana_varijabla>
  </DomainObject.Predmet.StrankaFormatedWithAdress>
  <DomainObject.Predmet.StrankaFormatedWithAdressOIB>
    <izvorni_sadrzaj> Erik Ivica Radić, OIB 52081153863, Njegoševa 9, 21000 Split</izvorni_sadrzaj>
    <derivirana_varijabla naziv="DomainObject.Predmet.StrankaFormatedWithAdressOIB_1"> Erik Ivica Radić, OIB 52081153863, Njegoševa 9, 21000 Split</derivirana_varijabla>
  </DomainObject.Predmet.StrankaFormatedWithAdressOIB>
  <DomainObject.Predmet.StrankaWithAdress>
    <izvorni_sadrzaj>Erik Ivica Radić Njegoševa 9,21000 Split</izvorni_sadrzaj>
    <derivirana_varijabla naziv="DomainObject.Predmet.StrankaWithAdress_1">Erik Ivica Radić Njegoševa 9,21000 Split</derivirana_varijabla>
  </DomainObject.Predmet.StrankaWithAdress>
  <DomainObject.Predmet.StrankaWithAdressOIB>
    <izvorni_sadrzaj>Erik Ivica Radić, OIB 52081153863, Njegoševa 9,21000 Split</izvorni_sadrzaj>
    <derivirana_varijabla naziv="DomainObject.Predmet.StrankaWithAdressOIB_1">Erik Ivica Radić, OIB 52081153863, Njegoševa 9,21000 Split</derivirana_varijabla>
  </DomainObject.Predmet.StrankaWithAdressOIB>
  <DomainObject.Predmet.StrankaNazivFormated>
    <izvorni_sadrzaj>Erik Ivica Radić</izvorni_sadrzaj>
    <derivirana_varijabla naziv="DomainObject.Predmet.StrankaNazivFormated_1">Erik Ivica Radić</derivirana_varijabla>
  </DomainObject.Predmet.StrankaNazivFormated>
  <DomainObject.Predmet.StrankaNazivFormatedOIB>
    <izvorni_sadrzaj>Erik Ivica Radić, OIB 52081153863</izvorni_sadrzaj>
    <derivirana_varijabla naziv="DomainObject.Predmet.StrankaNazivFormatedOIB_1">Erik Ivica Radić, OIB 52081153863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Erik Ivica Radić</item>
    </izvorni_sadrzaj>
    <derivirana_varijabla naziv="DomainObject.Predmet.StrankaListFormated_1">
      <item>Erik Ivica Radić</item>
    </derivirana_varijabla>
  </DomainObject.Predmet.StrankaListFormated>
  <DomainObject.Predmet.StrankaListFormatedOIB>
    <izvorni_sadrzaj>
      <item>Erik Ivica Radić, OIB 52081153863</item>
    </izvorni_sadrzaj>
    <derivirana_varijabla naziv="DomainObject.Predmet.StrankaListFormatedOIB_1">
      <item>Erik Ivica Radić, OIB 52081153863</item>
    </derivirana_varijabla>
  </DomainObject.Predmet.StrankaListFormatedOIB>
  <DomainObject.Predmet.StrankaListFormatedWithAdress>
    <izvorni_sadrzaj>
      <item>Erik Ivica Radić, Njegoševa 9, 21000 Split</item>
    </izvorni_sadrzaj>
    <derivirana_varijabla naziv="DomainObject.Predmet.StrankaListFormatedWithAdress_1">
      <item>Erik Ivica Radić, Njegoševa 9, 21000 Split</item>
    </derivirana_varijabla>
  </DomainObject.Predmet.StrankaListFormatedWithAdress>
  <DomainObject.Predmet.StrankaListFormatedWithAdressOIB>
    <izvorni_sadrzaj>
      <item>Erik Ivica Radić, OIB 52081153863, Njegoševa 9, 21000 Split</item>
    </izvorni_sadrzaj>
    <derivirana_varijabla naziv="DomainObject.Predmet.StrankaListFormatedWithAdressOIB_1">
      <item>Erik Ivica Radić, OIB 52081153863, Njegoševa 9, 21000 Split</item>
    </derivirana_varijabla>
  </DomainObject.Predmet.StrankaListFormatedWithAdressOIB>
  <DomainObject.Predmet.StrankaListNazivFormated>
    <izvorni_sadrzaj>
      <item>Erik Ivica Radić</item>
    </izvorni_sadrzaj>
    <derivirana_varijabla naziv="DomainObject.Predmet.StrankaListNazivFormated_1">
      <item>Erik Ivica Radić</item>
    </derivirana_varijabla>
  </DomainObject.Predmet.StrankaListNazivFormated>
  <DomainObject.Predmet.StrankaListNazivFormatedOIB>
    <izvorni_sadrzaj>
      <item>Erik Ivica Radić, OIB 52081153863</item>
    </izvorni_sadrzaj>
    <derivirana_varijabla naziv="DomainObject.Predmet.StrankaListNazivFormatedOIB_1">
      <item>Erik Ivica Radić, OIB 52081153863</item>
    </derivirana_varijabla>
  </DomainObject.Predmet.StrankaListNazivFormatedOIB>
  <DomainObject.Predmet.ProtuStrankaListFormated>
    <izvorni_sadrzaj>
      <item>SUBTROPICA poljoprivredna proizvodnja-specijaliziran uzgoj egzotičnog bilja,d.o.o.</item>
    </izvorni_sadrzaj>
    <derivirana_varijabla naziv="DomainObject.Predmet.ProtuStrankaListFormated_1">
      <item>SUBTROPICA poljoprivredna proizvodnja-specijaliziran uzgoj egzotičnog bilja,d.o.o.</item>
    </derivirana_varijabla>
  </DomainObject.Predmet.ProtuStrankaListFormated>
  <DomainObject.Predmet.ProtuStrankaListFormatedOIB>
    <izvorni_sadrzaj>
      <item>SUBTROPICA poljoprivredna proizvodnja-specijaliziran uzgoj egzotičnog bilja,d.o.o., OIB 38460472265</item>
    </izvorni_sadrzaj>
    <derivirana_varijabla naziv="DomainObject.Predmet.ProtuStrankaListFormatedOIB_1">
      <item>SUBTROPICA poljoprivredna proizvodnja-specijaliziran uzgoj egzotičnog bilja,d.o.o., OIB 38460472265</item>
    </derivirana_varijabla>
  </DomainObject.Predmet.ProtuStrankaListFormatedOIB>
  <DomainObject.Predmet.ProtuStrankaListFormatedWithAdress>
    <izvorni_sadrzaj>
      <item>SUBTROPICA poljoprivredna proizvodnja-specijaliziran uzgoj egzotičnog bilja,d.o.o., Matoševa 31, 21000 Split</item>
    </izvorni_sadrzaj>
    <derivirana_varijabla naziv="DomainObject.Predmet.ProtuStrankaListFormatedWithAdress_1">
      <item>SUBTROPICA poljoprivredna proizvodnja-specijaliziran uzgoj egzotičnog bilja,d.o.o., Matoševa 31, 21000 Split</item>
    </derivirana_varijabla>
  </DomainObject.Predmet.ProtuStrankaListFormatedWithAdress>
  <DomainObject.Predmet.ProtuStrankaListFormatedWithAdressOIB>
    <izvorni_sadrzaj>
      <item>SUBTROPICA poljoprivredna proizvodnja-specijaliziran uzgoj egzotičnog bilja,d.o.o., OIB 38460472265, Matoševa 31, 21000 Split</item>
    </izvorni_sadrzaj>
    <derivirana_varijabla naziv="DomainObject.Predmet.ProtuStrankaListFormatedWithAdressOIB_1">
      <item>SUBTROPICA poljoprivredna proizvodnja-specijaliziran uzgoj egzotičnog bilja,d.o.o., OIB 38460472265, Matoševa 31, 21000 Split</item>
    </derivirana_varijabla>
  </DomainObject.Predmet.ProtuStrankaListFormatedWithAdressOIB>
  <DomainObject.Predmet.ProtuStrankaListNazivFormated>
    <izvorni_sadrzaj>
      <item>SUBTROPICA poljoprivredna proizvodnja-specijaliziran uzgoj egzotičnog bilja,d.o.o.</item>
    </izvorni_sadrzaj>
    <derivirana_varijabla naziv="DomainObject.Predmet.ProtuStrankaListNazivFormated_1">
      <item>SUBTROPICA poljoprivredna proizvodnja-specijaliziran uzgoj egzotičnog bilja,d.o.o.</item>
    </derivirana_varijabla>
  </DomainObject.Predmet.ProtuStrankaListNazivFormated>
  <DomainObject.Predmet.ProtuStrankaListNazivFormatedOIB>
    <izvorni_sadrzaj>
      <item>SUBTROPICA poljoprivredna proizvodnja-specijaliziran uzgoj egzotičnog bilja,d.o.o., OIB 38460472265</item>
    </izvorni_sadrzaj>
    <derivirana_varijabla naziv="DomainObject.Predmet.ProtuStrankaListNazivFormatedOIB_1">
      <item>SUBTROPICA poljoprivredna proizvodnja-specijaliziran uzgoj egzotičnog bilja,d.o.o., OIB 38460472265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Erik Ivica Radić</izvorni_sadrzaj>
    <derivirana_varijabla naziv="DomainObject.Predmet.StrankaIDrugi_1">Erik Ivica Radić</derivirana_varijabla>
  </DomainObject.Predmet.StrankaIDrugi>
  <DomainObject.Predmet.ProtustrankaIDrugi>
    <izvorni_sadrzaj>SUBTROPICA poljoprivredna proizvodnja-specijaliziran uzgoj egzotičnog bilja,d.o.o.</izvorni_sadrzaj>
    <derivirana_varijabla naziv="DomainObject.Predmet.ProtustrankaIDrugi_1">SUBTROPICA poljoprivredna proizvodnja-specijaliziran uzgoj egzotičnog bilja,d.o.o.</derivirana_varijabla>
  </DomainObject.Predmet.ProtustrankaIDrugi>
  <DomainObject.Predmet.StrankaIDrugiAdressOIB>
    <izvorni_sadrzaj>Erik Ivica Radić, OIB 52081153863, Njegoševa 9, 21000 Split</izvorni_sadrzaj>
    <derivirana_varijabla naziv="DomainObject.Predmet.StrankaIDrugiAdressOIB_1">Erik Ivica Radić, OIB 52081153863, Njegoševa 9, 21000 Split</derivirana_varijabla>
  </DomainObject.Predmet.StrankaIDrugiAdressOIB>
  <DomainObject.Predmet.ProtustrankaIDrugiAdressOIB>
    <izvorni_sadrzaj>SUBTROPICA poljoprivredna proizvodnja-specijaliziran uzgoj egzotičnog bilja,d.o.o., OIB 38460472265, Matoševa 31, 21000 Split</izvorni_sadrzaj>
    <derivirana_varijabla naziv="DomainObject.Predmet.ProtustrankaIDrugiAdressOIB_1">SUBTROPICA poljoprivredna proizvodnja-specijaliziran uzgoj egzotičnog bilja,d.o.o., OIB 38460472265, Matoševa 31,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SUBTROPICA poljoprivredna proizvodnja-specijaliziran uzgoj egzotičnog bilja,d.o.o.</item>
      <item>Erik Ivica Radić</item>
    </izvorni_sadrzaj>
    <derivirana_varijabla naziv="DomainObject.Predmet.SudioniciListNaziv_1">
      <item>SUBTROPICA poljoprivredna proizvodnja-specijaliziran uzgoj egzotičnog bilja,d.o.o.</item>
      <item>Erik Ivica Radić</item>
    </derivirana_varijabla>
  </DomainObject.Predmet.SudioniciListNaziv>
  <DomainObject.Predmet.SudioniciListAdressOIB>
    <izvorni_sadrzaj>
      <item>SUBTROPICA poljoprivredna proizvodnja-specijaliziran uzgoj egzotičnog bilja,d.o.o., OIB 38460472265, Matoševa 31,21000 Split</item>
      <item>Erik Ivica Radić, OIB 52081153863, Njegoševa 9,21000 Split</item>
    </izvorni_sadrzaj>
    <derivirana_varijabla naziv="DomainObject.Predmet.SudioniciListAdressOIB_1">
      <item>SUBTROPICA poljoprivredna proizvodnja-specijaliziran uzgoj egzotičnog bilja,d.o.o., OIB 38460472265, Matoševa 31,21000 Split</item>
      <item>Erik Ivica Radić, OIB 52081153863, Njegoševa 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38460472265</item>
      <item>, OIB 52081153863</item>
    </izvorni_sadrzaj>
    <derivirana_varijabla naziv="DomainObject.Predmet.SudioniciListNazivOIB_1">
      <item>, OIB 38460472265</item>
      <item>, OIB 52081153863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61AB78-F611-4165-A3FF-18795F65B0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213</properties:Words>
  <properties:Characters>1159</properties:Characters>
  <properties:Lines>38</properties:Lines>
  <properties:Paragraphs>18</properties:Paragraphs>
  <properties:TotalTime>15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properties:HeadingPairs>
  <properties:TitlesOfParts>
    <vt:vector size="3" baseType="lpstr">
      <vt:lpstr/>
      <vt:lpstr/>
      <vt:lpstr>    Obrazloženje</vt:lpstr>
    </vt:vector>
  </properties:TitlesOfParts>
  <properties:LinksUpToDate>false</properties:LinksUpToDate>
  <properties:CharactersWithSpaces>1372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2017-05-08T07:41:00Z</dcterms:created>
  <dc:creator>nmarkovic</dc:creator>
  <cp:lastModifiedBy>Ana Golub Gruić</cp:lastModifiedBy>
  <cp:lastPrinted>2018-09-28T12:08:00Z</cp:lastPrinted>
  <dcterms:modified xmlns:xsi="http://www.w3.org/2001/XMLSchema-instance" xsi:type="dcterms:W3CDTF">2018-09-28T12:23:00Z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(St-726-2018 Subtropica - zaključak poziv na uređenje prijedloga.docx)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