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b195f" w14:paraId="85b195f"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7B16D3">
        <w:rPr>
          <w:sz w:val="24"/>
          <w:szCs w:val="24"/>
        </w:rPr>
        <w:t>887</w:t>
      </w:r>
      <w:r w:rsidR="00450676" w:rsidRPr="00E974B3">
        <w:rPr>
          <w:sz w:val="24"/>
          <w:szCs w:val="24"/>
        </w:rPr>
        <w:t>/1</w:t>
      </w:r>
      <w:r w:rsidR="00B3344B">
        <w:rPr>
          <w:sz w:val="24"/>
          <w:szCs w:val="24"/>
        </w:rPr>
        <w:t>8</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100AB" w:rsidR="00CC43BC">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w:t>
      </w:r>
      <w:r w:rsidRPr="00B437E8">
        <w:rPr>
          <w:sz w:val="24"/>
          <w:szCs w:val="24"/>
          <w:lang w:val="pt-BR"/>
        </w:rPr>
        <w:t xml:space="preserve">dužnikom </w:t>
      </w:r>
      <w:r w:rsidR="007B16D3">
        <w:rPr>
          <w:sz w:val="24"/>
          <w:szCs w:val="24"/>
          <w:lang w:val="pt-BR"/>
        </w:rPr>
        <w:t>TIM ANA I NATALIJA d.o.o., Zagreb, Remetinečka 116</w:t>
      </w:r>
      <w:r w:rsidR="00E86357">
        <w:rPr>
          <w:sz w:val="24"/>
          <w:szCs w:val="24"/>
          <w:lang w:val="pt-BR"/>
        </w:rPr>
        <w:t xml:space="preserve">, OIB: </w:t>
      </w:r>
      <w:r w:rsidR="007B16D3" w:rsidRPr="007B16D3">
        <w:rPr>
          <w:sz w:val="24"/>
          <w:szCs w:val="24"/>
          <w:lang w:val="pt-BR"/>
        </w:rPr>
        <w:t>11265571471</w:t>
      </w:r>
      <w:r w:rsidR="00211189">
        <w:rPr>
          <w:sz w:val="24"/>
          <w:szCs w:val="24"/>
          <w:lang w:val="pt-BR"/>
        </w:rPr>
        <w:t>,</w:t>
      </w:r>
      <w:r w:rsidR="000C4BC6">
        <w:rPr>
          <w:sz w:val="24"/>
          <w:szCs w:val="24"/>
        </w:rPr>
        <w:t xml:space="preserve"> </w:t>
      </w:r>
      <w:r w:rsidR="00211189">
        <w:rPr>
          <w:sz w:val="24"/>
          <w:szCs w:val="24"/>
        </w:rPr>
        <w:t>9</w:t>
      </w:r>
      <w:r w:rsidR="00CD2A89">
        <w:rPr>
          <w:sz w:val="24"/>
          <w:szCs w:val="24"/>
        </w:rPr>
        <w:t>. travnja</w:t>
      </w:r>
      <w:r w:rsidR="000C4BC6">
        <w:rPr>
          <w:sz w:val="24"/>
          <w:szCs w:val="24"/>
          <w:lang w:val="pt-BR"/>
        </w:rPr>
        <w:t xml:space="preserve"> </w:t>
      </w:r>
      <w:r w:rsidR="00CD6BB3" w:rsidRPr="00B437E8">
        <w:rPr>
          <w:sz w:val="24"/>
          <w:szCs w:val="24"/>
          <w:lang w:val="pt-BR"/>
        </w:rPr>
        <w:t>201</w:t>
      </w:r>
      <w:r w:rsidR="00D9008C">
        <w:rPr>
          <w:sz w:val="24"/>
          <w:szCs w:val="24"/>
          <w:lang w:val="pt-BR"/>
        </w:rPr>
        <w:t>8</w:t>
      </w:r>
      <w:r w:rsidR="0098563E" w:rsidRPr="00DC15AC">
        <w:rPr>
          <w:sz w:val="24"/>
          <w:szCs w:val="24"/>
          <w:lang w:val="pt-BR"/>
        </w:rPr>
        <w:t>.</w:t>
      </w:r>
      <w:r w:rsidR="00F53100" w:rsidRPr="00DC15AC">
        <w:rPr>
          <w:sz w:val="24"/>
          <w:szCs w:val="24"/>
        </w:rPr>
        <w:t>,</w:t>
      </w:r>
    </w:p>
    <w:p w:rsidRDefault="00CD2A89" w:rsidP="00D100AB" w:rsidR="00CD2A89" w:rsidRPr="00DC15AC">
      <w:pPr>
        <w:ind w:firstLine="720"/>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33012B" w:rsidR="00CD2A89">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7B16D3">
        <w:rPr>
          <w:sz w:val="24"/>
          <w:szCs w:val="24"/>
          <w:lang w:val="pt-BR"/>
        </w:rPr>
        <w:t xml:space="preserve">TIM ANA I NATALIJA d.o.o., Zagreb, Remetinečka 116, OIB: </w:t>
      </w:r>
      <w:r w:rsidR="007B16D3" w:rsidRPr="007B16D3">
        <w:rPr>
          <w:sz w:val="24"/>
          <w:szCs w:val="24"/>
          <w:lang w:val="pt-BR"/>
        </w:rPr>
        <w:t>11265571471</w:t>
      </w:r>
      <w:r w:rsidR="00D70540">
        <w:rPr>
          <w:sz w:val="24"/>
          <w:szCs w:val="24"/>
        </w:rPr>
        <w:t>.</w:t>
      </w:r>
    </w:p>
    <w:p w:rsidRDefault="006F7455" w:rsidP="0033012B" w:rsidR="006F7455" w:rsidRPr="00F7394A">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B6D29" w:rsidR="0041101F" w:rsidRPr="0041101F">
      <w:pPr>
        <w:ind w:firstLine="555"/>
        <w:jc w:val="both"/>
        <w:rPr>
          <w:sz w:val="24"/>
          <w:szCs w:val="24"/>
        </w:rPr>
      </w:pPr>
      <w:r>
        <w:rPr>
          <w:sz w:val="24"/>
          <w:szCs w:val="24"/>
        </w:rPr>
        <w:t>I. Naređuje se osob</w:t>
      </w:r>
      <w:r w:rsidR="007B16D3">
        <w:rPr>
          <w:sz w:val="24"/>
          <w:szCs w:val="24"/>
        </w:rPr>
        <w:t>ama</w:t>
      </w:r>
      <w:r w:rsidR="001C3C14">
        <w:rPr>
          <w:sz w:val="24"/>
          <w:szCs w:val="24"/>
        </w:rPr>
        <w:t xml:space="preserve"> </w:t>
      </w:r>
      <w:r>
        <w:rPr>
          <w:sz w:val="24"/>
          <w:szCs w:val="24"/>
        </w:rPr>
        <w:t>ovlašten</w:t>
      </w:r>
      <w:r w:rsidR="007B16D3">
        <w:rPr>
          <w:sz w:val="24"/>
          <w:szCs w:val="24"/>
        </w:rPr>
        <w:t>im</w:t>
      </w:r>
      <w:r w:rsidR="0041101F" w:rsidRPr="0041101F">
        <w:rPr>
          <w:sz w:val="24"/>
          <w:szCs w:val="24"/>
        </w:rPr>
        <w:t xml:space="preserve"> za zastupanje </w:t>
      </w:r>
      <w:r w:rsidR="0041101F" w:rsidRPr="001707CA">
        <w:rPr>
          <w:sz w:val="24"/>
          <w:szCs w:val="24"/>
        </w:rPr>
        <w:t>dužnika</w:t>
      </w:r>
      <w:r w:rsidRPr="001707CA">
        <w:rPr>
          <w:sz w:val="24"/>
          <w:szCs w:val="24"/>
        </w:rPr>
        <w:t xml:space="preserve"> </w:t>
      </w:r>
      <w:r w:rsidR="00450A2E">
        <w:rPr>
          <w:sz w:val="24"/>
          <w:szCs w:val="24"/>
        </w:rPr>
        <w:t>Anamariji Rončević</w:t>
      </w:r>
      <w:r w:rsidR="007C1791" w:rsidRPr="007C1791">
        <w:rPr>
          <w:sz w:val="24"/>
          <w:szCs w:val="24"/>
        </w:rPr>
        <w:t xml:space="preserve">, OIB: </w:t>
      </w:r>
      <w:r w:rsidR="00450A2E" w:rsidRPr="00450A2E">
        <w:rPr>
          <w:sz w:val="24"/>
          <w:szCs w:val="24"/>
        </w:rPr>
        <w:t>29297182677</w:t>
      </w:r>
      <w:r w:rsidR="00450A2E">
        <w:rPr>
          <w:sz w:val="24"/>
          <w:szCs w:val="24"/>
        </w:rPr>
        <w:t xml:space="preserve">, Brezik Našički, Dalmatinska 13 i Nataliji Švađumović, OIB: </w:t>
      </w:r>
      <w:r w:rsidR="00450A2E" w:rsidRPr="00450A2E">
        <w:rPr>
          <w:sz w:val="24"/>
          <w:szCs w:val="24"/>
        </w:rPr>
        <w:t>62824593535</w:t>
      </w:r>
      <w:r w:rsidR="00450A2E">
        <w:rPr>
          <w:sz w:val="24"/>
          <w:szCs w:val="24"/>
        </w:rPr>
        <w:t>, Davor, Kačićeva 49</w:t>
      </w:r>
      <w:r w:rsidR="002E29D4" w:rsidRPr="007C1791">
        <w:rPr>
          <w:sz w:val="24"/>
          <w:szCs w:val="24"/>
        </w:rPr>
        <w:t xml:space="preserve">, </w:t>
      </w:r>
      <w:r w:rsidR="0041101F" w:rsidRPr="007C1791">
        <w:rPr>
          <w:sz w:val="24"/>
          <w:szCs w:val="24"/>
        </w:rPr>
        <w:t xml:space="preserve">u roku 8 dana, dostaviti ovom sudu pisano izvješće </w:t>
      </w:r>
      <w:r w:rsidR="0041101F" w:rsidRPr="00BC2454">
        <w:rPr>
          <w:sz w:val="24"/>
          <w:szCs w:val="24"/>
        </w:rPr>
        <w:t xml:space="preserve">o financijsko-gospodarskom stanju dužnika u kojem će, među ostalim, biti naznačeni </w:t>
      </w:r>
      <w:r w:rsidR="0041101F" w:rsidRPr="00E456BD">
        <w:rPr>
          <w:sz w:val="24"/>
          <w:szCs w:val="24"/>
        </w:rPr>
        <w:t xml:space="preserve">podaci o imovini dužnika i to: popis nekretnina i </w:t>
      </w:r>
      <w:r w:rsidR="0041101F" w:rsidRPr="0041101F">
        <w:rPr>
          <w:sz w:val="24"/>
          <w:szCs w:val="24"/>
        </w:rPr>
        <w:t>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pPr>
        <w:ind w:firstLine="555"/>
        <w:jc w:val="both"/>
        <w:rPr>
          <w:sz w:val="24"/>
          <w:szCs w:val="24"/>
        </w:rPr>
      </w:pPr>
      <w:r>
        <w:rPr>
          <w:sz w:val="24"/>
          <w:szCs w:val="24"/>
        </w:rPr>
        <w:t xml:space="preserve">II. </w:t>
      </w:r>
      <w:r w:rsidR="00291FEB">
        <w:rPr>
          <w:sz w:val="24"/>
          <w:szCs w:val="24"/>
        </w:rPr>
        <w:t xml:space="preserve">Naređuje se </w:t>
      </w:r>
      <w:r w:rsidR="00450A2E">
        <w:rPr>
          <w:sz w:val="24"/>
          <w:szCs w:val="24"/>
        </w:rPr>
        <w:t>osobama</w:t>
      </w:r>
      <w:r w:rsidR="0065232C">
        <w:rPr>
          <w:sz w:val="24"/>
          <w:szCs w:val="24"/>
        </w:rPr>
        <w:t xml:space="preserve"> ovl</w:t>
      </w:r>
      <w:r w:rsidR="00450A2E">
        <w:rPr>
          <w:sz w:val="24"/>
          <w:szCs w:val="24"/>
        </w:rPr>
        <w:t>aštenim</w:t>
      </w:r>
      <w:r w:rsidR="0065232C" w:rsidRPr="0041101F">
        <w:rPr>
          <w:sz w:val="24"/>
          <w:szCs w:val="24"/>
        </w:rPr>
        <w:t xml:space="preserve"> za zastupanje </w:t>
      </w:r>
      <w:r w:rsidR="0065232C" w:rsidRPr="00021E9F">
        <w:rPr>
          <w:sz w:val="24"/>
          <w:szCs w:val="24"/>
        </w:rPr>
        <w:t xml:space="preserve">dužnika </w:t>
      </w:r>
      <w:r w:rsidR="00450A2E">
        <w:rPr>
          <w:sz w:val="24"/>
          <w:szCs w:val="24"/>
        </w:rPr>
        <w:t>Anamariji Rončević</w:t>
      </w:r>
      <w:r w:rsidR="00450A2E" w:rsidRPr="007C1791">
        <w:rPr>
          <w:sz w:val="24"/>
          <w:szCs w:val="24"/>
        </w:rPr>
        <w:t xml:space="preserve">, OIB: </w:t>
      </w:r>
      <w:r w:rsidR="00450A2E" w:rsidRPr="00450A2E">
        <w:rPr>
          <w:sz w:val="24"/>
          <w:szCs w:val="24"/>
        </w:rPr>
        <w:t>29297182677</w:t>
      </w:r>
      <w:r w:rsidR="00450A2E">
        <w:rPr>
          <w:sz w:val="24"/>
          <w:szCs w:val="24"/>
        </w:rPr>
        <w:t xml:space="preserve">, Brezik Našički, Dalmatinska 13 i Nataliji Švađumović, OIB: </w:t>
      </w:r>
      <w:r w:rsidR="00450A2E" w:rsidRPr="00450A2E">
        <w:rPr>
          <w:sz w:val="24"/>
          <w:szCs w:val="24"/>
        </w:rPr>
        <w:t>62824593535</w:t>
      </w:r>
      <w:r w:rsidR="00450A2E">
        <w:rPr>
          <w:sz w:val="24"/>
          <w:szCs w:val="24"/>
        </w:rPr>
        <w:t>, Davor, Kačićeva 49</w:t>
      </w:r>
      <w:r w:rsidR="0065232C" w:rsidRPr="00021E9F">
        <w:rPr>
          <w:sz w:val="24"/>
          <w:szCs w:val="24"/>
        </w:rPr>
        <w:t>, u roku 8 dana, dostaviti ovom sudu</w:t>
      </w:r>
      <w:r w:rsidR="0065232C">
        <w:rPr>
          <w:sz w:val="24"/>
          <w:szCs w:val="24"/>
        </w:rPr>
        <w:t xml:space="preserve">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41101F">
      <w:pPr>
        <w:ind w:firstLine="555"/>
        <w:jc w:val="both"/>
        <w:rPr>
          <w:sz w:val="24"/>
          <w:szCs w:val="24"/>
        </w:rPr>
      </w:pPr>
      <w:r>
        <w:rPr>
          <w:sz w:val="24"/>
          <w:szCs w:val="24"/>
        </w:rPr>
        <w:t xml:space="preserve">III. </w:t>
      </w:r>
      <w:r w:rsidR="00E32B17">
        <w:rPr>
          <w:sz w:val="24"/>
          <w:szCs w:val="24"/>
        </w:rPr>
        <w:t>Ako osob</w:t>
      </w:r>
      <w:r w:rsidR="00FD0F08">
        <w:rPr>
          <w:sz w:val="24"/>
          <w:szCs w:val="24"/>
        </w:rPr>
        <w:t>a</w:t>
      </w:r>
      <w:r w:rsidR="00E32B17">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sidR="00E32B17">
        <w:rPr>
          <w:sz w:val="24"/>
          <w:szCs w:val="24"/>
        </w:rPr>
        <w:t>sud će odrediti saslušanje osob</w:t>
      </w:r>
      <w:r w:rsidR="00FD0F08">
        <w:rPr>
          <w:sz w:val="24"/>
          <w:szCs w:val="24"/>
        </w:rPr>
        <w:t>e</w:t>
      </w:r>
      <w:r w:rsidR="00E32B17">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lastRenderedPageBreak/>
        <w:t>U slučaju neodazivanja na saslušanje sud može osobi ovlaštenoj za zastupanje dužnika odrediti dovođenje, a može je i kazniti novčanom kaznom u iznosu do 10.000,00 kn.</w:t>
      </w:r>
    </w:p>
    <w:p w:rsidRDefault="009B5C6A" w:rsidP="0041101F" w:rsidR="0041101F" w:rsidRPr="0041101F">
      <w:pPr>
        <w:ind w:firstLine="555"/>
        <w:jc w:val="both"/>
        <w:rPr>
          <w:sz w:val="24"/>
          <w:szCs w:val="24"/>
        </w:rPr>
      </w:pPr>
      <w:r>
        <w:rPr>
          <w:sz w:val="24"/>
          <w:szCs w:val="24"/>
        </w:rPr>
        <w:t>IV</w:t>
      </w:r>
      <w:r w:rsidR="00FD0F08">
        <w:rPr>
          <w:sz w:val="24"/>
          <w:szCs w:val="24"/>
        </w:rPr>
        <w:t>. Ako osoba</w:t>
      </w:r>
      <w:r w:rsidR="00E32B17">
        <w:rPr>
          <w:sz w:val="24"/>
          <w:szCs w:val="24"/>
        </w:rPr>
        <w:t xml:space="preserve"> ovlašten</w:t>
      </w:r>
      <w:r w:rsidR="00FD0F08">
        <w:rPr>
          <w:sz w:val="24"/>
          <w:szCs w:val="24"/>
        </w:rPr>
        <w:t>a</w:t>
      </w:r>
      <w:r w:rsidR="0041101F" w:rsidRPr="0041101F">
        <w:rPr>
          <w:sz w:val="24"/>
          <w:szCs w:val="24"/>
        </w:rPr>
        <w:t xml:space="preserve"> za zastupanje dužnik</w:t>
      </w:r>
      <w:r w:rsidR="00E32B17">
        <w:rPr>
          <w:sz w:val="24"/>
          <w:szCs w:val="24"/>
        </w:rPr>
        <w:t xml:space="preserve">a u </w:t>
      </w:r>
      <w:r w:rsidR="00FD0F08">
        <w:rPr>
          <w:sz w:val="24"/>
          <w:szCs w:val="24"/>
        </w:rPr>
        <w:t xml:space="preserve">određenom </w:t>
      </w:r>
      <w:r w:rsidR="00E32B17">
        <w:rPr>
          <w:sz w:val="24"/>
          <w:szCs w:val="24"/>
        </w:rPr>
        <w:t>roku ne dostav</w:t>
      </w:r>
      <w:r w:rsidR="00FD0F08">
        <w:rPr>
          <w:sz w:val="24"/>
          <w:szCs w:val="24"/>
        </w:rPr>
        <w:t>i</w:t>
      </w:r>
      <w:r w:rsidR="0041101F" w:rsidRPr="0041101F">
        <w:rPr>
          <w:sz w:val="24"/>
          <w:szCs w:val="24"/>
        </w:rPr>
        <w:t xml:space="preserve"> pisano izvješće o financijsko-gospoda</w:t>
      </w:r>
      <w:r w:rsidR="00E32B17">
        <w:rPr>
          <w:sz w:val="24"/>
          <w:szCs w:val="24"/>
        </w:rPr>
        <w:t>rskom stanju dužnika ili dostav</w:t>
      </w:r>
      <w:r w:rsidR="00FD0F08">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009B5C6A" w:rsidRPr="0065232C">
        <w:rPr>
          <w:sz w:val="24"/>
          <w:szCs w:val="24"/>
        </w:rPr>
        <w:t>I</w:t>
      </w:r>
      <w:r w:rsidRPr="0065232C">
        <w:rPr>
          <w:sz w:val="24"/>
          <w:szCs w:val="24"/>
        </w:rPr>
        <w:t>.</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E517E5" w:rsidP="007B593F" w:rsidR="007B593F" w:rsidRPr="00E974B3">
      <w:pPr>
        <w:ind w:left="1003"/>
        <w:jc w:val="both"/>
        <w:rPr>
          <w:sz w:val="24"/>
          <w:szCs w:val="24"/>
        </w:rPr>
      </w:pPr>
      <w:r>
        <w:rPr>
          <w:b/>
          <w:sz w:val="24"/>
          <w:szCs w:val="24"/>
        </w:rPr>
        <w:t>24</w:t>
      </w:r>
      <w:r w:rsidR="00564103">
        <w:rPr>
          <w:b/>
          <w:sz w:val="24"/>
          <w:szCs w:val="24"/>
        </w:rPr>
        <w:t>. svibnja</w:t>
      </w:r>
      <w:r w:rsidR="009C08A6" w:rsidRPr="00FD0F08">
        <w:rPr>
          <w:b/>
          <w:sz w:val="24"/>
          <w:szCs w:val="24"/>
        </w:rPr>
        <w:t xml:space="preserve"> 201</w:t>
      </w:r>
      <w:r w:rsidR="00CE10C6">
        <w:rPr>
          <w:b/>
          <w:sz w:val="24"/>
          <w:szCs w:val="24"/>
        </w:rPr>
        <w:t>8</w:t>
      </w:r>
      <w:r w:rsidR="000F32D6" w:rsidRPr="00FD0F08">
        <w:rPr>
          <w:b/>
          <w:sz w:val="24"/>
          <w:szCs w:val="24"/>
        </w:rPr>
        <w:t xml:space="preserve">. u </w:t>
      </w:r>
      <w:r w:rsidR="00011802">
        <w:rPr>
          <w:b/>
          <w:sz w:val="24"/>
          <w:szCs w:val="24"/>
        </w:rPr>
        <w:t>11</w:t>
      </w:r>
      <w:r w:rsidR="00CE10C6">
        <w:rPr>
          <w:b/>
          <w:sz w:val="24"/>
          <w:szCs w:val="24"/>
        </w:rPr>
        <w:t>,</w:t>
      </w:r>
      <w:r w:rsidR="00822230">
        <w:rPr>
          <w:b/>
          <w:sz w:val="24"/>
          <w:szCs w:val="24"/>
        </w:rPr>
        <w:t>45</w:t>
      </w:r>
      <w:r w:rsidR="004F1118">
        <w:rPr>
          <w:b/>
          <w:sz w:val="24"/>
          <w:szCs w:val="24"/>
        </w:rPr>
        <w:t xml:space="preserve"> </w:t>
      </w:r>
      <w:r w:rsidR="000867BC" w:rsidRPr="00FD0F08">
        <w:rPr>
          <w:b/>
          <w:sz w:val="24"/>
          <w:szCs w:val="24"/>
        </w:rPr>
        <w:t>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w:t>
      </w:r>
      <w:r w:rsidR="0065232C">
        <w:rPr>
          <w:sz w:val="24"/>
          <w:szCs w:val="24"/>
        </w:rPr>
        <w:t>osoba ovlaštena za zastupanje dužnika po zakonu</w:t>
      </w:r>
      <w:r w:rsidR="009909AB">
        <w:rPr>
          <w:sz w:val="24"/>
          <w:szCs w:val="24"/>
        </w:rPr>
        <w:t>,</w:t>
      </w:r>
    </w:p>
    <w:p w:rsidRDefault="009909AB" w:rsidP="007B593F" w:rsidR="009909AB">
      <w:pPr>
        <w:ind w:firstLine="283" w:left="720"/>
        <w:jc w:val="both"/>
        <w:rPr>
          <w:sz w:val="24"/>
          <w:szCs w:val="24"/>
        </w:rPr>
      </w:pPr>
      <w:r>
        <w:rPr>
          <w:sz w:val="24"/>
          <w:szCs w:val="24"/>
        </w:rPr>
        <w:t>- pravna osoba ovlaštena za obavljanje poslova platnog prometa dužnika.</w:t>
      </w:r>
    </w:p>
    <w:p w:rsidRDefault="003539DB" w:rsidP="007B593F" w:rsidR="003539DB">
      <w:pPr>
        <w:ind w:left="720"/>
        <w:jc w:val="both"/>
        <w:rPr>
          <w:sz w:val="24"/>
          <w:szCs w:val="24"/>
        </w:rPr>
      </w:pPr>
    </w:p>
    <w:p w:rsidRDefault="005B3F73" w:rsidP="007B593F" w:rsidR="007B593F" w:rsidRPr="00E974B3">
      <w:pPr>
        <w:ind w:left="720"/>
        <w:jc w:val="both"/>
        <w:rPr>
          <w:sz w:val="24"/>
          <w:szCs w:val="24"/>
        </w:rPr>
      </w:pPr>
      <w:r w:rsidRPr="00E974B3">
        <w:rPr>
          <w:sz w:val="24"/>
          <w:szCs w:val="24"/>
        </w:rPr>
        <w:t>VI</w:t>
      </w:r>
      <w:r w:rsidR="009B5C6A">
        <w:rPr>
          <w:sz w:val="24"/>
          <w:szCs w:val="24"/>
        </w:rPr>
        <w:t>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7B16D3">
        <w:rPr>
          <w:sz w:val="24"/>
          <w:szCs w:val="24"/>
          <w:lang w:val="pt-BR"/>
        </w:rPr>
        <w:t xml:space="preserve">TIM ANA I NATALIJA d.o.o., Zagreb, Remetinečka 116, OIB: </w:t>
      </w:r>
      <w:r w:rsidR="007B16D3" w:rsidRPr="007B16D3">
        <w:rPr>
          <w:sz w:val="24"/>
          <w:szCs w:val="24"/>
          <w:lang w:val="pt-BR"/>
        </w:rPr>
        <w:t>11265571471</w:t>
      </w:r>
      <w:r w:rsidR="00AC5E9D">
        <w:rPr>
          <w:sz w:val="24"/>
          <w:szCs w:val="24"/>
        </w:rPr>
        <w:t>,</w:t>
      </w:r>
      <w:r w:rsidR="00F3034C">
        <w:rPr>
          <w:sz w:val="24"/>
          <w:szCs w:val="24"/>
        </w:rPr>
        <w:t xml:space="preserve"> </w:t>
      </w:r>
      <w:r w:rsidR="00AF1C4E">
        <w:rPr>
          <w:sz w:val="24"/>
          <w:szCs w:val="24"/>
          <w:lang w:val="pt-BR"/>
        </w:rPr>
        <w:t xml:space="preserve">na temelju odredbe </w:t>
      </w:r>
      <w:r w:rsidR="00CA5100">
        <w:rPr>
          <w:sz w:val="24"/>
          <w:szCs w:val="24"/>
        </w:rPr>
        <w:t xml:space="preserve">čl. </w:t>
      </w:r>
      <w:r w:rsidR="007D2FAF">
        <w:rPr>
          <w:sz w:val="24"/>
          <w:szCs w:val="24"/>
        </w:rPr>
        <w:t>110. st. 1</w:t>
      </w:r>
      <w:r w:rsidRPr="00E974B3">
        <w:rPr>
          <w:sz w:val="24"/>
          <w:szCs w:val="24"/>
        </w:rPr>
        <w:t>. Stečajnog zakona („Narodne novine“ broj 71/15</w:t>
      </w:r>
      <w:r w:rsidR="00F060F9">
        <w:rPr>
          <w:sz w:val="24"/>
          <w:szCs w:val="24"/>
        </w:rPr>
        <w:t xml:space="preserve"> i 104/17</w:t>
      </w:r>
      <w:r w:rsidRPr="00E974B3">
        <w:rPr>
          <w:sz w:val="24"/>
          <w:szCs w:val="24"/>
        </w:rPr>
        <w:t>,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sidR="00EC7881">
        <w:rPr>
          <w:sz w:val="24"/>
          <w:szCs w:val="24"/>
        </w:rPr>
        <w:t xml:space="preserve">je </w:t>
      </w:r>
      <w:r>
        <w:rPr>
          <w:sz w:val="24"/>
          <w:szCs w:val="24"/>
        </w:rPr>
        <w:t xml:space="preserve">na dan </w:t>
      </w:r>
      <w:r w:rsidR="00011802">
        <w:rPr>
          <w:sz w:val="24"/>
          <w:szCs w:val="24"/>
        </w:rPr>
        <w:t>2</w:t>
      </w:r>
      <w:r w:rsidR="008C1CA9">
        <w:rPr>
          <w:sz w:val="24"/>
          <w:szCs w:val="24"/>
        </w:rPr>
        <w:t>7</w:t>
      </w:r>
      <w:r w:rsidR="00D06F38">
        <w:rPr>
          <w:sz w:val="24"/>
          <w:szCs w:val="24"/>
        </w:rPr>
        <w:t xml:space="preserve">. </w:t>
      </w:r>
      <w:r w:rsidR="00246CF6">
        <w:rPr>
          <w:sz w:val="24"/>
          <w:szCs w:val="24"/>
        </w:rPr>
        <w:t>ožujka</w:t>
      </w:r>
      <w:r w:rsidR="00564103">
        <w:rPr>
          <w:sz w:val="24"/>
          <w:szCs w:val="24"/>
        </w:rPr>
        <w:t xml:space="preserve"> 2018</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w:t>
      </w:r>
      <w:r w:rsidR="00EC7881">
        <w:rPr>
          <w:sz w:val="24"/>
          <w:szCs w:val="24"/>
        </w:rPr>
        <w:t>o</w:t>
      </w:r>
      <w:r w:rsidR="000867BC" w:rsidRPr="00E974B3">
        <w:rPr>
          <w:sz w:val="24"/>
          <w:szCs w:val="24"/>
        </w:rPr>
        <w:t xml:space="preserve"> evidentirane neizvr</w:t>
      </w:r>
      <w:r w:rsidR="006309D3" w:rsidRPr="00E974B3">
        <w:rPr>
          <w:sz w:val="24"/>
          <w:szCs w:val="24"/>
        </w:rPr>
        <w:t>šene osnove za plaćanje</w:t>
      </w:r>
      <w:r w:rsidR="00CD1553">
        <w:rPr>
          <w:sz w:val="24"/>
          <w:szCs w:val="24"/>
        </w:rPr>
        <w:t xml:space="preserve"> u neprekinutom razdoblju od </w:t>
      </w:r>
      <w:r w:rsidR="00246CF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822230">
        <w:rPr>
          <w:sz w:val="24"/>
          <w:szCs w:val="24"/>
        </w:rPr>
        <w:t>9.709,53</w:t>
      </w:r>
      <w:r>
        <w:rPr>
          <w:sz w:val="24"/>
          <w:szCs w:val="24"/>
        </w:rPr>
        <w:t xml:space="preserve"> </w:t>
      </w:r>
      <w:r w:rsidR="00500C65" w:rsidRPr="00E974B3">
        <w:rPr>
          <w:sz w:val="24"/>
          <w:szCs w:val="24"/>
        </w:rPr>
        <w:t xml:space="preserve">kn, </w:t>
      </w:r>
      <w:r w:rsidR="00CF18F4">
        <w:rPr>
          <w:sz w:val="24"/>
          <w:szCs w:val="24"/>
        </w:rPr>
        <w:t xml:space="preserve">te je imao </w:t>
      </w:r>
      <w:r w:rsidR="00822230">
        <w:rPr>
          <w:sz w:val="24"/>
          <w:szCs w:val="24"/>
        </w:rPr>
        <w:t>2</w:t>
      </w:r>
      <w:r w:rsidR="00EB4003" w:rsidRPr="00E974B3">
        <w:rPr>
          <w:sz w:val="24"/>
          <w:szCs w:val="24"/>
        </w:rPr>
        <w:t xml:space="preserve"> zaposlen</w:t>
      </w:r>
      <w:r w:rsidR="00822230">
        <w:rPr>
          <w:sz w:val="24"/>
          <w:szCs w:val="24"/>
        </w:rPr>
        <w:t>ih</w:t>
      </w:r>
      <w:r w:rsidR="00025828">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w:t>
      </w:r>
      <w:r w:rsidR="00286FBD" w:rsidRPr="00E974B3">
        <w:rPr>
          <w:sz w:val="24"/>
          <w:szCs w:val="24"/>
        </w:rPr>
        <w:lastRenderedPageBreak/>
        <w:t xml:space="preserve">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2C20FA">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2C20FA">
        <w:rPr>
          <w:sz w:val="24"/>
          <w:szCs w:val="24"/>
        </w:rPr>
        <w:t>.</w:t>
      </w:r>
    </w:p>
    <w:p w:rsidRDefault="0015019E" w:rsidP="008771CC" w:rsidR="0015019E">
      <w:pPr>
        <w:ind w:firstLine="720"/>
        <w:jc w:val="both"/>
        <w:rPr>
          <w:sz w:val="24"/>
          <w:szCs w:val="24"/>
        </w:rPr>
      </w:pPr>
    </w:p>
    <w:p w:rsidRDefault="0015019E" w:rsidP="008771CC" w:rsidR="0015019E">
      <w:pPr>
        <w:ind w:firstLine="720"/>
        <w:jc w:val="both"/>
        <w:rPr>
          <w:sz w:val="24"/>
          <w:szCs w:val="24"/>
        </w:rPr>
      </w:pPr>
      <w:r>
        <w:rPr>
          <w:sz w:val="24"/>
          <w:szCs w:val="24"/>
        </w:rPr>
        <w:t>Odluka iz točke II. izreke ovog zaključka temelji se na odredbi čl. 17. st. 2. SZ-a.</w:t>
      </w:r>
    </w:p>
    <w:p w:rsidRDefault="002C20FA" w:rsidP="008771CC" w:rsidR="002C20FA">
      <w:pPr>
        <w:ind w:firstLine="720"/>
        <w:jc w:val="both"/>
        <w:rPr>
          <w:sz w:val="24"/>
          <w:szCs w:val="24"/>
        </w:rPr>
      </w:pPr>
    </w:p>
    <w:p w:rsidRDefault="00877060" w:rsidP="008771CC" w:rsidR="00483785" w:rsidRPr="00E974B3">
      <w:pPr>
        <w:ind w:firstLine="720"/>
        <w:jc w:val="both"/>
        <w:rPr>
          <w:sz w:val="24"/>
          <w:szCs w:val="24"/>
        </w:rPr>
      </w:pPr>
      <w:r>
        <w:rPr>
          <w:sz w:val="24"/>
          <w:szCs w:val="24"/>
        </w:rPr>
        <w:t>O</w:t>
      </w:r>
      <w:r w:rsidR="008771CC" w:rsidRPr="00E974B3">
        <w:rPr>
          <w:sz w:val="24"/>
          <w:szCs w:val="24"/>
        </w:rPr>
        <w:t>dluka iz točke II</w:t>
      </w:r>
      <w:r w:rsidR="009B5C6A">
        <w:rPr>
          <w:sz w:val="24"/>
          <w:szCs w:val="24"/>
        </w:rPr>
        <w:t>I</w:t>
      </w:r>
      <w:r w:rsidR="008771CC" w:rsidRPr="00E974B3">
        <w:rPr>
          <w:sz w:val="24"/>
          <w:szCs w:val="24"/>
        </w:rPr>
        <w:t>.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9B5C6A">
        <w:rPr>
          <w:sz w:val="24"/>
          <w:szCs w:val="24"/>
        </w:rPr>
        <w:t xml:space="preserve"> IV</w:t>
      </w:r>
      <w:r w:rsidR="008771CC" w:rsidRPr="00E974B3">
        <w:rPr>
          <w:sz w:val="24"/>
          <w:szCs w:val="24"/>
        </w:rPr>
        <w:t xml:space="preserve">. izreke zaključka </w:t>
      </w:r>
      <w:r>
        <w:rPr>
          <w:sz w:val="24"/>
          <w:szCs w:val="24"/>
        </w:rPr>
        <w:t xml:space="preserve">na temelju </w:t>
      </w:r>
      <w:r w:rsidR="008771CC" w:rsidRPr="00E974B3">
        <w:rPr>
          <w:sz w:val="24"/>
          <w:szCs w:val="24"/>
        </w:rPr>
        <w:t>odredbe čl. 117. st. 3. SZ-a</w:t>
      </w:r>
      <w:r>
        <w:rPr>
          <w:sz w:val="24"/>
          <w:szCs w:val="24"/>
        </w:rPr>
        <w:t xml:space="preserve">, a </w:t>
      </w:r>
      <w:r w:rsidR="009B5C6A">
        <w:rPr>
          <w:sz w:val="24"/>
          <w:szCs w:val="24"/>
        </w:rPr>
        <w:t xml:space="preserve">odluka iz točke </w:t>
      </w:r>
      <w:r w:rsidR="008771CC" w:rsidRPr="00E974B3">
        <w:rPr>
          <w:sz w:val="24"/>
          <w:szCs w:val="24"/>
        </w:rPr>
        <w:t xml:space="preserve">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005E604E">
        <w:rPr>
          <w:sz w:val="24"/>
          <w:szCs w:val="24"/>
        </w:rPr>
        <w:t>potrebi i druge  osobe.</w:t>
      </w:r>
    </w:p>
    <w:p w:rsidRDefault="00877060" w:rsidP="00877060" w:rsidR="00877060" w:rsidRPr="00E974B3">
      <w:pPr>
        <w:ind w:firstLine="720"/>
        <w:jc w:val="both"/>
        <w:rPr>
          <w:sz w:val="24"/>
          <w:szCs w:val="24"/>
        </w:rPr>
      </w:pPr>
    </w:p>
    <w:p w:rsidRDefault="008771CC" w:rsidP="00877060" w:rsidR="00F3761C">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w:t>
      </w:r>
      <w:r w:rsidR="009B5C6A">
        <w:rPr>
          <w:sz w:val="24"/>
          <w:szCs w:val="24"/>
        </w:rPr>
        <w:t>I</w:t>
      </w:r>
      <w:r w:rsidR="005B3F73" w:rsidRPr="00E974B3">
        <w:rPr>
          <w:sz w:val="24"/>
          <w:szCs w:val="24"/>
        </w:rPr>
        <w:t xml:space="preserve">. </w:t>
      </w:r>
      <w:r w:rsidR="00877060">
        <w:rPr>
          <w:sz w:val="24"/>
          <w:szCs w:val="24"/>
        </w:rPr>
        <w:t xml:space="preserve">izreke </w:t>
      </w:r>
      <w:r w:rsidR="005B3F73" w:rsidRPr="00E974B3">
        <w:rPr>
          <w:sz w:val="24"/>
          <w:szCs w:val="24"/>
        </w:rPr>
        <w:t>zaključka)</w:t>
      </w:r>
      <w:r w:rsidR="00A66602">
        <w:rPr>
          <w:sz w:val="24"/>
          <w:szCs w:val="24"/>
        </w:rPr>
        <w:t>.</w:t>
      </w:r>
    </w:p>
    <w:p w:rsidRDefault="005E604E" w:rsidP="00877060" w:rsidR="005E604E">
      <w:pPr>
        <w:ind w:firstLine="709"/>
        <w:jc w:val="both"/>
        <w:rPr>
          <w:sz w:val="24"/>
          <w:szCs w:val="24"/>
        </w:rPr>
      </w:pPr>
    </w:p>
    <w:p w:rsidRDefault="005E604E" w:rsidP="00877060" w:rsidR="005E604E">
      <w:pPr>
        <w:ind w:firstLine="709"/>
        <w:jc w:val="both"/>
        <w:rPr>
          <w:sz w:val="24"/>
          <w:szCs w:val="24"/>
        </w:rPr>
      </w:pPr>
      <w:r>
        <w:rPr>
          <w:sz w:val="24"/>
          <w:szCs w:val="24"/>
        </w:rPr>
        <w:t>Budući da se prema odredbi čl. 123. st. 2. SZ-a o</w:t>
      </w:r>
      <w:r w:rsidRPr="005E604E">
        <w:rPr>
          <w:sz w:val="24"/>
          <w:szCs w:val="24"/>
        </w:rPr>
        <w:t>sobe koje su pozvane na navedeno ročište o prijed</w:t>
      </w:r>
      <w:r>
        <w:rPr>
          <w:sz w:val="24"/>
          <w:szCs w:val="24"/>
        </w:rPr>
        <w:t>logu se mogu očitovati i pisano, odlučeno je kao u točki VI</w:t>
      </w:r>
      <w:r w:rsidR="009B5C6A">
        <w:rPr>
          <w:sz w:val="24"/>
          <w:szCs w:val="24"/>
        </w:rPr>
        <w:t>I</w:t>
      </w:r>
      <w:r>
        <w:rPr>
          <w:sz w:val="24"/>
          <w:szCs w:val="24"/>
        </w:rPr>
        <w:t xml:space="preserve">. izreke ovog </w:t>
      </w:r>
      <w:r w:rsidR="009B5C6A">
        <w:rPr>
          <w:sz w:val="24"/>
          <w:szCs w:val="24"/>
        </w:rPr>
        <w:t>zaključka</w:t>
      </w:r>
      <w:r>
        <w:rPr>
          <w:sz w:val="24"/>
          <w:szCs w:val="24"/>
        </w:rPr>
        <w:t>.</w:t>
      </w:r>
    </w:p>
    <w:p w:rsidRDefault="005E604E" w:rsidP="00877060" w:rsidR="005E604E" w:rsidRPr="00E974B3">
      <w:pPr>
        <w:ind w:firstLine="709"/>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3279A">
        <w:rPr>
          <w:sz w:val="24"/>
          <w:szCs w:val="24"/>
        </w:rPr>
        <w:t>9</w:t>
      </w:r>
      <w:r w:rsidR="00333C5E">
        <w:rPr>
          <w:sz w:val="24"/>
          <w:szCs w:val="24"/>
        </w:rPr>
        <w:t>. travnja</w:t>
      </w:r>
      <w:r w:rsidR="00395804">
        <w:rPr>
          <w:sz w:val="24"/>
          <w:szCs w:val="24"/>
        </w:rPr>
        <w:t xml:space="preserve"> 2018.</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3072F">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C565D">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CA0105">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3072F" w:rsidP="0013072F" w:rsidR="0013072F">
      <w:pPr>
        <w:overflowPunct/>
        <w:jc w:val="both"/>
        <w:textAlignment w:val="auto"/>
        <w:rPr>
          <w:sz w:val="24"/>
          <w:szCs w:val="24"/>
        </w:rPr>
      </w:pPr>
      <w:r>
        <w:rPr>
          <w:sz w:val="24"/>
          <w:szCs w:val="24"/>
        </w:rPr>
        <w:t>Za točnost otpravka-ovlašteni službenik</w:t>
      </w:r>
    </w:p>
    <w:p w:rsidRDefault="0013072F" w:rsidP="0013072F" w:rsidR="00CE3B7D" w:rsidRPr="00012CFD">
      <w:pPr>
        <w:jc w:val="both"/>
        <w:rPr>
          <w:color w:themeColor="background1" w:val="FFFFFF"/>
          <w:sz w:val="24"/>
          <w:szCs w:val="24"/>
        </w:rPr>
      </w:pPr>
      <w:r>
        <w:rPr>
          <w:sz w:val="24"/>
          <w:szCs w:val="24"/>
        </w:rPr>
        <w:t>Natalija Perković</w:t>
      </w:r>
      <w:r w:rsidR="006F7455" w:rsidRPr="00012CFD">
        <w:rPr>
          <w:color w:themeColor="background1" w:val="FFFFFF"/>
          <w:sz w:val="24"/>
          <w:szCs w:val="24"/>
        </w:rPr>
        <w:t>:</w:t>
      </w:r>
      <w:r w:rsidR="00CE3B7D" w:rsidRPr="00012CFD">
        <w:rPr>
          <w:color w:themeColor="background1" w:val="FFFFFF"/>
          <w:sz w:val="24"/>
          <w:szCs w:val="24"/>
        </w:rPr>
        <w:t xml:space="preserve"> </w:t>
      </w:r>
    </w:p>
    <w:sectPr w:rsidSect="00D70540" w:rsidR="00CE3B7D" w:rsidRPr="00012CFD">
      <w:headerReference w:type="default" r:id="rId11"/>
      <w:pgSz w:h="16838" w:w="11906"/>
      <w:pgMar w:gutter="0" w:footer="720" w:header="720" w:left="1797" w:bottom="1418" w:right="1797" w:top="1134"/>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3072F">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7B16D3">
      <w:rPr>
        <w:sz w:val="24"/>
        <w:szCs w:val="24"/>
      </w:rPr>
      <w:t>887</w:t>
    </w:r>
    <w:r w:rsidR="00B3344B">
      <w:rPr>
        <w:sz w:val="24"/>
        <w:szCs w:val="24"/>
      </w:rPr>
      <w:t>/18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1223"/>
    <w:rsid w:val="00011802"/>
    <w:rsid w:val="0001233A"/>
    <w:rsid w:val="00012CFD"/>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4BC6"/>
    <w:rsid w:val="000C6267"/>
    <w:rsid w:val="000D4E47"/>
    <w:rsid w:val="000D69E8"/>
    <w:rsid w:val="000E0289"/>
    <w:rsid w:val="000E1B5F"/>
    <w:rsid w:val="000E3FF0"/>
    <w:rsid w:val="000E5A2E"/>
    <w:rsid w:val="000F0C99"/>
    <w:rsid w:val="000F32D6"/>
    <w:rsid w:val="000F6D9A"/>
    <w:rsid w:val="00101689"/>
    <w:rsid w:val="0011044A"/>
    <w:rsid w:val="001109BF"/>
    <w:rsid w:val="00111454"/>
    <w:rsid w:val="00113EC7"/>
    <w:rsid w:val="0011615F"/>
    <w:rsid w:val="00116954"/>
    <w:rsid w:val="00121C03"/>
    <w:rsid w:val="00122BA0"/>
    <w:rsid w:val="0013072F"/>
    <w:rsid w:val="00131E99"/>
    <w:rsid w:val="00136235"/>
    <w:rsid w:val="00140C7F"/>
    <w:rsid w:val="001420EB"/>
    <w:rsid w:val="0015019E"/>
    <w:rsid w:val="00160598"/>
    <w:rsid w:val="00163C6D"/>
    <w:rsid w:val="001662C4"/>
    <w:rsid w:val="0017074A"/>
    <w:rsid w:val="001707C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11189"/>
    <w:rsid w:val="002323FA"/>
    <w:rsid w:val="0023279A"/>
    <w:rsid w:val="00242930"/>
    <w:rsid w:val="002431C4"/>
    <w:rsid w:val="00246CF6"/>
    <w:rsid w:val="002544DF"/>
    <w:rsid w:val="00257624"/>
    <w:rsid w:val="00260A9E"/>
    <w:rsid w:val="00272F7E"/>
    <w:rsid w:val="00273A87"/>
    <w:rsid w:val="0028551A"/>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3C5E"/>
    <w:rsid w:val="00337798"/>
    <w:rsid w:val="00345621"/>
    <w:rsid w:val="00347895"/>
    <w:rsid w:val="003539DB"/>
    <w:rsid w:val="003562CF"/>
    <w:rsid w:val="003566B9"/>
    <w:rsid w:val="003613DB"/>
    <w:rsid w:val="00364674"/>
    <w:rsid w:val="0036485A"/>
    <w:rsid w:val="00365959"/>
    <w:rsid w:val="00371143"/>
    <w:rsid w:val="00375FFC"/>
    <w:rsid w:val="00384910"/>
    <w:rsid w:val="003911A1"/>
    <w:rsid w:val="0039199F"/>
    <w:rsid w:val="0039410F"/>
    <w:rsid w:val="00395804"/>
    <w:rsid w:val="003A0DB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0A2E"/>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0D08"/>
    <w:rsid w:val="004D1C3E"/>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64103"/>
    <w:rsid w:val="0056765A"/>
    <w:rsid w:val="00571703"/>
    <w:rsid w:val="00576B38"/>
    <w:rsid w:val="0058530D"/>
    <w:rsid w:val="005856C1"/>
    <w:rsid w:val="00586BA3"/>
    <w:rsid w:val="00592CEA"/>
    <w:rsid w:val="005946D4"/>
    <w:rsid w:val="005A0A17"/>
    <w:rsid w:val="005A734E"/>
    <w:rsid w:val="005B0B4D"/>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46A33"/>
    <w:rsid w:val="0065232C"/>
    <w:rsid w:val="00653EAB"/>
    <w:rsid w:val="00656E2A"/>
    <w:rsid w:val="0065758F"/>
    <w:rsid w:val="00673F76"/>
    <w:rsid w:val="00676B7D"/>
    <w:rsid w:val="00686237"/>
    <w:rsid w:val="006863E9"/>
    <w:rsid w:val="00686BCA"/>
    <w:rsid w:val="00690884"/>
    <w:rsid w:val="0069126B"/>
    <w:rsid w:val="00692095"/>
    <w:rsid w:val="006955E8"/>
    <w:rsid w:val="006A3750"/>
    <w:rsid w:val="006A5506"/>
    <w:rsid w:val="006A5E09"/>
    <w:rsid w:val="006B14BD"/>
    <w:rsid w:val="006C195B"/>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264B"/>
    <w:rsid w:val="007139F6"/>
    <w:rsid w:val="00716320"/>
    <w:rsid w:val="00727BFD"/>
    <w:rsid w:val="00733D12"/>
    <w:rsid w:val="00744C78"/>
    <w:rsid w:val="007473E2"/>
    <w:rsid w:val="007509E6"/>
    <w:rsid w:val="0075681B"/>
    <w:rsid w:val="0075688D"/>
    <w:rsid w:val="007602F0"/>
    <w:rsid w:val="007669AF"/>
    <w:rsid w:val="00773761"/>
    <w:rsid w:val="0078773F"/>
    <w:rsid w:val="007A67C0"/>
    <w:rsid w:val="007B16D3"/>
    <w:rsid w:val="007B593F"/>
    <w:rsid w:val="007C1791"/>
    <w:rsid w:val="007D2FAF"/>
    <w:rsid w:val="007E3C54"/>
    <w:rsid w:val="007F4D32"/>
    <w:rsid w:val="008005FD"/>
    <w:rsid w:val="00800F08"/>
    <w:rsid w:val="0080632D"/>
    <w:rsid w:val="00811176"/>
    <w:rsid w:val="00812F90"/>
    <w:rsid w:val="00822230"/>
    <w:rsid w:val="008224EC"/>
    <w:rsid w:val="008366A0"/>
    <w:rsid w:val="00841EAC"/>
    <w:rsid w:val="00852283"/>
    <w:rsid w:val="0085270F"/>
    <w:rsid w:val="00866751"/>
    <w:rsid w:val="00871C1F"/>
    <w:rsid w:val="00876285"/>
    <w:rsid w:val="00877060"/>
    <w:rsid w:val="008771CC"/>
    <w:rsid w:val="008834A2"/>
    <w:rsid w:val="00893289"/>
    <w:rsid w:val="008964F3"/>
    <w:rsid w:val="008A3EFF"/>
    <w:rsid w:val="008A6743"/>
    <w:rsid w:val="008B0FC7"/>
    <w:rsid w:val="008B79FE"/>
    <w:rsid w:val="008C048F"/>
    <w:rsid w:val="008C1CA9"/>
    <w:rsid w:val="008C2738"/>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26AE"/>
    <w:rsid w:val="00964D0F"/>
    <w:rsid w:val="009713A8"/>
    <w:rsid w:val="009850B8"/>
    <w:rsid w:val="0098563E"/>
    <w:rsid w:val="00985FD1"/>
    <w:rsid w:val="009909AB"/>
    <w:rsid w:val="00992FCB"/>
    <w:rsid w:val="00996305"/>
    <w:rsid w:val="009B106A"/>
    <w:rsid w:val="009B5C6A"/>
    <w:rsid w:val="009B5D8A"/>
    <w:rsid w:val="009C08A6"/>
    <w:rsid w:val="009D1E33"/>
    <w:rsid w:val="009D7CE2"/>
    <w:rsid w:val="009E1C40"/>
    <w:rsid w:val="009E37F7"/>
    <w:rsid w:val="009E3F03"/>
    <w:rsid w:val="009E52EB"/>
    <w:rsid w:val="009F3571"/>
    <w:rsid w:val="009F3A09"/>
    <w:rsid w:val="00A110D0"/>
    <w:rsid w:val="00A15AB7"/>
    <w:rsid w:val="00A25E9B"/>
    <w:rsid w:val="00A26775"/>
    <w:rsid w:val="00A26BB1"/>
    <w:rsid w:val="00A36AC6"/>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0CC7"/>
    <w:rsid w:val="00AD3398"/>
    <w:rsid w:val="00AD3A0D"/>
    <w:rsid w:val="00AD64B2"/>
    <w:rsid w:val="00AE6E21"/>
    <w:rsid w:val="00AF1C4E"/>
    <w:rsid w:val="00AF4C01"/>
    <w:rsid w:val="00B00EB0"/>
    <w:rsid w:val="00B01169"/>
    <w:rsid w:val="00B058B1"/>
    <w:rsid w:val="00B12082"/>
    <w:rsid w:val="00B32BC2"/>
    <w:rsid w:val="00B32E61"/>
    <w:rsid w:val="00B3344B"/>
    <w:rsid w:val="00B35218"/>
    <w:rsid w:val="00B437E8"/>
    <w:rsid w:val="00B468B0"/>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5FFA"/>
    <w:rsid w:val="00BF71F8"/>
    <w:rsid w:val="00C028DC"/>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C43BC"/>
    <w:rsid w:val="00CC7D07"/>
    <w:rsid w:val="00CD1553"/>
    <w:rsid w:val="00CD201B"/>
    <w:rsid w:val="00CD2A89"/>
    <w:rsid w:val="00CD52C3"/>
    <w:rsid w:val="00CD61E2"/>
    <w:rsid w:val="00CD6BB3"/>
    <w:rsid w:val="00CE10C6"/>
    <w:rsid w:val="00CE22D1"/>
    <w:rsid w:val="00CE3890"/>
    <w:rsid w:val="00CE3B7D"/>
    <w:rsid w:val="00CE4F52"/>
    <w:rsid w:val="00CE5AAB"/>
    <w:rsid w:val="00CF18F4"/>
    <w:rsid w:val="00CF24B5"/>
    <w:rsid w:val="00CF3F03"/>
    <w:rsid w:val="00D02707"/>
    <w:rsid w:val="00D06F38"/>
    <w:rsid w:val="00D100AB"/>
    <w:rsid w:val="00D10A4F"/>
    <w:rsid w:val="00D12623"/>
    <w:rsid w:val="00D31451"/>
    <w:rsid w:val="00D3334A"/>
    <w:rsid w:val="00D35E6C"/>
    <w:rsid w:val="00D448E9"/>
    <w:rsid w:val="00D45DD1"/>
    <w:rsid w:val="00D60187"/>
    <w:rsid w:val="00D60476"/>
    <w:rsid w:val="00D61E4F"/>
    <w:rsid w:val="00D70540"/>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519F"/>
    <w:rsid w:val="00E16438"/>
    <w:rsid w:val="00E20ACF"/>
    <w:rsid w:val="00E32B17"/>
    <w:rsid w:val="00E34A79"/>
    <w:rsid w:val="00E37042"/>
    <w:rsid w:val="00E410E7"/>
    <w:rsid w:val="00E456BD"/>
    <w:rsid w:val="00E45758"/>
    <w:rsid w:val="00E479E7"/>
    <w:rsid w:val="00E517E5"/>
    <w:rsid w:val="00E605E8"/>
    <w:rsid w:val="00E62F8B"/>
    <w:rsid w:val="00E64D32"/>
    <w:rsid w:val="00E77753"/>
    <w:rsid w:val="00E815AE"/>
    <w:rsid w:val="00E833EE"/>
    <w:rsid w:val="00E85777"/>
    <w:rsid w:val="00E86357"/>
    <w:rsid w:val="00E94EF5"/>
    <w:rsid w:val="00E974B3"/>
    <w:rsid w:val="00E97C62"/>
    <w:rsid w:val="00EA110A"/>
    <w:rsid w:val="00EA15C4"/>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060F9"/>
    <w:rsid w:val="00F123E7"/>
    <w:rsid w:val="00F1259F"/>
    <w:rsid w:val="00F134D5"/>
    <w:rsid w:val="00F27E7F"/>
    <w:rsid w:val="00F3034C"/>
    <w:rsid w:val="00F315AF"/>
    <w:rsid w:val="00F3761C"/>
    <w:rsid w:val="00F42A90"/>
    <w:rsid w:val="00F45ADC"/>
    <w:rsid w:val="00F51F6C"/>
    <w:rsid w:val="00F52798"/>
    <w:rsid w:val="00F53100"/>
    <w:rsid w:val="00F531BA"/>
    <w:rsid w:val="00F56715"/>
    <w:rsid w:val="00F5779C"/>
    <w:rsid w:val="00F65ED3"/>
    <w:rsid w:val="00F6709C"/>
    <w:rsid w:val="00F71AC5"/>
    <w:rsid w:val="00F72583"/>
    <w:rsid w:val="00F7372E"/>
    <w:rsid w:val="00F7394A"/>
    <w:rsid w:val="00F80A6F"/>
    <w:rsid w:val="00F83060"/>
    <w:rsid w:val="00F96BFF"/>
    <w:rsid w:val="00FA1855"/>
    <w:rsid w:val="00FA6D4B"/>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5758F"/>
    <w:rPr>
      <w:color w:val="808080"/>
      <w:bdr w:space="0" w:sz="0" w:color="auto" w:val="none"/>
      <w:shd w:fill="auto" w:color="auto" w:val="clear"/>
    </w:rPr>
  </w:style>
  <w:style w:customStyle="true" w:styleId="eSPISCCParagraphDefaultFont" w:type="character">
    <w:name w:val="eSPIS_CC_Paragraph Default Font"/>
    <w:basedOn w:val="Zadanifontodlomka"/>
    <w:rsid w:val="006575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5758F"/>
    <w:rPr>
      <w:bdr w:space="0" w:sz="0" w:color="auto" w:val="none"/>
      <w:shd w:fill="FFFFCC" w:color="auto" w:val="clear"/>
      <w:lang w:val="hr-HR"/>
    </w:rPr>
  </w:style>
  <w:style w:customStyle="true" w:styleId="PozadinaSvijetloCrvena" w:type="character">
    <w:name w:val="Pozadina_SvijetloCrvena"/>
    <w:basedOn w:val="eSPISCCParagraphDefaultFont"/>
    <w:rsid w:val="006575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575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65758F"/>
    <w:rPr>
      <w:color w:val="808080"/>
      <w:bdr w:color="auto" w:space="0" w:sz="0" w:val="none"/>
      <w:shd w:color="auto" w:fill="auto" w:val="clear"/>
    </w:rPr>
  </w:style>
  <w:style w:customStyle="1" w:styleId="eSPISCCParagraphDefaultFont" w:type="character">
    <w:name w:val="eSPIS_CC_Paragraph Default Font"/>
    <w:basedOn w:val="Zadanifontodlomka"/>
    <w:rsid w:val="006575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5758F"/>
    <w:rPr>
      <w:bdr w:color="auto" w:space="0" w:sz="0" w:val="none"/>
      <w:shd w:color="auto" w:fill="FFFFCC" w:val="clear"/>
      <w:lang w:val="hr-HR"/>
    </w:rPr>
  </w:style>
  <w:style w:customStyle="1" w:styleId="PozadinaSvijetloCrvena" w:type="character">
    <w:name w:val="Pozadina_SvijetloCrvena"/>
    <w:basedOn w:val="eSPISCCParagraphDefaultFont"/>
    <w:rsid w:val="006575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575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travnja 2018.</izvorni_sadrzaj>
    <derivirana_varijabla naziv="DomainObject.DatumDonosenjaOdluke_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St-887/2018-3</izvorni_sadrzaj>
    <derivirana_varijabla naziv="DomainObject.Oznaka_1">St-887/2018-3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izvorni_sadrzaj>
    <derivirana_varijabla naziv="DomainObject.Predmet.Broj_1">887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2018.</izvorni_sadrzaj>
    <derivirana_varijabla naziv="DomainObject.Predmet.DatumOsnivanja_1">30.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St-887/2018</izvorni_sadrzaj>
    <derivirana_varijabla naziv="DomainObject.Predmet.OznakaBroj_1">St-887/2018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TIM ANA I NATALIJA d.o.o.</izvorni_sadrzaj>
    <derivirana_varijabla naziv="DomainObject.Predmet.ProtustrankaFormated_1">  TIM ANA I NATALIJA d.o.o.</derivirana_varijabla>
  </DomainObject.Predmet.ProtustrankaFormated>
  <DomainObject.Predmet.ProtustrankaFormatedOIB>
    <izvorni_sadrzaj>  TIM ANA I NATALIJA d.o.o., OIB 11265571471</izvorni_sadrzaj>
    <derivirana_varijabla naziv="DomainObject.Predmet.ProtustrankaFormatedOIB_1">  TIM ANA I NATALIJA d.o.o., OIB 11265571471</derivirana_varijabla>
  </DomainObject.Predmet.ProtustrankaFormatedOIB>
  <DomainObject.Predmet.ProtustrankaFormatedWithAdress>
    <izvorni_sadrzaj> TIM ANA I NATALIJA d.o.o., Remetinečka 116, 10000 Zagreb</izvorni_sadrzaj>
    <derivirana_varijabla naziv="DomainObject.Predmet.ProtustrankaFormatedWithAdress_1"> TIM ANA I NATALIJA d.o.o., Remetinečka 116, 10000 Zagreb</derivirana_varijabla>
  </DomainObject.Predmet.ProtustrankaFormatedWithAdress>
  <DomainObject.Predmet.ProtustrankaFormatedWithAdressOIB>
    <izvorni_sadrzaj> TIM ANA I NATALIJA d.o.o., OIB 11265571471, Remetinečka 116, 10000 Zagreb</izvorni_sadrzaj>
    <derivirana_varijabla naziv="DomainObject.Predmet.ProtustrankaFormatedWithAdressOIB_1"> TIM ANA I NATALIJA d.o.o., OIB 11265571471, Remetinečka 116, 10000 Zagreb</derivirana_varijabla>
  </DomainObject.Predmet.ProtustrankaFormatedWithAdressOIB>
  <DomainObject.Predmet.ProtustrankaWithAdress>
    <izvorni_sadrzaj>TIM ANA I NATALIJA d.o.o. Remetinečka 116, 10000 Zagreb</izvorni_sadrzaj>
    <derivirana_varijabla naziv="DomainObject.Predmet.ProtustrankaWithAdress_1">TIM ANA I NATALIJA d.o.o. Remetinečka 116, 10000 Zagreb</derivirana_varijabla>
  </DomainObject.Predmet.ProtustrankaWithAdress>
  <DomainObject.Predmet.ProtustrankaWithAdressOIB>
    <izvorni_sadrzaj>TIM ANA I NATALIJA d.o.o., OIB 11265571471, Remetinečka 116, 10000 Zagreb</izvorni_sadrzaj>
    <derivirana_varijabla naziv="DomainObject.Predmet.ProtustrankaWithAdressOIB_1">TIM ANA I NATALIJA d.o.o., OIB 11265571471, Remetinečka 116, 10000 Zagreb</derivirana_varijabla>
  </DomainObject.Predmet.ProtustrankaWithAdressOIB>
  <DomainObject.Predmet.ProtustrankaNazivFormated>
    <izvorni_sadrzaj>TIM ANA I NATALIJA d.o.o.</izvorni_sadrzaj>
    <derivirana_varijabla naziv="DomainObject.Predmet.ProtustrankaNazivFormated_1">TIM ANA I NATALIJA d.o.o.</derivirana_varijabla>
  </DomainObject.Predmet.ProtustrankaNazivFormated>
  <DomainObject.Predmet.ProtustrankaNazivFormatedOIB>
    <izvorni_sadrzaj>TIM ANA I NATALIJA d.o.o., OIB 11265571471</izvorni_sadrzaj>
    <derivirana_varijabla naziv="DomainObject.Predmet.ProtustrankaNazivFormatedOIB_1">TIM ANA I NATALIJA d.o.o., OIB 11265571471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Natalija Perković</izvorni_sadrzaj>
    <derivirana_varijabla naziv="DomainObject.Predmet.Zapisnicar_1">Natalija Perković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TIM ANA I NATALIJA d.o.o.</item>
    </izvorni_sadrzaj>
    <derivirana_varijabla naziv="DomainObject.Predmet.ProtuStrankaListFormated_1">
      <item>TIM ANA I NATALIJA d.o.o.</item>
    </derivirana_varijabla>
  </DomainObject.Predmet.ProtuStrankaListFormated>
  <DomainObject.Predmet.ProtuStrankaListFormatedOIB>
    <izvorni_sadrzaj>
      <item>TIM ANA I NATALIJA d.o.o., OIB 11265571471</item>
    </izvorni_sadrzaj>
    <derivirana_varijabla naziv="DomainObject.Predmet.ProtuStrankaListFormatedOIB_1">
      <item>TIM ANA I NATALIJA d.o.o., OIB 11265571471</item>
    </derivirana_varijabla>
  </DomainObject.Predmet.ProtuStrankaListFormatedOIB>
  <DomainObject.Predmet.ProtuStrankaListFormatedWithAdress>
    <izvorni_sadrzaj>
      <item>TIM ANA I NATALIJA d.o.o., Remetinečka 116, 10000 Zagreb</item>
    </izvorni_sadrzaj>
    <derivirana_varijabla naziv="DomainObject.Predmet.ProtuStrankaListFormatedWithAdress_1">
      <item>TIM ANA I NATALIJA d.o.o., Remetinečka 116, 10000 Zagreb</item>
    </derivirana_varijabla>
  </DomainObject.Predmet.ProtuStrankaListFormatedWithAdress>
  <DomainObject.Predmet.ProtuStrankaListFormatedWithAdressOIB>
    <izvorni_sadrzaj>
      <item>TIM ANA I NATALIJA d.o.o., OIB 11265571471, Remetinečka 116, 10000 Zagreb</item>
    </izvorni_sadrzaj>
    <derivirana_varijabla naziv="DomainObject.Predmet.ProtuStrankaListFormatedWithAdressOIB_1">
      <item>TIM ANA I NATALIJA d.o.o., OIB 11265571471, Remetinečka 116, 10000 Zagreb</item>
    </derivirana_varijabla>
  </DomainObject.Predmet.ProtuStrankaListFormatedWithAdressOIB>
  <DomainObject.Predmet.ProtuStrankaListNazivFormated>
    <izvorni_sadrzaj>
      <item>TIM ANA I NATALIJA d.o.o.</item>
    </izvorni_sadrzaj>
    <derivirana_varijabla naziv="DomainObject.Predmet.ProtuStrankaListNazivFormated_1">
      <item>TIM ANA I NATALIJA d.o.o.</item>
    </derivirana_varijabla>
  </DomainObject.Predmet.ProtuStrankaListNazivFormated>
  <DomainObject.Predmet.ProtuStrankaListNazivFormatedOIB>
    <izvorni_sadrzaj>
      <item>TIM ANA I NATALIJA d.o.o., OIB 11265571471</item>
    </izvorni_sadrzaj>
    <derivirana_varijabla naziv="DomainObject.Predmet.ProtuStrankaListNazivFormatedOIB_1">
      <item>TIM ANA I NATALIJA d.o.o., OIB 11265571471</item>
    </derivirana_varijabla>
  </DomainObject.Predmet.ProtuStrankaListNazivFormatedOIB>
  <DomainObject.Predmet.OstaliListFormated>
    <izvorni_sadrzaj>
      <item>Anamarija Rončević</item>
      <item>Natalija Švađumović</item>
      <item>ERSTE&amp;STEIERMÄRKISCHE BANKA dioničko društvo</item>
    </izvorni_sadrzaj>
    <derivirana_varijabla naziv="DomainObject.Predmet.OstaliListFormated_1">
      <item>Anamarija Rončević</item>
      <item>Natalija Švađumović</item>
      <item>ERSTE&amp;STEIERMÄRKISCHE BANKA dioničko društvo</item>
    </derivirana_varijabla>
  </DomainObject.Predmet.OstaliListFormated>
  <DomainObject.Predmet.OstaliListFormatedOIB>
    <izvorni_sadrzaj>
      <item>Anamarija Rončević, OIB 29297182677</item>
      <item>Natalija Švađumović, OIB 62824593535</item>
      <item>ERSTE&amp;STEIERMÄRKISCHE BANKA dioničko društvo, OIB 23057039320</item>
    </izvorni_sadrzaj>
    <derivirana_varijabla naziv="DomainObject.Predmet.OstaliListFormatedOIB_1">
      <item>Anamarija Rončević, OIB 29297182677</item>
      <item>Natalija Švađumović, OIB 62824593535</item>
      <item>ERSTE&amp;STEIERMÄRKISCHE BANKA dioničko društvo, OIB 23057039320</item>
    </derivirana_varijabla>
  </DomainObject.Predmet.OstaliListFormatedOIB>
  <DomainObject.Predmet.OstaliListFormatedWithAdress>
    <izvorni_sadrzaj>
      <item>Anamarija Rončević, Dalmatinska 13, 31500 Brezik Našički</item>
      <item>Natalija Švađumović, Kačićeva 49, 35425 Davor</item>
      <item>ERSTE&amp;STEIERMÄRKISCHE BANKA dioničko društvo, Jadranski Trg 3/a, 51000 Rijeka</item>
    </izvorni_sadrzaj>
    <derivirana_varijabla naziv="DomainObject.Predmet.OstaliListFormatedWithAdress_1">
      <item>Anamarija Rončević, Dalmatinska 13, 31500 Brezik Našički</item>
      <item>Natalija Švađumović, Kačićeva 49, 35425 Davor</item>
      <item>ERSTE&amp;STEIERMÄRKISCHE BANKA dioničko društvo, Jadranski Trg 3/a, 51000 Rijeka</item>
    </derivirana_varijabla>
  </DomainObject.Predmet.OstaliListFormatedWithAdress>
  <DomainObject.Predmet.OstaliListFormatedWithAdressOIB>
    <izvorni_sadrzaj>
      <item>Anamarija Rončević, OIB 29297182677, Dalmatinska 13, 31500 Brezik Našički</item>
      <item>Natalija Švađumović, OIB 62824593535, Kačićeva 49, 35425 Davor</item>
      <item>ERSTE&amp;STEIERMÄRKISCHE BANKA dioničko društvo, OIB 23057039320, Jadranski Trg 3/a, 51000 Rijeka</item>
    </izvorni_sadrzaj>
    <derivirana_varijabla naziv="DomainObject.Predmet.OstaliListFormatedWithAdressOIB_1">
      <item>Anamarija Rončević, OIB 29297182677, Dalmatinska 13, 31500 Brezik Našički</item>
      <item>Natalija Švađumović, OIB 62824593535, Kačićeva 49, 35425 Davor</item>
      <item>ERSTE&amp;STEIERMÄRKISCHE BANKA dioničko društvo, OIB 23057039320, Jadranski Trg 3/a, 51000 Rijeka</item>
    </derivirana_varijabla>
  </DomainObject.Predmet.OstaliListFormatedWithAdressOIB>
  <DomainObject.Predmet.OstaliListNazivFormated>
    <izvorni_sadrzaj>
      <item>Anamarija Rončević</item>
      <item>Natalija Švađumović</item>
      <item>ERSTE&amp;STEIERMÄRKISCHE BANKA dioničko društvo</item>
    </izvorni_sadrzaj>
    <derivirana_varijabla naziv="DomainObject.Predmet.OstaliListNazivFormated_1">
      <item>Anamarija Rončević</item>
      <item>Natalija Švađumović</item>
      <item>ERSTE&amp;STEIERMÄRKISCHE BANKA dioničko društvo</item>
    </derivirana_varijabla>
  </DomainObject.Predmet.OstaliListNazivFormated>
  <DomainObject.Predmet.OstaliListNazivFormatedOIB>
    <izvorni_sadrzaj>
      <item>Anamarija Rončević, OIB 29297182677</item>
      <item>Natalija Švađumović, OIB 62824593535</item>
      <item>ERSTE&amp;STEIERMÄRKISCHE BANKA dioničko društvo, OIB 23057039320</item>
    </izvorni_sadrzaj>
    <derivirana_varijabla naziv="DomainObject.Predmet.OstaliListNazivFormatedOIB_1">
      <item>Anamarija Rončević, OIB 29297182677</item>
      <item>Natalija Švađumović, OIB 62824593535</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travnja 2018.</izvorni_sadrzaj>
    <derivirana_varijabla naziv="DomainObject.Datum_1">9. travnja 2018.</derivirana_varijabla>
  </DomainObject.Datum>
  <DomainObject.PoslovniBrojDokumenta>
    <izvorni_sadrzaj>St-887/2018-3</izvorni_sadrzaj>
    <derivirana_varijabla naziv="DomainObject.PoslovniBrojDokumenta_1">St-887/2018-3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TIM ANA I NATALIJA d.o.o.</izvorni_sadrzaj>
    <derivirana_varijabla naziv="DomainObject.Predmet.ProtustrankaIDrugi_1">TIM ANA I NATALIJA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TIM ANA I NATALIJA d.o.o., OIB 11265571471, Remetinečka 116, 10000 Zagreb</izvorni_sadrzaj>
    <derivirana_varijabla naziv="DomainObject.Predmet.ProtustrankaIDrugiAdressOIB_1">TIM ANA I NATALIJA d.o.o., OIB 11265571471, Remetinečka 116,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TIM ANA I NATALIJA d.o.o.</item>
      <item>Anamarija Rončević</item>
      <item>Natalija Švađumović</item>
      <item>ERSTE&amp;STEIERMÄRKISCHE BANKA dioničko društvo</item>
    </izvorni_sadrzaj>
    <derivirana_varijabla naziv="DomainObject.Predmet.SudioniciListNaziv_1">
      <item>FINA Regionalni centar Zagreb</item>
      <item>TIM ANA I NATALIJA d.o.o.</item>
      <item>Anamarija Rončević</item>
      <item>Natalija Švađumović</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TIM ANA I NATALIJA d.o.o., OIB 11265571471, Remetinečka 116,10000 Zagreb</item>
      <item>Anamarija Rončević, OIB 29297182677, Dalmatinska 13,31500 Brezik Našički</item>
      <item>Natalija Švađumović, OIB 62824593535, Kačićeva 49,35425 Davor</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TIM ANA I NATALIJA d.o.o., OIB 11265571471, Remetinečka 116,10000 Zagreb</item>
      <item>Anamarija Rončević, OIB 29297182677, Dalmatinska 13,31500 Brezik Našički</item>
      <item>Natalija Švađumović, OIB 62824593535, Kačićeva 49,35425 Davor</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11265571471</item>
      <item>, OIB 29297182677</item>
      <item>, OIB 62824593535</item>
      <item>, OIB 23057039320</item>
    </izvorni_sadrzaj>
    <derivirana_varijabla naziv="DomainObject.Predmet.SudioniciListNazivOIB_1">
      <item>, OIB 85821130368</item>
      <item>, OIB 11265571471</item>
      <item>, OIB 29297182677</item>
      <item>, OIB 62824593535</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124195-0ECB-424D-80D4-DD0633FE2B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1042</properties:Words>
  <properties:Characters>5548</properties:Characters>
  <properties:Lines>142</properties:Lines>
  <properties:Paragraphs>48</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2018-04-06T08:44:00Z</dcterms:created>
  <dc:creator>Unknown</dc:creator>
  <cp:lastModifiedBy>Natalija Perković</cp:lastModifiedBy>
  <cp:lastPrinted>2018-04-09T08:49:00Z</cp:lastPrinted>
  <dcterms:modified xmlns:xsi="http://www.w3.org/2001/XMLSchema-instance" xsi:type="dcterms:W3CDTF">2018-04-09T08:49:00Z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St-887/2018-3 / Odluka - Rješenje - pokretanje prethodnog postupka radi utvrđivanja uvjeta za otvaranje stečajnog postupka (Rješenje_o_pokretanju_prethodnoga_postupka_čl.115.SZ.sz)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