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2df5" w14:paraId="1802df5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A6520">
        <w:rPr>
          <w:rFonts w:cs="Times New Roman" w:hAnsi="Times New Roman" w:ascii="Times New Roman"/>
          <w:b w:val="false"/>
          <w:sz w:val="24"/>
          <w:szCs w:val="24"/>
        </w:rPr>
        <w:t>33</w:t>
      </w:r>
      <w:r w:rsidR="002D36DB">
        <w:rPr>
          <w:rFonts w:cs="Times New Roman" w:hAnsi="Times New Roman" w:ascii="Times New Roman"/>
          <w:b w:val="false"/>
          <w:sz w:val="24"/>
          <w:szCs w:val="24"/>
        </w:rPr>
        <w:t>79</w:t>
      </w:r>
      <w:r w:rsidR="008A6520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</w:t>
      </w:r>
      <w:r w:rsidR="008A6520">
        <w:t xml:space="preserve"> prijedlogu predlagatelja</w:t>
      </w:r>
      <w:r w:rsidR="003C5353" w:rsidRPr="002365A1">
        <w:t xml:space="preserve"> </w:t>
      </w:r>
      <w:r w:rsidR="008A6520">
        <w:t xml:space="preserve">Financijska agencija, Regionalni centar Zagreb, Podružnica Zagreb, Zagreb, </w:t>
      </w:r>
      <w:r w:rsidR="008A6520" w:rsidRPr="00C7419C">
        <w:t>Trg Svibanjskih žrtava 1995. 1, OIB: 85821130368, za otvaranje stečajnog postupka nad dužnikom</w:t>
      </w:r>
      <w:r w:rsidR="008A6520">
        <w:t xml:space="preserve"> </w:t>
      </w:r>
      <w:r w:rsidR="006D3D5B">
        <w:t xml:space="preserve">PINK AND PURPLE j.d.o.o., Zagreb, </w:t>
      </w:r>
      <w:proofErr w:type="spellStart"/>
      <w:r w:rsidR="006D3D5B">
        <w:t>Severovečka</w:t>
      </w:r>
      <w:proofErr w:type="spellEnd"/>
      <w:r w:rsidR="006D3D5B">
        <w:t xml:space="preserve"> 2, OIB: 41767223567,</w:t>
      </w:r>
      <w:r w:rsidR="008A6520">
        <w:t xml:space="preserve"> </w:t>
      </w:r>
      <w:r w:rsidR="00520979">
        <w:t>15. ožujka</w:t>
      </w:r>
      <w:r w:rsidR="00584109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8A6520">
        <w:t>očitovanja o prijedlogu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6D3D5B">
        <w:t xml:space="preserve">PINK AND PURPLE j.d.o.o., Zagreb, </w:t>
      </w:r>
      <w:proofErr w:type="spellStart"/>
      <w:r w:rsidR="006D3D5B">
        <w:t>Severovečka</w:t>
      </w:r>
      <w:proofErr w:type="spellEnd"/>
      <w:r w:rsidR="006D3D5B">
        <w:t xml:space="preserve"> 2, OIB: 41767223567</w:t>
      </w:r>
      <w:r w:rsidR="002D07F8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520979">
        <w:t>19. travnja</w:t>
      </w:r>
      <w:r w:rsidR="00595619">
        <w:t xml:space="preserve"> 2018</w:t>
      </w:r>
      <w:r w:rsidR="00957736">
        <w:t>.</w:t>
      </w:r>
      <w:r>
        <w:t xml:space="preserve"> u </w:t>
      </w:r>
      <w:r w:rsidR="001A2E50">
        <w:t>9,</w:t>
      </w:r>
      <w:r w:rsidR="006D3D5B">
        <w:t>4</w:t>
      </w:r>
      <w:r w:rsidR="001A2E50">
        <w:t>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 xml:space="preserve">, </w:t>
      </w:r>
      <w:r w:rsidR="008A6520">
        <w:t xml:space="preserve">s obzirom da ročište 13. ožujka 2018. nije održano zbog spriječenosti suca, </w:t>
      </w:r>
      <w:r>
        <w:t>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6D3D5B" w:rsidR="00595619">
      <w:pPr>
        <w:pStyle w:val="Odlomakpopisa"/>
        <w:numPr>
          <w:ilvl w:val="1"/>
          <w:numId w:val="6"/>
        </w:numPr>
        <w:jc w:val="both"/>
      </w:pPr>
      <w:r>
        <w:t>dužnik</w:t>
      </w:r>
      <w:r w:rsidR="00595619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520979">
        <w:t>15. ožujka</w:t>
      </w:r>
      <w:r w:rsidR="001A2E50">
        <w:t xml:space="preserve"> </w:t>
      </w:r>
      <w:r w:rsidR="00584109">
        <w:t>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584109">
        <w:t>,</w:t>
      </w:r>
      <w:r w:rsidR="00CF0751">
        <w:t xml:space="preserve">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2B8" w:rsidR="007762B8">
      <w:r>
        <w:separator/>
      </w:r>
    </w:p>
  </w:endnote>
  <w:endnote w:id="0" w:type="continuationSeparator">
    <w:p w:rsidRDefault="007762B8" w:rsidR="00776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2B8" w:rsidR="007762B8">
      <w:r>
        <w:separator/>
      </w:r>
    </w:p>
  </w:footnote>
  <w:footnote w:id="0" w:type="continuationSeparator">
    <w:p w:rsidRDefault="007762B8" w:rsidR="007762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09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558"/>
    <w:rsid w:val="000D5988"/>
    <w:rsid w:val="000F0DB6"/>
    <w:rsid w:val="00100C2C"/>
    <w:rsid w:val="00120D7F"/>
    <w:rsid w:val="00122A5F"/>
    <w:rsid w:val="00155039"/>
    <w:rsid w:val="001A044D"/>
    <w:rsid w:val="001A2E50"/>
    <w:rsid w:val="001A7E3D"/>
    <w:rsid w:val="001E5168"/>
    <w:rsid w:val="001F1188"/>
    <w:rsid w:val="00204066"/>
    <w:rsid w:val="0022013D"/>
    <w:rsid w:val="00220A68"/>
    <w:rsid w:val="002365A1"/>
    <w:rsid w:val="00276930"/>
    <w:rsid w:val="002A4914"/>
    <w:rsid w:val="002B42DB"/>
    <w:rsid w:val="002B565F"/>
    <w:rsid w:val="002C4255"/>
    <w:rsid w:val="002C5A29"/>
    <w:rsid w:val="002D07F8"/>
    <w:rsid w:val="002D36DB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B1855"/>
    <w:rsid w:val="004D230A"/>
    <w:rsid w:val="004D66B2"/>
    <w:rsid w:val="0051427F"/>
    <w:rsid w:val="00520979"/>
    <w:rsid w:val="00525D5A"/>
    <w:rsid w:val="00542324"/>
    <w:rsid w:val="00552D60"/>
    <w:rsid w:val="00554276"/>
    <w:rsid w:val="00563A60"/>
    <w:rsid w:val="00576FF2"/>
    <w:rsid w:val="00584109"/>
    <w:rsid w:val="00595619"/>
    <w:rsid w:val="005B4F2D"/>
    <w:rsid w:val="005C121F"/>
    <w:rsid w:val="00696CCE"/>
    <w:rsid w:val="006A08ED"/>
    <w:rsid w:val="006A5100"/>
    <w:rsid w:val="006B0531"/>
    <w:rsid w:val="006B4C20"/>
    <w:rsid w:val="006D3D5B"/>
    <w:rsid w:val="006E1EE3"/>
    <w:rsid w:val="006F46CE"/>
    <w:rsid w:val="00717F33"/>
    <w:rsid w:val="00740757"/>
    <w:rsid w:val="007445C0"/>
    <w:rsid w:val="00744C91"/>
    <w:rsid w:val="00746BA2"/>
    <w:rsid w:val="00761C9C"/>
    <w:rsid w:val="007762B8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A6520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8474C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09AB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D1343"/>
    <w:rsid w:val="00CE64A6"/>
    <w:rsid w:val="00CF0751"/>
    <w:rsid w:val="00CF7145"/>
    <w:rsid w:val="00D1754D"/>
    <w:rsid w:val="00D62712"/>
    <w:rsid w:val="00D735AB"/>
    <w:rsid w:val="00D815A2"/>
    <w:rsid w:val="00D971AC"/>
    <w:rsid w:val="00DD48F5"/>
    <w:rsid w:val="00DE470E"/>
    <w:rsid w:val="00DE5732"/>
    <w:rsid w:val="00DE5FCD"/>
    <w:rsid w:val="00E305DE"/>
    <w:rsid w:val="00E4662E"/>
    <w:rsid w:val="00E95616"/>
    <w:rsid w:val="00EE5E7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9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9A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9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9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9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9A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9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9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St-3379/2017-7</izvorni_sadrzaj>
    <derivirana_varijabla naziv="DomainObject.Oznaka_1">St-3379/2017-7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3379</izvorni_sadrzaj>
    <derivirana_varijabla naziv="DomainObject.Predmet.Broj_1">3379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St-3379/2017</izvorni_sadrzaj>
    <derivirana_varijabla naziv="DomainObject.Predmet.OznakaBroj_1">St-3379/2017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PINK AND PURPLE j.d.o.o., turistička agencija zastupanog po punomoćniku Mark Matulović; Hrvoje Čipčić-Bragadin</izvorni_sadrzaj>
    <derivirana_varijabla naziv="DomainObject.Predmet.ProtustrankaFormated_1">  PINK AND PURPLE j.d.o.o., turistička agencija zastupanog po punomoćniku Mark Matulović; Hrvoje Čipčić-Bragadin</derivirana_varijabla>
  </DomainObject.Predmet.ProtustrankaFormated>
  <DomainObject.Predmet.ProtustrankaFormatedOIB>
    <izvorni_sadrzaj>  PINK AND PURPLE j.d.o.o., turistička agencija, OIB 41767223567 zastupanog po punomoćniku Mark Matulović; Hrvoje Čipčić-Bragadin</izvorni_sadrzaj>
    <derivirana_varijabla naziv="DomainObject.Predmet.ProtustrankaFormatedOIB_1">  PINK AND PURPLE j.d.o.o., turistička agencija, OIB 41767223567 zastupanog po punomoćniku Mark Matulović; Hrvoje Čipčić-Bragadin</derivirana_varijabla>
  </DomainObject.Predmet.ProtustrankaFormatedOIB>
  <DomainObject.Predmet.ProtustrankaFormatedWithAdress>
    <izvorni_sadrzaj> PINK AND PURPLE j.d.o.o., turistička agencija, Severovačka 2, 10000 Zagreb zastupanog po punomoćniku Mark Matulović; Hrvoje Čipčić-Bragadin</izvorni_sadrzaj>
    <derivirana_varijabla naziv="DomainObject.Predmet.ProtustrankaFormatedWithAdress_1"> PINK AND PURPLE j.d.o.o., turistička agencija, Severovačka 2, 10000 Zagreb zastupanog po punomoćniku Mark Matulović; Hrvoje Čipčić-Bragadin</derivirana_varijabla>
  </DomainObject.Predmet.ProtustrankaFormatedWithAdress>
  <DomainObject.Predmet.ProtustrankaFormatedWithAdressOIB>
    <izvorni_sadrzaj> PINK AND PURPLE j.d.o.o., turistička agencija, OIB 41767223567, Severovačka 2, 10000 Zagreb zastupanog po punomoćniku Mark Matulović; Hrvoje Čipčić-Bragadin</izvorni_sadrzaj>
    <derivirana_varijabla naziv="DomainObject.Predmet.ProtustrankaFormatedWithAdressOIB_1"> PINK AND PURPLE j.d.o.o., turistička agencija, OIB 41767223567, Severovačka 2, 10000 Zagreb zastupanog po punomoćniku Mark Matulović; Hrvoje Čipčić-Bragadin</derivirana_varijabla>
  </DomainObject.Predmet.ProtustrankaFormatedWithAdressOIB>
  <DomainObject.Predmet.ProtustrankaWithAdress>
    <izvorni_sadrzaj>PINK AND PURPLE j.d.o.o., turistička agencija Severovačka 2, 10000 Zagreb</izvorni_sadrzaj>
    <derivirana_varijabla naziv="DomainObject.Predmet.ProtustrankaWithAdress_1">PINK AND PURPLE j.d.o.o., turistička agencija Severovačka 2, 10000 Zagreb</derivirana_varijabla>
  </DomainObject.Predmet.ProtustrankaWithAdress>
  <DomainObject.Predmet.ProtustrankaWithAdressOIB>
    <izvorni_sadrzaj>PINK AND PURPLE j.d.o.o., turistička agencija, OIB 41767223567, Severovačka 2, 10000 Zagreb</izvorni_sadrzaj>
    <derivirana_varijabla naziv="DomainObject.Predmet.ProtustrankaWithAdressOIB_1">PINK AND PURPLE j.d.o.o., turistička agencija, OIB 41767223567, Severovačka 2, 10000 Zagreb</derivirana_varijabla>
  </DomainObject.Predmet.ProtustrankaWithAdressOIB>
  <DomainObject.Predmet.ProtustrankaNazivFormated>
    <izvorni_sadrzaj>PINK AND PURPLE j.d.o.o., turistička agencija</izvorni_sadrzaj>
    <derivirana_varijabla naziv="DomainObject.Predmet.ProtustrankaNazivFormated_1">PINK AND PURPLE j.d.o.o., turistička agencija</derivirana_varijabla>
  </DomainObject.Predmet.ProtustrankaNazivFormated>
  <DomainObject.Predmet.ProtustrankaNazivFormatedOIB>
    <izvorni_sadrzaj>PINK AND PURPLE j.d.o.o., turistička agencija, OIB 41767223567</izvorni_sadrzaj>
    <derivirana_varijabla naziv="DomainObject.Predmet.ProtustrankaNazivFormatedOIB_1">PINK AND PURPLE j.d.o.o., turistička agencija, OIB 41767223567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PINK AND PURPLE j.d.o.o., turistička agencija zastupanog po punomoćniku Mark Matulović; Hrvoje Čipčić-Bragadin</item>
    </izvorni_sadrzaj>
    <derivirana_varijabla naziv="DomainObject.Predmet.ProtuStrankaListFormated_1">
      <item>PINK AND PURPLE j.d.o.o., turistička agencija zastupanog po punomoćniku Mark Matulović; Hrvoje Čipčić-Bragadin</item>
    </derivirana_varijabla>
  </DomainObject.Predmet.ProtuStrankaListFormated>
  <DomainObject.Predmet.ProtuStrankaListFormatedOIB>
    <izvorni_sadrzaj>
      <item>PINK AND PURPLE j.d.o.o., turistička agencija, OIB 41767223567 zastupanog po punomoćniku Mark Matulović; Hrvoje Čipčić-Bragadin</item>
    </izvorni_sadrzaj>
    <derivirana_varijabla naziv="DomainObject.Predmet.ProtuStrankaListFormatedOIB_1">
      <item>PINK AND PURPLE j.d.o.o., turistička agencija, OIB 41767223567 zastupanog po punomoćniku Mark Matulović; Hrvoje Čipčić-Bragadin</item>
    </derivirana_varijabla>
  </DomainObject.Predmet.ProtuStrankaListFormatedOIB>
  <DomainObject.Predmet.ProtuStrankaListFormatedWithAdress>
    <izvorni_sadrzaj>
      <item>PINK AND PURPLE j.d.o.o., turistička agencija, Severovačka 2, 10000 Zagreb zastupanog po punomoćniku Mark Matulović; Hrvoje Čipčić-Bragadin</item>
    </izvorni_sadrzaj>
    <derivirana_varijabla naziv="DomainObject.Predmet.ProtuStrankaListFormatedWithAdress_1">
      <item>PINK AND PURPLE j.d.o.o., turistička agencija, Severovačka 2, 10000 Zagreb zastupanog po punomoćniku Mark Matulović; Hrvoje Čipčić-Bragadin</item>
    </derivirana_varijabla>
  </DomainObject.Predmet.ProtuStrankaListFormatedWithAdress>
  <DomainObject.Predmet.ProtuStrankaListFormatedWithAdressOIB>
    <izvorni_sadrzaj>
      <item>PINK AND PURPLE j.d.o.o., turistička agencija, OIB 41767223567, Severovačka 2, 10000 Zagreb zastupanog po punomoćniku Mark Matulović; Hrvoje Čipčić-Bragadin</item>
    </izvorni_sadrzaj>
    <derivirana_varijabla naziv="DomainObject.Predmet.ProtuStrankaListFormatedWithAdressOIB_1">
      <item>PINK AND PURPLE j.d.o.o., turistička agencija, OIB 41767223567, Severovačka 2, 10000 Zagreb zastupanog po punomoćniku Mark Matulović; Hrvoje Čipčić-Bragadin</item>
    </derivirana_varijabla>
  </DomainObject.Predmet.ProtuStrankaListFormatedWithAdressOIB>
  <DomainObject.Predmet.ProtuStrankaListNazivFormated>
    <izvorni_sadrzaj>
      <item>PINK AND PURPLE j.d.o.o., turistička agencija</item>
    </izvorni_sadrzaj>
    <derivirana_varijabla naziv="DomainObject.Predmet.ProtuStrankaListNazivFormated_1">
      <item>PINK AND PURPLE j.d.o.o., turistička agencija</item>
    </derivirana_varijabla>
  </DomainObject.Predmet.ProtuStrankaListNazivFormated>
  <DomainObject.Predmet.ProtuStrankaListNazivFormatedOIB>
    <izvorni_sadrzaj>
      <item>PINK AND PURPLE j.d.o.o., turistička agencija, OIB 41767223567</item>
    </izvorni_sadrzaj>
    <derivirana_varijabla naziv="DomainObject.Predmet.ProtuStrankaListNazivFormatedOIB_1">
      <item>PINK AND PURPLE j.d.o.o., turistička agencija, OIB 41767223567</item>
    </derivirana_varijabla>
  </DomainObject.Predmet.ProtuStrankaListNazivFormatedOIB>
  <DomainObject.Predmet.OstaliListFormated>
    <izvorni_sadrzaj>
      <item>Mark Matulović punomoćnik sudionika u postupku PINK AND PURPLE j.d.o.o., turistička agencija</item>
      <item>Hrvoje Čipčić-Bragadin punomoćnik sudionika u postupku PINK AND PURPLE j.d.o.o., turistička agencija</item>
    </izvorni_sadrzaj>
    <derivirana_varijabla naziv="DomainObject.Predmet.OstaliListFormated_1">
      <item>Mark Matulović punomoćnik sudionika u postupku PINK AND PURPLE j.d.o.o., turistička agencija</item>
      <item>Hrvoje Čipčić-Bragadin punomoćnik sudionika u postupku PINK AND PURPLE j.d.o.o., turistička agencija</item>
    </derivirana_varijabla>
  </DomainObject.Predmet.OstaliListFormated>
  <DomainObject.Predmet.OstaliListFormatedOIB>
    <izvorni_sadrzaj>
      <item>Mark Matulović, OIB 64721299127 punomoćnik sudionika u postupku PINK AND PURPLE j.d.o.o., turistička agencija</item>
      <item>Hrvoje Čipčić-Bragadin, OIB 54664943330 punomoćnik sudionika u postupku PINK AND PURPLE j.d.o.o., turistička agencija</item>
    </izvorni_sadrzaj>
    <derivirana_varijabla naziv="DomainObject.Predmet.OstaliListFormatedOIB_1">
      <item>Mark Matulović, OIB 64721299127 punomoćnik sudionika u postupku PINK AND PURPLE j.d.o.o., turistička agencija</item>
      <item>Hrvoje Čipčić-Bragadin, OIB 54664943330 punomoćnik sudionika u postupku PINK AND PURPLE j.d.o.o., turistička agencija</item>
    </derivirana_varijabla>
  </DomainObject.Predmet.OstaliListFormatedOIB>
  <DomainObject.Predmet.OstaliListFormatedWithAdress>
    <izvorni_sadrzaj>
      <item>Mark Matulović, Žrnovo 583, 20275 Žrnovo punomoćnik sudionika u postupku PINK AND PURPLE j.d.o.o., turistička agencija</item>
      <item>Hrvoje Čipčić-Bragadin, Masarykova 15, 10000 Zagreb punomoćnik sudionika u postupku PINK AND PURPLE j.d.o.o., turistička agencija</item>
    </izvorni_sadrzaj>
    <derivirana_varijabla naziv="DomainObject.Predmet.OstaliListFormatedWithAdress_1">
      <item>Mark Matulović, Žrnovo 583, 20275 Žrnovo punomoćnik sudionika u postupku PINK AND PURPLE j.d.o.o., turistička agencija</item>
      <item>Hrvoje Čipčić-Bragadin, Masarykova 15, 10000 Zagreb punomoćnik sudionika u postupku PINK AND PURPLE j.d.o.o., turistička agencija</item>
    </derivirana_varijabla>
  </DomainObject.Predmet.OstaliListFormatedWithAdress>
  <DomainObject.Predmet.OstaliListFormatedWithAdressOIB>
    <izvorni_sadrzaj>
      <item>Mark Matulović, OIB 64721299127, Žrnovo 583, 20275 Žrnovo punomoćnik sudionika u postupku PINK AND PURPLE j.d.o.o., turistička agencija</item>
      <item>Hrvoje Čipčić-Bragadin, OIB 54664943330, Masarykova 15, 10000 Zagreb punomoćnik sudionika u postupku PINK AND PURPLE j.d.o.o., turistička agencija</item>
    </izvorni_sadrzaj>
    <derivirana_varijabla naziv="DomainObject.Predmet.OstaliListFormatedWithAdressOIB_1">
      <item>Mark Matulović, OIB 64721299127, Žrnovo 583, 20275 Žrnovo punomoćnik sudionika u postupku PINK AND PURPLE j.d.o.o., turistička agencija</item>
      <item>Hrvoje Čipčić-Bragadin, OIB 54664943330, Masarykova 15, 10000 Zagreb punomoćnik sudionika u postupku PINK AND PURPLE j.d.o.o., turistička agencija</item>
    </derivirana_varijabla>
  </DomainObject.Predmet.OstaliListFormatedWithAdressOIB>
  <DomainObject.Predmet.OstaliListNazivFormated>
    <izvorni_sadrzaj>
      <item>Mark Matulović</item>
      <item>Hrvoje Čipčić-Bragadin</item>
    </izvorni_sadrzaj>
    <derivirana_varijabla naziv="DomainObject.Predmet.OstaliListNazivFormated_1">
      <item>Mark Matulović</item>
      <item>Hrvoje Čipčić-Bragadin</item>
    </derivirana_varijabla>
  </DomainObject.Predmet.OstaliListNazivFormated>
  <DomainObject.Predmet.OstaliListNazivFormatedOIB>
    <izvorni_sadrzaj>
      <item>Mark Matulović, OIB 64721299127</item>
      <item>Hrvoje Čipčić-Bragadin, OIB 54664943330</item>
    </izvorni_sadrzaj>
    <derivirana_varijabla naziv="DomainObject.Predmet.OstaliListNazivFormatedOIB_1">
      <item>Mark Matulović, OIB 64721299127</item>
      <item>Hrvoje Čipčić-Bragadin, OIB 54664943330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St-3379/2017-7</izvorni_sadrzaj>
    <derivirana_varijabla naziv="DomainObject.PoslovniBrojDokumenta_1">St-3379/2017-7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PINK AND PURPLE j.d.o.o., turistička agencija</izvorni_sadrzaj>
    <derivirana_varijabla naziv="DomainObject.Predmet.ProtustrankaIDrugi_1">PINK AND PURPLE j.d.o.o.,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PINK AND PURPLE j.d.o.o., turistička agencija, OIB 41767223567, Severovačka 2, 10000 Zagreb</izvorni_sadrzaj>
    <derivirana_varijabla naziv="DomainObject.Predmet.ProtustrankaIDrugiAdressOIB_1">PINK AND PURPLE j.d.o.o., turistička agencija, OIB 41767223567, Severovačka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PINK AND PURPLE j.d.o.o., turistička agencija</item>
      <item>Mark Matulović</item>
      <item>Hrvoje Čipčić-Bragadin</item>
    </izvorni_sadrzaj>
    <derivirana_varijabla naziv="DomainObject.Predmet.SudioniciListNaziv_1">
      <item>FINA Regionalni centar Zagreb</item>
      <item>PINK AND PURPLE j.d.o.o., turistička agencija</item>
      <item>Mark Matulović</item>
      <item>Hrvoje Čipčić-Bragadin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PINK AND PURPLE j.d.o.o., turistička agencija, OIB 41767223567, Severovačka 2,10000 Zagreb</item>
      <item>Mark Matulović, OIB 64721299127, Žrnovo 583,20275 Žrnovo</item>
      <item>Hrvoje Čipčić-Bragadin, OIB 54664943330, Masarykova 15,10000 Zagreb</item>
    </izvorni_sadrzaj>
    <derivirana_varijabla naziv="DomainObject.Predmet.SudioniciListAdressOIB_1">
      <item>FINA Regionalni centar Zagreb, OIB 85821130368, Trg svibanjskih žrtava 1995. br. 1,10000 Zagreb</item>
      <item>PINK AND PURPLE j.d.o.o., turistička agencija, OIB 41767223567, Severovačka 2,10000 Zagreb</item>
      <item>Mark Matulović, OIB 64721299127, Žrnovo 583,20275 Žrnovo</item>
      <item>Hrvoje Čipčić-Bragadin, OIB 54664943330,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41767223567</item>
      <item>, OIB 64721299127</item>
      <item>, OIB 54664943330</item>
    </izvorni_sadrzaj>
    <derivirana_varijabla naziv="DomainObject.Predmet.SudioniciListNazivOIB_1">
      <item>, OIB 85821130368</item>
      <item>, OIB 41767223567</item>
      <item>, OIB 64721299127</item>
      <item>, OIB 54664943330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237</properties:Words>
  <properties:Characters>1192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2018-03-15T09:10:00Z</dcterms:created>
  <dc:creator>Korisnik</dc:creator>
  <cp:lastModifiedBy>Draženka Prpić</cp:lastModifiedBy>
  <cp:lastPrinted>2018-03-15T11:44:00Z</cp:lastPrinted>
  <dcterms:modified xmlns:xsi="http://www.w3.org/2001/XMLSchema-instance" xsi:type="dcterms:W3CDTF">2018-03-15T11:44:00Z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St-3379/2017-7 / Odluka - Zaključak (ZAKLJUČAK-ROČIŠTE_RADI_RASPRAVE_O_PRETPOSTAVKAMA_ZA_OTVARANJE_STEČAJNOG_POSTUPKA-St-3397-17.docx)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