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173b" w14:paraId="46e173b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81.St-2588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2588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77106" w:rsidRPr="00577106">
        <w:rPr>
          <w:rFonts w:cs="Times New Roman" w:eastAsia="Times New Roman" w:hAnsi="Times New Roman" w:ascii="Times New Roman"/>
          <w:szCs w:val="24"/>
          <w:lang w:eastAsia="hr-HR"/>
        </w:rPr>
        <w:t>"TERMOPLAST-KARAČIĆ"</w:t>
      </w:r>
      <w:r w:rsidR="00577106">
        <w:rPr>
          <w:rFonts w:cs="Times New Roman" w:eastAsia="Times New Roman" w:hAnsi="Times New Roman" w:ascii="Times New Roman"/>
          <w:szCs w:val="24"/>
          <w:lang w:eastAsia="hr-HR"/>
        </w:rPr>
        <w:t xml:space="preserve">, </w:t>
      </w:r>
      <w:r w:rsidR="00577106" w:rsidRPr="00577106">
        <w:rPr>
          <w:rFonts w:cs="Times New Roman" w:eastAsia="Times New Roman" w:hAnsi="Times New Roman" w:ascii="Times New Roman"/>
          <w:szCs w:val="24"/>
          <w:lang w:eastAsia="hr-HR"/>
        </w:rPr>
        <w:t xml:space="preserve"> d.o.o. za proizvodnju, trgovinu i usluge, Velika Gorica, Obrezina 81, OIB: 51510773973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23.972,49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AA6DEF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AA6DE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AA6DEF" w:rsidP="008C712F" w:rsidR="00AA6DE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F53E5"/>
    <w:rsid w:val="002A0312"/>
    <w:rsid w:val="002B63E9"/>
    <w:rsid w:val="003A3787"/>
    <w:rsid w:val="003D0369"/>
    <w:rsid w:val="004E57B6"/>
    <w:rsid w:val="00577106"/>
    <w:rsid w:val="008C712F"/>
    <w:rsid w:val="00A04FCB"/>
    <w:rsid w:val="00AA6DEF"/>
    <w:rsid w:val="00AE0C19"/>
    <w:rsid w:val="00B519FA"/>
    <w:rsid w:val="00BD20BD"/>
    <w:rsid w:val="00BD2AAE"/>
    <w:rsid w:val="00D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D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6DE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6D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6D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D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6D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6D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6D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St-2588/2015</izvorni_sadrzaj>
    <derivirana_varijabla naziv="DomainObject.Predmet.OznakaBroj_1">St-2588/2015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TERMOPLAST-KARAČIĆ d.o.o.</izvorni_sadrzaj>
    <derivirana_varijabla naziv="DomainObject.Predmet.ProtustrankaFormated_1">  TERMOPLAST-KARAČIĆ d.o.o.</derivirana_varijabla>
  </DomainObject.Predmet.ProtustrankaFormated>
  <DomainObject.Predmet.ProtustrankaFormatedOIB>
    <izvorni_sadrzaj>  TERMOPLAST-KARAČIĆ d.o.o., OIB 51510773973</izvorni_sadrzaj>
    <derivirana_varijabla naziv="DomainObject.Predmet.ProtustrankaFormatedOIB_1">  TERMOPLAST-KARAČIĆ d.o.o., OIB 51510773973</derivirana_varijabla>
  </DomainObject.Predmet.ProtustrankaFormatedOIB>
  <DomainObject.Predmet.ProtustrankaFormatedWithAdress>
    <izvorni_sadrzaj> TERMOPLAST-KARAČIĆ d.o.o., Obrezina 81, 10410 Velika Gorica</izvorni_sadrzaj>
    <derivirana_varijabla naziv="DomainObject.Predmet.ProtustrankaFormatedWithAdress_1"> TERMOPLAST-KARAČIĆ d.o.o., Obrezina 81, 10410 Velika Gorica</derivirana_varijabla>
  </DomainObject.Predmet.ProtustrankaFormatedWithAdress>
  <DomainObject.Predmet.ProtustrankaFormatedWithAdressOIB>
    <izvorni_sadrzaj> TERMOPLAST-KARAČIĆ d.o.o., OIB 51510773973, Obrezina 81, 10410 Velika Gorica</izvorni_sadrzaj>
    <derivirana_varijabla naziv="DomainObject.Predmet.ProtustrankaFormatedWithAdressOIB_1"> TERMOPLAST-KARAČIĆ d.o.o., OIB 51510773973, Obrezina 81, 10410 Velika Gorica</derivirana_varijabla>
  </DomainObject.Predmet.ProtustrankaFormatedWithAdressOIB>
  <DomainObject.Predmet.ProtustrankaWithAdress>
    <izvorni_sadrzaj>TERMOPLAST-KARAČIĆ d.o.o. Obrezina 81, 10410 Velika Gorica</izvorni_sadrzaj>
    <derivirana_varijabla naziv="DomainObject.Predmet.ProtustrankaWithAdress_1">TERMOPLAST-KARAČIĆ d.o.o. Obrezina 81, 10410 Velika Gorica</derivirana_varijabla>
  </DomainObject.Predmet.ProtustrankaWithAdress>
  <DomainObject.Predmet.ProtustrankaWithAdressOIB>
    <izvorni_sadrzaj>TERMOPLAST-KARAČIĆ d.o.o., OIB 51510773973, Obrezina 81, 10410 Velika Gorica</izvorni_sadrzaj>
    <derivirana_varijabla naziv="DomainObject.Predmet.ProtustrankaWithAdressOIB_1">TERMOPLAST-KARAČIĆ d.o.o., OIB 51510773973, Obrezina 81, 10410 Velika Gorica</derivirana_varijabla>
  </DomainObject.Predmet.ProtustrankaWithAdressOIB>
  <DomainObject.Predmet.ProtustrankaNazivFormated>
    <izvorni_sadrzaj>TERMOPLAST-KARAČIĆ d.o.o.</izvorni_sadrzaj>
    <derivirana_varijabla naziv="DomainObject.Predmet.ProtustrankaNazivFormated_1">TERMOPLAST-KARAČIĆ d.o.o.</derivirana_varijabla>
  </DomainObject.Predmet.ProtustrankaNazivFormated>
  <DomainObject.Predmet.ProtustrankaNazivFormatedOIB>
    <izvorni_sadrzaj>TERMOPLAST-KARAČIĆ d.o.o., OIB 51510773973</izvorni_sadrzaj>
    <derivirana_varijabla naziv="DomainObject.Predmet.ProtustrankaNazivFormatedOIB_1">TERMOPLAST-KARAČIĆ d.o.o., OIB 51510773973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TERMOPLAST-KARAČIĆ d.o.o.</item>
    </izvorni_sadrzaj>
    <derivirana_varijabla naziv="DomainObject.Predmet.ProtuStrankaListFormated_1">
      <item>TERMOPLAST-KARAČIĆ d.o.o.</item>
    </derivirana_varijabla>
  </DomainObject.Predmet.ProtuStrankaListFormated>
  <DomainObject.Predmet.ProtuStrankaListFormatedOIB>
    <izvorni_sadrzaj>
      <item>TERMOPLAST-KARAČIĆ d.o.o., OIB 51510773973</item>
    </izvorni_sadrzaj>
    <derivirana_varijabla naziv="DomainObject.Predmet.ProtuStrankaListFormatedOIB_1">
      <item>TERMOPLAST-KARAČIĆ d.o.o., OIB 51510773973</item>
    </derivirana_varijabla>
  </DomainObject.Predmet.ProtuStrankaListFormatedOIB>
  <DomainObject.Predmet.ProtuStrankaListFormatedWithAdress>
    <izvorni_sadrzaj>
      <item>TERMOPLAST-KARAČIĆ d.o.o., Obrezina 81, 10410 Velika Gorica</item>
    </izvorni_sadrzaj>
    <derivirana_varijabla naziv="DomainObject.Predmet.ProtuStrankaListFormatedWithAdress_1">
      <item>TERMOPLAST-KARAČIĆ d.o.o., Obrezina 81, 10410 Velika Gorica</item>
    </derivirana_varijabla>
  </DomainObject.Predmet.ProtuStrankaListFormatedWithAdress>
  <DomainObject.Predmet.ProtuStrankaListFormatedWithAdressOIB>
    <izvorni_sadrzaj>
      <item>TERMOPLAST-KARAČIĆ d.o.o., OIB 51510773973, Obrezina 81, 10410 Velika Gorica</item>
    </izvorni_sadrzaj>
    <derivirana_varijabla naziv="DomainObject.Predmet.ProtuStrankaListFormatedWithAdressOIB_1">
      <item>TERMOPLAST-KARAČIĆ d.o.o., OIB 51510773973, Obrezina 81, 10410 Velika Gorica</item>
    </derivirana_varijabla>
  </DomainObject.Predmet.ProtuStrankaListFormatedWithAdressOIB>
  <DomainObject.Predmet.ProtuStrankaListNazivFormated>
    <izvorni_sadrzaj>
      <item>TERMOPLAST-KARAČIĆ d.o.o.</item>
    </izvorni_sadrzaj>
    <derivirana_varijabla naziv="DomainObject.Predmet.ProtuStrankaListNazivFormated_1">
      <item>TERMOPLAST-KARAČIĆ d.o.o.</item>
    </derivirana_varijabla>
  </DomainObject.Predmet.ProtuStrankaListNazivFormated>
  <DomainObject.Predmet.ProtuStrankaListNazivFormatedOIB>
    <izvorni_sadrzaj>
      <item>TERMOPLAST-KARAČIĆ d.o.o., OIB 51510773973</item>
    </izvorni_sadrzaj>
    <derivirana_varijabla naziv="DomainObject.Predmet.ProtuStrankaListNazivFormatedOIB_1">
      <item>TERMOPLAST-KARAČIĆ d.o.o., OIB 51510773973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TERMOPLAST-KARAČIĆ d.o.o.</izvorni_sadrzaj>
    <derivirana_varijabla naziv="DomainObject.Predmet.ProtustrankaIDrugi_1">TERMOPLAST-KARAČIĆ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TERMOPLAST-KARAČIĆ d.o.o., OIB 51510773973, Obrezina 81, 10410 Velika Gorica</izvorni_sadrzaj>
    <derivirana_varijabla naziv="DomainObject.Predmet.ProtustrankaIDrugiAdressOIB_1">TERMOPLAST-KARAČIĆ d.o.o., OIB 51510773973, Obrezina 81,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TERMOPLAST-KARAČIĆ d.o.o.</item>
    </izvorni_sadrzaj>
    <derivirana_varijabla naziv="DomainObject.Predmet.SudioniciListNaziv_1">
      <item>FINA Regionalni centar Zagreb</item>
      <item>TERMOPLAST-KARAČIĆ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TERMOPLAST-KARAČIĆ d.o.o., OIB 51510773973, Obrezina 81,10410 Velika Gorica</item>
    </izvorni_sadrzaj>
    <derivirana_varijabla naziv="DomainObject.Predmet.SudioniciListAdressOIB_1">
      <item>FINA Regionalni centar Zagreb, OIB 85821130368, Trg svibanjskih žrtava 1995. 1,10000 Zagreb</item>
      <item>TERMOPLAST-KARAČIĆ d.o.o., OIB 51510773973, Obrezina 81,10410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51510773973</item>
    </izvorni_sadrzaj>
    <derivirana_varijabla naziv="DomainObject.Predmet.SudioniciListNazivOIB_1">
      <item>, OIB 85821130368</item>
      <item>, OIB 51510773973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252</properties:Words>
  <properties:Characters>1421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2016-07-26T05:32:00Z</dcterms:created>
  <dc:creator>Mario Žišković</dc:creator>
  <cp:lastModifiedBy>Višnja Svečak</cp:lastModifiedBy>
  <cp:lastPrinted>2016-07-26T05:33:00Z</cp:lastPrinted>
  <dcterms:modified xmlns:xsi="http://www.w3.org/2001/XMLSchema-instance" xsi:type="dcterms:W3CDTF">2016-07-26T05:34:00Z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