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8394" w14:paraId="3078394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C66470" w:rsidRPr="00AC7A92">
        <w:t xml:space="preserve">MLADI MORNAR j.d.o.o., </w:t>
      </w:r>
      <w:proofErr w:type="spellStart"/>
      <w:r w:rsidR="00C66470" w:rsidRPr="00AC7A92">
        <w:t>Rtina</w:t>
      </w:r>
      <w:proofErr w:type="spellEnd"/>
      <w:r w:rsidR="00C66470" w:rsidRPr="00AC7A92">
        <w:t xml:space="preserve">, </w:t>
      </w:r>
      <w:proofErr w:type="spellStart"/>
      <w:r w:rsidR="00C66470" w:rsidRPr="00AC7A92">
        <w:t>Rtina</w:t>
      </w:r>
      <w:proofErr w:type="spellEnd"/>
      <w:r w:rsidR="00C66470" w:rsidRPr="00AC7A92">
        <w:t xml:space="preserve"> I 252, OIB: 36368728043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334CF2">
        <w:rPr>
          <w:szCs w:val="24"/>
        </w:rPr>
        <w:t>29</w:t>
      </w:r>
      <w:r w:rsidR="004A2947" w:rsidRPr="004A2947">
        <w:rPr>
          <w:szCs w:val="24"/>
        </w:rPr>
        <w:t>. ožujka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inancijskoj agenciji u roku od 3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dostave ovog zaključka, dostaviti ovom sudu 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podatak o novčanom iznosu zaplijenjenom na ime predujma za namirenje troškova stečajnog postupka sukladno odredbi čl. 112. st. 5. Stečajnog zakona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335C3" w:rsidP="008335C3" w:rsidR="008335C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8335C3" w:rsidP="008335C3" w:rsidR="008335C3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  <w:r w:rsidR="00C6647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C66470">
      <w:rPr>
        <w:rFonts w:cs="Times New Roman" w:eastAsia="Times New Roman" w:hAnsi="Times New Roman" w:ascii="Times New Roman"/>
        <w:sz w:val="24"/>
        <w:szCs w:val="24"/>
        <w:lang w:eastAsia="hr-HR"/>
      </w:rPr>
      <w:t>39</w:t>
    </w:r>
    <w:r w:rsidR="00303D59">
      <w:rPr>
        <w:rFonts w:cs="Times New Roman" w:eastAsia="Times New Roman" w:hAnsi="Times New Roman" w:ascii="Times New Roman"/>
        <w:sz w:val="24"/>
        <w:szCs w:val="24"/>
        <w:lang w:eastAsia="hr-HR"/>
      </w:rPr>
      <w:t>/2019-</w:t>
    </w:r>
    <w:r w:rsidR="00C66470">
      <w:rPr>
        <w:rFonts w:cs="Times New Roman" w:eastAsia="Times New Roman" w:hAnsi="Times New Roman" w:ascii="Times New Roman"/>
        <w:sz w:val="24"/>
        <w:szCs w:val="24"/>
        <w:lang w:eastAsia="hr-HR"/>
      </w:rPr>
      <w:t>16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03D59"/>
    <w:rsid w:val="00334CF2"/>
    <w:rsid w:val="003D4131"/>
    <w:rsid w:val="004A2947"/>
    <w:rsid w:val="005B54EE"/>
    <w:rsid w:val="005C5FB9"/>
    <w:rsid w:val="008335C3"/>
    <w:rsid w:val="00A16FA9"/>
    <w:rsid w:val="00C66470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833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5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833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27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 zastupanog po punomoćniku Ivica Letinić</izvorni_sadrzaj>
    <derivirana_varijabla naziv="DomainObject.Predmet.ProtustrankaFormated_1">  MLADI MORNAR j.d.o.o. za ugostiteljstvo zastupanog po punomoćniku Ivica Letinić</derivirana_varijabla>
  </DomainObject.Predmet.ProtustrankaFormated>
  <DomainObject.Predmet.ProtustrankaFormatedOIB>
    <izvorni_sadrzaj>  MLADI MORNAR j.d.o.o. za ugostiteljstvo, OIB 36368728043 zastupanog po punomoćniku Ivica Letinić</izvorni_sadrzaj>
    <derivirana_varijabla naziv="DomainObject.Predmet.ProtustrankaFormatedOIB_1">  MLADI MORNAR j.d.o.o. za ugostiteljstvo, OIB 36368728043 zastupanog po punomoćniku Ivica Letinić</derivirana_varijabla>
  </DomainObject.Predmet.ProtustrankaFormatedOIB>
  <DomainObject.Predmet.ProtustrankaFormatedWithAdress>
    <izvorni_sadrzaj> MLADI MORNAR j.d.o.o. za ugostiteljstvo, Rtina I 252, 23248 Rtina zastupanog po punomoćniku Ivica Letinić</izvorni_sadrzaj>
    <derivirana_varijabla naziv="DomainObject.Predmet.ProtustrankaFormatedWithAdress_1"> MLADI MORNAR j.d.o.o. za ugostiteljstvo, Rtina I 252, 23248 Rtina zastupanog po punomoćniku Ivica Letinić</derivirana_varijabla>
  </DomainObject.Predmet.ProtustrankaFormatedWithAdress>
  <DomainObject.Predmet.ProtustrankaFormatedWithAdressOIB>
    <izvorni_sadrzaj> MLADI MORNAR j.d.o.o. za ugostiteljstvo, OIB 36368728043, Rtina I 252, 23248 Rtina zastupanog po punomoćniku Ivica Letinić</izvorni_sadrzaj>
    <derivirana_varijabla naziv="DomainObject.Predmet.ProtustrankaFormatedWithAdressOIB_1"> MLADI MORNAR j.d.o.o. za ugostiteljstvo, OIB 36368728043, Rtina I 252, 23248 Rtina zastupanog po punomoćniku Ivica Letinić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 zastupanog po punomoćniku Ivica Letinić</item>
    </izvorni_sadrzaj>
    <derivirana_varijabla naziv="DomainObject.Predmet.ProtuStrankaListFormated_1">
      <item>MLADI MORNAR j.d.o.o. za ugostiteljstvo zastupanog po punomoćniku Ivica Letinić</item>
    </derivirana_varijabla>
  </DomainObject.Predmet.ProtuStrankaListFormated>
  <DomainObject.Predmet.ProtuStrankaListFormatedOIB>
    <izvorni_sadrzaj>
      <item>MLADI MORNAR j.d.o.o. za ugostiteljstvo, OIB 36368728043 zastupanog po punomoćniku Ivica Letinić</item>
    </izvorni_sadrzaj>
    <derivirana_varijabla naziv="DomainObject.Predmet.ProtuStrankaListFormatedOIB_1">
      <item>MLADI MORNAR j.d.o.o. za ugostiteljstvo, OIB 36368728043 zastupanog po punomoćniku Ivica Letinić</item>
    </derivirana_varijabla>
  </DomainObject.Predmet.ProtuStrankaListFormatedOIB>
  <DomainObject.Predmet.ProtuStrankaListFormatedWithAdress>
    <izvorni_sadrzaj>
      <item>MLADI MORNAR j.d.o.o. za ugostiteljstvo, Rtina I 252, 23248 Rtina zastupanog po punomoćniku Ivica Letinić</item>
    </izvorni_sadrzaj>
    <derivirana_varijabla naziv="DomainObject.Predmet.ProtuStrankaListFormatedWithAdress_1">
      <item>MLADI MORNAR j.d.o.o. za ugostiteljstvo, Rtina I 252, 23248 Rtina zastupanog po punomoćniku Ivica Letinić</item>
    </derivirana_varijabla>
  </DomainObject.Predmet.ProtuStrankaListFormatedWithAdress>
  <DomainObject.Predmet.ProtuStrankaListFormatedWithAdressOIB>
    <izvorni_sadrzaj>
      <item>MLADI MORNAR j.d.o.o. za ugostiteljstvo, OIB 36368728043, Rtina I 252, 23248 Rtina zastupanog po punomoćniku Ivica Letinić</item>
    </izvorni_sadrzaj>
    <derivirana_varijabla naziv="DomainObject.Predmet.ProtuStrankaListFormatedWithAdressOIB_1">
      <item>MLADI MORNAR j.d.o.o. za ugostiteljstvo, OIB 36368728043, Rtina I 252, 23248 Rtina zastupanog po punomoćniku Ivica Letinić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  <item>Trpimir Kučina</item>
      <item>Ivica Letinić punomoćnik sudionika u postupku MLADI MORNAR j.d.o.o. za ugostiteljstvo</item>
    </izvorni_sadrzaj>
    <derivirana_varijabla naziv="DomainObject.Predmet.OstaliListFormated_1">
      <item>Ćiril Benić</item>
      <item>Trpimir Kučina</item>
      <item>Ivica Letinić punomoćnik sudionika u postupku MLADI MORNAR j.d.o.o. za ugostiteljstvo</item>
    </derivirana_varijabla>
  </DomainObject.Predmet.OstaliListFormated>
  <DomainObject.Predmet.OstaliListFormatedOIB>
    <izvorni_sadrzaj>
      <item>Ćiril Benić, OIB 47484947503</item>
      <item>Trpimir Kučina, OIB 91137593805</item>
      <item>Ivica Letinić, OIB 16967665818 punomoćnik sudionika u postupku MLADI MORNAR j.d.o.o. za ugostiteljstvo</item>
    </izvorni_sadrzaj>
    <derivirana_varijabla naziv="DomainObject.Predmet.OstaliListFormatedOIB_1">
      <item>Ćiril Benić, OIB 47484947503</item>
      <item>Trpimir Kučina, OIB 91137593805</item>
      <item>Ivica Letinić, OIB 16967665818 punomoćnik sudionika u postupku MLADI MORNAR j.d.o.o. za ugostiteljstvo</item>
    </derivirana_varijabla>
  </DomainObject.Predmet.OstaliListFormatedOIB>
  <DomainObject.Predmet.OstaliListFormatedWithAdress>
    <izvorni_sadrzaj>
      <item>Ćiril Benić</item>
      <item>Trpimir Kučina, Nenada Mataka 16, 23000 Zadar</item>
      <item>Ivica Letinić, Domovinskog rata 3, 23000 Zadar punomoćnik sudionika u postupku MLADI MORNAR j.d.o.o. za ugostiteljstvo</item>
    </izvorni_sadrzaj>
    <derivirana_varijabla naziv="DomainObject.Predmet.OstaliListFormatedWithAdress_1">
      <item>Ćiril Benić</item>
      <item>Trpimir Kučina, Nenada Mataka 16, 23000 Zadar</item>
      <item>Ivica Letinić, Domovinskog rata 3, 23000 Zadar punomoćnik sudionika u postupku MLADI MORNAR j.d.o.o. za ugostiteljstvo</item>
    </derivirana_varijabla>
  </DomainObject.Predmet.OstaliListFormatedWithAdress>
  <DomainObject.Predmet.OstaliListFormatedWithAdressOIB>
    <izvorni_sadrzaj>
      <item>Ćiril Benić, OIB 47484947503</item>
      <item>Trpimir Kučina, OIB 91137593805, Nenada Mataka 16, 23000 Zadar</item>
      <item>Ivica Letinić, OIB 16967665818, Domovinskog rata 3, 23000 Zadar punomoćnik sudionika u postupku MLADI MORNAR j.d.o.o. za ugostiteljstvo</item>
    </izvorni_sadrzaj>
    <derivirana_varijabla naziv="DomainObject.Predmet.OstaliListFormatedWithAdressOIB_1">
      <item>Ćiril Benić, OIB 47484947503</item>
      <item>Trpimir Kučina, OIB 91137593805, Nenada Mataka 16, 23000 Zadar</item>
      <item>Ivica Letinić, OIB 16967665818, Domovinskog rata 3, 23000 Zadar punomoćnik sudionika u postupku MLADI MORNAR j.d.o.o. za ugostiteljstvo</item>
    </derivirana_varijabla>
  </DomainObject.Predmet.OstaliListFormatedWithAdressOIB>
  <DomainObject.Predmet.OstaliListNazivFormated>
    <izvorni_sadrzaj>
      <item>Ćiril Benić</item>
      <item>Trpimir Kučina</item>
      <item>Ivica Letinić</item>
    </izvorni_sadrzaj>
    <derivirana_varijabla naziv="DomainObject.Predmet.OstaliListNazivFormated_1">
      <item>Ćiril Benić</item>
      <item>Trpimir Kučina</item>
      <item>Ivica Letinić</item>
    </derivirana_varijabla>
  </DomainObject.Predmet.OstaliListNazivFormated>
  <DomainObject.Predmet.OstaliListNazivFormatedOIB>
    <izvorni_sadrzaj>
      <item>Ćiril Benić, OIB 47484947503</item>
      <item>Trpimir Kučina, OIB 91137593805</item>
      <item>Ivica Letinić, OIB 16967665818</item>
    </izvorni_sadrzaj>
    <derivirana_varijabla naziv="DomainObject.Predmet.OstaliListNazivFormatedOIB_1">
      <item>Ćiril Benić, OIB 47484947503</item>
      <item>Trpimir Kučina, OIB 91137593805</item>
      <item>Ivica Letinić, OIB 16967665818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  <item>Trpimir Kučina</item>
      <item>Ivica Letinić</item>
    </izvorni_sadrzaj>
    <derivirana_varijabla naziv="DomainObject.Predmet.SudioniciListNaziv_1">
      <item>MLADI MORNAR j.d.o.o. za ugostiteljstvo</item>
      <item>FINA</item>
      <item>Ćiril Benić</item>
      <item>Trpimir Kučina</item>
      <item>Ivica Letinić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  <item>Trpimir Kučina, OIB 91137593805, Nenada Mataka 16,23000 Zadar</item>
      <item>Ivica Letinić, OIB 16967665818, Domovinskog rata 3,23000 Zadar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  <item>Trpimir Kučina, OIB 91137593805, Nenada Mataka 16,23000 Zadar</item>
      <item>Ivica Letinić, OIB 16967665818,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  <item>, OIB 91137593805</item>
      <item>, OIB 16967665818</item>
    </izvorni_sadrzaj>
    <derivirana_varijabla naziv="DomainObject.Predmet.SudioniciListNazivOIB_1">
      <item>, OIB 36368728043</item>
      <item>, OIB 85821130368</item>
      <item>, OIB 47484947503</item>
      <item>, OIB 91137593805</item>
      <item>, OIB 16967665818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St-39/2019-3</izvorni_sadrzaj>
    <derivirana_varijabla naziv="DomainObject.PredzadnjaOdlukaIzPredmeta.Oznaka_1">St-39/2019-3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759</properties:Characters>
  <properties:Lines>37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2019-03-29T08:09:00Z</dcterms:created>
  <dc:creator>Ana Markač</dc:creator>
  <cp:lastModifiedBy>Martina Kalmeta</cp:lastModifiedBy>
  <cp:lastPrinted>2019-03-29T08:08:00Z</cp:lastPrinted>
  <dcterms:modified xmlns:xsi="http://www.w3.org/2001/XMLSchema-instance" xsi:type="dcterms:W3CDTF">2019-03-29T12:19:00Z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(St-39-19 Nalog FINA-i za dostavu podataka - iznos zaplijenjenog predujma - trošak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