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ea2ee" w14:paraId="acea2ee" w:rsidRDefault="00257742" w:rsidP="002453B7" w:rsidR="00E445E5" w:rsidRPr="009D561A">
      <w:pPr>
        <w:jc w:val="right"/>
        <w15:collapsed w:val="false"/>
      </w:pPr>
      <w:bookmarkStart w:name="_GoBack" w:id="0"/>
      <w:bookmarkEnd w:id="0"/>
      <w:r w:rsidRPr="009D561A">
        <w:tab/>
      </w:r>
      <w:r w:rsidRPr="009D561A">
        <w:tab/>
      </w:r>
      <w:r w:rsidRPr="009D561A">
        <w:tab/>
      </w:r>
      <w:r w:rsidRPr="009D561A">
        <w:tab/>
      </w:r>
      <w:r w:rsidRPr="009D561A">
        <w:tab/>
      </w:r>
      <w:r w:rsidRPr="009D561A">
        <w:tab/>
      </w:r>
      <w:r w:rsidRPr="009D561A">
        <w:tab/>
      </w:r>
      <w:r w:rsidRPr="009D561A">
        <w:tab/>
      </w:r>
      <w:r w:rsidRPr="009D561A">
        <w:tab/>
      </w:r>
      <w:r w:rsidR="004D4FCD">
        <w:t xml:space="preserve">89. </w:t>
      </w:r>
      <w:r w:rsidR="00E445E5" w:rsidRPr="009D561A">
        <w:t>St-</w:t>
      </w:r>
      <w:r w:rsidR="005424AB">
        <w:t>6446</w:t>
      </w:r>
      <w:r w:rsidR="00E445E5" w:rsidRPr="009D561A">
        <w:t>/1</w:t>
      </w:r>
      <w:r w:rsidR="005424AB">
        <w:t>6</w:t>
      </w:r>
      <w:r w:rsidR="003A102E">
        <w:t>-</w:t>
      </w:r>
      <w:r w:rsidR="008C646F">
        <w:t>59</w:t>
      </w:r>
    </w:p>
    <w:p w:rsidRDefault="002453B7" w:rsidP="00E445E5" w:rsidR="00E445E5" w:rsidRPr="009D561A">
      <w:pPr>
        <w:jc w:val="both"/>
      </w:pPr>
      <w:r>
        <w:t xml:space="preserve">      </w:t>
      </w:r>
      <w:r w:rsidR="00E445E5" w:rsidRPr="009D561A">
        <w:t>REPUBLIKA HRVATSKA</w:t>
      </w:r>
    </w:p>
    <w:p w:rsidRDefault="00E445E5" w:rsidP="00E445E5" w:rsidR="00E445E5" w:rsidRPr="009D561A">
      <w:pPr>
        <w:jc w:val="both"/>
      </w:pPr>
      <w:r w:rsidRPr="009D561A">
        <w:t>TRGOVAČKI SUD U ZAGREBU</w:t>
      </w:r>
    </w:p>
    <w:p w:rsidRDefault="002453B7" w:rsidP="00E445E5" w:rsidR="00E445E5" w:rsidRPr="009D561A">
      <w:pPr>
        <w:jc w:val="both"/>
      </w:pPr>
      <w:r>
        <w:t xml:space="preserve">           Zagreb, </w:t>
      </w:r>
      <w:r w:rsidR="00E445E5" w:rsidRPr="009D561A">
        <w:t>Amruševa 2/II</w:t>
      </w:r>
    </w:p>
    <w:p w:rsidRDefault="00E445E5" w:rsidP="00E445E5" w:rsidR="00E445E5" w:rsidRPr="009D561A">
      <w:pPr>
        <w:jc w:val="both"/>
      </w:pPr>
    </w:p>
    <w:p w:rsidRDefault="00341726" w:rsidP="009B42FF" w:rsidR="00341726">
      <w:pPr>
        <w:jc w:val="center"/>
      </w:pPr>
      <w:r>
        <w:t>R E P U B L I K A  H R V A T S K A</w:t>
      </w:r>
    </w:p>
    <w:p w:rsidRDefault="00341726" w:rsidP="00E445E5" w:rsidR="00341726" w:rsidRPr="009D561A">
      <w:pPr>
        <w:jc w:val="both"/>
      </w:pPr>
    </w:p>
    <w:p w:rsidRDefault="00E445E5" w:rsidP="00E445E5" w:rsidR="00E445E5" w:rsidRPr="009D561A">
      <w:pPr>
        <w:jc w:val="center"/>
      </w:pPr>
      <w:r w:rsidRPr="009D561A">
        <w:t>R J E Š E N J E</w:t>
      </w:r>
    </w:p>
    <w:p w:rsidRDefault="00E445E5" w:rsidP="00E445E5" w:rsidR="00E445E5" w:rsidRPr="009D561A">
      <w:pPr>
        <w:jc w:val="both"/>
      </w:pPr>
    </w:p>
    <w:p w:rsidRDefault="00E445E5" w:rsidP="00751622" w:rsidR="00751622" w:rsidRPr="0070027B">
      <w:pPr>
        <w:jc w:val="both"/>
      </w:pPr>
      <w:r w:rsidRPr="009D561A">
        <w:tab/>
      </w:r>
    </w:p>
    <w:p w:rsidRDefault="005424AB" w:rsidP="00751622" w:rsidR="00751622" w:rsidRPr="003A50F5">
      <w:pPr>
        <w:ind w:firstLine="708"/>
        <w:jc w:val="both"/>
      </w:pPr>
      <w:r w:rsidRPr="00337774">
        <w:t>Trgovački sud u Zagrebu, po sucu Nikolini Dorić Hadžisejdić, u stečajnom postupku u povodu prijedloga predlagatelja HUP-ZAGREB d.d., Zagreb, Trg Krešimira Ćosića 9, OIB: 66859264899, za otvaranje stečajnog postupka nad dužnikom ŽENSKI KOŠARKAŠKI KLUB NOVI ZAGREB, OIB 67226753014, Zagreb, Trnsko 25a</w:t>
      </w:r>
      <w:r w:rsidR="00751622" w:rsidRPr="003A50F5">
        <w:rPr>
          <w:lang w:val="pt-BR"/>
        </w:rPr>
        <w:t xml:space="preserve">, </w:t>
      </w:r>
      <w:r w:rsidR="008C646F">
        <w:rPr>
          <w:lang w:val="pt-BR"/>
        </w:rPr>
        <w:t>20</w:t>
      </w:r>
      <w:r w:rsidR="00751622">
        <w:rPr>
          <w:lang w:val="pt-BR"/>
        </w:rPr>
        <w:t>. veljače 2018.,</w:t>
      </w:r>
    </w:p>
    <w:p w:rsidRDefault="00C55BBD" w:rsidP="006841EA" w:rsidR="00C55BBD" w:rsidRPr="009D561A">
      <w:pPr>
        <w:jc w:val="both"/>
      </w:pPr>
    </w:p>
    <w:p w:rsidRDefault="00407B16" w:rsidP="006841EA" w:rsidR="00407B16" w:rsidRPr="00341726">
      <w:pPr>
        <w:jc w:val="center"/>
      </w:pPr>
      <w:r w:rsidRPr="00341726">
        <w:t>r i j e š i o     j e</w:t>
      </w:r>
    </w:p>
    <w:p w:rsidRDefault="00C419F2" w:rsidP="006841EA" w:rsidR="00C419F2" w:rsidRPr="00341726">
      <w:pPr>
        <w:jc w:val="both"/>
      </w:pPr>
    </w:p>
    <w:p w:rsidRDefault="00BC0C29" w:rsidP="00BC0C29" w:rsidR="00BC0C29" w:rsidRPr="00E10610">
      <w:pPr>
        <w:ind w:firstLine="708"/>
        <w:jc w:val="both"/>
      </w:pPr>
      <w:r w:rsidRPr="00E10610">
        <w:t xml:space="preserve">I. Određuje se nagrada </w:t>
      </w:r>
      <w:r w:rsidR="00751622" w:rsidRPr="00751622">
        <w:t>Ani Šakić, OIB</w:t>
      </w:r>
      <w:r w:rsidR="00751622">
        <w:t xml:space="preserve">: 06903243250, </w:t>
      </w:r>
      <w:r w:rsidR="00751622" w:rsidRPr="00751622">
        <w:t xml:space="preserve">Zagreb, </w:t>
      </w:r>
      <w:r w:rsidR="00751622">
        <w:t>Dubovačka 29</w:t>
      </w:r>
      <w:r w:rsidR="005424AB">
        <w:t>, u iznosu od 4</w:t>
      </w:r>
      <w:r w:rsidRPr="00751622">
        <w:t>.</w:t>
      </w:r>
      <w:r w:rsidR="00C7374A" w:rsidRPr="00751622">
        <w:t>000,00</w:t>
      </w:r>
      <w:r w:rsidRPr="00751622">
        <w:t xml:space="preserve"> kn bruto</w:t>
      </w:r>
      <w:r w:rsidR="00751622">
        <w:t>.</w:t>
      </w:r>
    </w:p>
    <w:p w:rsidRDefault="00BC0C29" w:rsidP="003A102E" w:rsidR="00BC0C29" w:rsidRPr="00453D54">
      <w:pPr>
        <w:jc w:val="both"/>
        <w:rPr>
          <w:color w:val="FF0000"/>
        </w:rPr>
      </w:pPr>
      <w:r w:rsidRPr="00E10610">
        <w:t xml:space="preserve"> </w:t>
      </w:r>
      <w:r w:rsidR="003A102E">
        <w:tab/>
      </w:r>
      <w:r w:rsidRPr="00E10610">
        <w:t xml:space="preserve">II. </w:t>
      </w:r>
      <w:r w:rsidRPr="00BF2928">
        <w:t>Nalaže se računovodstv</w:t>
      </w:r>
      <w:r>
        <w:t>u ovog suda isplatiti</w:t>
      </w:r>
      <w:r w:rsidR="000513B9">
        <w:t xml:space="preserve"> bruto</w:t>
      </w:r>
      <w:r w:rsidRPr="00BF2928">
        <w:t xml:space="preserve"> iznos</w:t>
      </w:r>
      <w:r w:rsidR="005424AB">
        <w:t xml:space="preserve"> od 4</w:t>
      </w:r>
      <w:r>
        <w:t>.</w:t>
      </w:r>
      <w:r w:rsidR="00751622">
        <w:t>000,00</w:t>
      </w:r>
      <w:r>
        <w:t xml:space="preserve"> kn</w:t>
      </w:r>
      <w:r w:rsidRPr="00BF2928">
        <w:t>,</w:t>
      </w:r>
      <w:r w:rsidR="00453D54">
        <w:t xml:space="preserve"> </w:t>
      </w:r>
      <w:r w:rsidR="00453D54" w:rsidRPr="000513B9">
        <w:t>na račun broj:</w:t>
      </w:r>
      <w:r w:rsidR="000513B9" w:rsidRPr="000513B9">
        <w:t xml:space="preserve"> </w:t>
      </w:r>
      <w:r w:rsidR="00A65F53">
        <w:t>H</w:t>
      </w:r>
      <w:r w:rsidR="000513B9" w:rsidRPr="000513B9">
        <w:t>R</w:t>
      </w:r>
      <w:r w:rsidR="00751622">
        <w:t>15 23600001100869396</w:t>
      </w:r>
      <w:r w:rsidR="000513B9" w:rsidRPr="000513B9">
        <w:t>.</w:t>
      </w:r>
    </w:p>
    <w:p w:rsidRDefault="00341726" w:rsidP="006841EA" w:rsidR="00341726">
      <w:pPr>
        <w:jc w:val="center"/>
        <w:rPr>
          <w:b/>
        </w:rPr>
      </w:pPr>
    </w:p>
    <w:p w:rsidRDefault="00A31680" w:rsidP="006841EA" w:rsidR="00407B16" w:rsidRPr="00341726">
      <w:pPr>
        <w:jc w:val="center"/>
      </w:pPr>
      <w:r w:rsidRPr="00341726">
        <w:t>Obrazloženje</w:t>
      </w:r>
    </w:p>
    <w:p w:rsidRDefault="00A31680" w:rsidP="006841EA" w:rsidR="00A31680" w:rsidRPr="009D561A">
      <w:pPr>
        <w:jc w:val="center"/>
        <w:rPr>
          <w:b/>
        </w:rPr>
      </w:pPr>
    </w:p>
    <w:p w:rsidRDefault="00E37AC4" w:rsidP="00096585" w:rsidR="00BC0C29" w:rsidRPr="00E10610">
      <w:pPr>
        <w:jc w:val="both"/>
      </w:pPr>
      <w:r w:rsidRPr="009D561A">
        <w:tab/>
      </w:r>
      <w:r w:rsidR="003B328F">
        <w:t>Stečajna</w:t>
      </w:r>
      <w:r w:rsidR="00BC0C29" w:rsidRPr="00E10610">
        <w:t xml:space="preserve"> upravitelj</w:t>
      </w:r>
      <w:r w:rsidR="003B328F">
        <w:t>ica</w:t>
      </w:r>
      <w:r w:rsidR="00BC0C29" w:rsidRPr="00E10610">
        <w:t xml:space="preserve"> </w:t>
      </w:r>
      <w:r w:rsidR="00751622">
        <w:t>Ana Šakić</w:t>
      </w:r>
      <w:r w:rsidR="003B328F">
        <w:t xml:space="preserve"> dostavila</w:t>
      </w:r>
      <w:r w:rsidR="00BC0C29">
        <w:t xml:space="preserve"> je ovom sudu</w:t>
      </w:r>
      <w:r w:rsidR="00BC0C29" w:rsidRPr="00E10610">
        <w:t xml:space="preserve"> </w:t>
      </w:r>
      <w:r w:rsidR="003B328F">
        <w:t>tro</w:t>
      </w:r>
      <w:r w:rsidR="00751622">
        <w:t xml:space="preserve">škovnik za isplatu nagrade od </w:t>
      </w:r>
      <w:r w:rsidR="005424AB">
        <w:t>31</w:t>
      </w:r>
      <w:r w:rsidR="00453D54">
        <w:t xml:space="preserve">. </w:t>
      </w:r>
      <w:r w:rsidR="005424AB">
        <w:t>siječnja</w:t>
      </w:r>
      <w:r w:rsidR="00BC0C29" w:rsidRPr="00DC575D">
        <w:t xml:space="preserve"> </w:t>
      </w:r>
      <w:r w:rsidR="005424AB">
        <w:t>2018</w:t>
      </w:r>
      <w:r w:rsidR="00BC0C29" w:rsidRPr="00E10610">
        <w:t>.</w:t>
      </w:r>
      <w:r w:rsidR="00BC0C29">
        <w:t>,</w:t>
      </w:r>
      <w:r w:rsidR="003B328F">
        <w:t xml:space="preserve"> kojim je potraživala</w:t>
      </w:r>
      <w:r w:rsidR="00BC0C29" w:rsidRPr="00E10610">
        <w:t xml:space="preserve"> </w:t>
      </w:r>
      <w:r w:rsidR="003B328F">
        <w:t>da joj</w:t>
      </w:r>
      <w:r w:rsidR="00BC0C29" w:rsidRPr="00E10610">
        <w:t xml:space="preserve"> se za poslove obavljene u prethodnom postupku isplati nagrada</w:t>
      </w:r>
      <w:r w:rsidR="005424AB">
        <w:t xml:space="preserve"> u iznosu od 4</w:t>
      </w:r>
      <w:r w:rsidR="00C7374A">
        <w:t>.000,00 kn.</w:t>
      </w:r>
    </w:p>
    <w:p w:rsidRDefault="00BC0C29" w:rsidP="00BC0C29" w:rsidR="00BC0C29">
      <w:pPr>
        <w:ind w:firstLine="708"/>
        <w:jc w:val="both"/>
      </w:pPr>
      <w:r>
        <w:t xml:space="preserve"> Rješenjem od </w:t>
      </w:r>
      <w:r w:rsidR="005424AB">
        <w:t>24</w:t>
      </w:r>
      <w:r>
        <w:t xml:space="preserve">. </w:t>
      </w:r>
      <w:r w:rsidR="00656F1E">
        <w:t>s</w:t>
      </w:r>
      <w:r w:rsidR="00751622">
        <w:t>iječnja 2017</w:t>
      </w:r>
      <w:r>
        <w:t xml:space="preserve">. sud je </w:t>
      </w:r>
      <w:r w:rsidR="00656F1E">
        <w:t>imenovao</w:t>
      </w:r>
      <w:r>
        <w:t xml:space="preserve"> </w:t>
      </w:r>
      <w:r w:rsidR="00751622">
        <w:t>Anu Šakić</w:t>
      </w:r>
      <w:r w:rsidR="00666267">
        <w:t xml:space="preserve"> p</w:t>
      </w:r>
      <w:r w:rsidR="007F6DA9">
        <w:t>rivremenom stečajno</w:t>
      </w:r>
      <w:r>
        <w:t>m upravit</w:t>
      </w:r>
      <w:r w:rsidR="007F6DA9">
        <w:t>eljicom</w:t>
      </w:r>
      <w:r>
        <w:t xml:space="preserve"> u ovom stečajnom postupku i tim rješenjem odredio dužnosti privremen</w:t>
      </w:r>
      <w:r w:rsidR="007F6DA9">
        <w:t>e</w:t>
      </w:r>
      <w:r>
        <w:t xml:space="preserve"> stečajn</w:t>
      </w:r>
      <w:r w:rsidR="007F6DA9">
        <w:t>e upraviteljice</w:t>
      </w:r>
      <w:r>
        <w:t>. Dužnosti privremen</w:t>
      </w:r>
      <w:r w:rsidR="007F6DA9">
        <w:t>e</w:t>
      </w:r>
      <w:r>
        <w:t xml:space="preserve"> stečajn</w:t>
      </w:r>
      <w:r w:rsidR="007F6DA9">
        <w:t xml:space="preserve">e upraviteljice </w:t>
      </w:r>
      <w:r>
        <w:t xml:space="preserve">bile su </w:t>
      </w:r>
      <w:r w:rsidR="00656F1E" w:rsidRPr="00000567">
        <w:t>utvrditi da li kod dužnika i nadalje postoji stečajni razlog, utvrditi imovinu stečajnog dužnika i njenu vrijednost, stanje obveza stečajnog dužnika, zatim je li imovina stečajnog dužnika dovoljna za namirenje troškova stečajnog postupka te koliki je iznos predvidivih troškova prethodnog i stečajnog postupka</w:t>
      </w:r>
      <w:r w:rsidR="00656F1E">
        <w:t>.</w:t>
      </w:r>
    </w:p>
    <w:p w:rsidRDefault="007F6DA9" w:rsidP="00BC0C29" w:rsidR="00047B23" w:rsidRPr="00DB3FE8">
      <w:pPr>
        <w:ind w:firstLine="708"/>
        <w:jc w:val="both"/>
      </w:pPr>
      <w:r>
        <w:t>Privremena stečajna</w:t>
      </w:r>
      <w:r w:rsidR="00BC0C29">
        <w:t xml:space="preserve"> upravitelj</w:t>
      </w:r>
      <w:r>
        <w:t>ica je dostavila</w:t>
      </w:r>
      <w:r w:rsidR="00BC0C29">
        <w:t xml:space="preserve"> pisano izvješće, koje je i usmeno izni</w:t>
      </w:r>
      <w:r>
        <w:t>jela</w:t>
      </w:r>
      <w:r w:rsidR="00BC0C29">
        <w:t xml:space="preserve"> na ročištu radi rasprave o pretpostavkama za otvaranje steč</w:t>
      </w:r>
      <w:r>
        <w:t>ajnog postupka. Time je postupila</w:t>
      </w:r>
      <w:r w:rsidR="00BC0C29">
        <w:t xml:space="preserve"> sukladno </w:t>
      </w:r>
      <w:r w:rsidR="00BC0C29" w:rsidRPr="00E10610">
        <w:t>rješenju ovog suda</w:t>
      </w:r>
      <w:r w:rsidR="00BC0C29">
        <w:t xml:space="preserve"> od </w:t>
      </w:r>
      <w:r w:rsidR="005424AB">
        <w:t>24</w:t>
      </w:r>
      <w:r w:rsidR="00BC0C29" w:rsidRPr="007B1B34">
        <w:t xml:space="preserve">. </w:t>
      </w:r>
      <w:r w:rsidR="00751622">
        <w:t>siječnja 2017</w:t>
      </w:r>
      <w:r w:rsidR="000C3EF5">
        <w:t>. Naime, stečajna</w:t>
      </w:r>
      <w:r w:rsidR="00BC0C29">
        <w:t xml:space="preserve"> upravitelj</w:t>
      </w:r>
      <w:r w:rsidR="000C3EF5">
        <w:t>ica je, kao privremena stečajna</w:t>
      </w:r>
      <w:r w:rsidR="00BC0C29">
        <w:t xml:space="preserve"> upravitelj</w:t>
      </w:r>
      <w:r w:rsidR="000C3EF5">
        <w:t>ica u prethodnom postupku, postupila</w:t>
      </w:r>
      <w:r w:rsidR="00BC0C29">
        <w:t xml:space="preserve"> po nalogu suda iz n</w:t>
      </w:r>
      <w:r w:rsidR="000C3EF5">
        <w:t>avedenog rješenja te je dostavila</w:t>
      </w:r>
      <w:r w:rsidR="00BC0C29">
        <w:t xml:space="preserve"> izvješće o imovini dužnika, stanju obveza dužnika, kao i očitovanje o tome koliko </w:t>
      </w:r>
      <w:r w:rsidR="00BC0C29" w:rsidRPr="00DC575D">
        <w:t xml:space="preserve">iznose predvidivi troškovi prethodnog i stečajnog postupka. </w:t>
      </w:r>
      <w:r w:rsidR="000C3EF5">
        <w:t>Navedeno izvješće sastavila</w:t>
      </w:r>
      <w:r w:rsidR="00BC0C29" w:rsidRPr="00151D27">
        <w:t xml:space="preserve"> je na temelju</w:t>
      </w:r>
      <w:r w:rsidR="00C7374A">
        <w:t xml:space="preserve"> uvida u </w:t>
      </w:r>
      <w:r w:rsidR="005424AB">
        <w:t xml:space="preserve">javne knjige i registre te </w:t>
      </w:r>
      <w:r w:rsidR="00BC0C29" w:rsidRPr="00151D27">
        <w:t xml:space="preserve">isprava </w:t>
      </w:r>
      <w:r w:rsidR="00BC0C29" w:rsidRPr="00DB3FE8">
        <w:t>pribavljenih od</w:t>
      </w:r>
      <w:r w:rsidR="005424AB">
        <w:t xml:space="preserve"> </w:t>
      </w:r>
      <w:r w:rsidR="00DB3FE8" w:rsidRPr="00DB3FE8">
        <w:t>Ministarstva unutarnjih poslova i Hrvatskog zavoda za mirovinsko osiguranje</w:t>
      </w:r>
      <w:r w:rsidR="00BC0C29" w:rsidRPr="00DB3FE8">
        <w:t>. Na temelju navedenog izvješća, sud je donio odluku o načinu provođenja stečaja u ovom predmetu</w:t>
      </w:r>
      <w:r w:rsidR="00047B23" w:rsidRPr="00DB3FE8">
        <w:t>.</w:t>
      </w:r>
    </w:p>
    <w:p w:rsidRDefault="00BC0C29" w:rsidP="00BC0C29" w:rsidR="00BC0C29" w:rsidRPr="00E10610">
      <w:pPr>
        <w:ind w:firstLine="708"/>
        <w:jc w:val="both"/>
      </w:pPr>
      <w:r w:rsidRPr="00E10610">
        <w:t xml:space="preserve">Prema čl. </w:t>
      </w:r>
      <w:r>
        <w:t>155.</w:t>
      </w:r>
      <w:r w:rsidR="00047B23">
        <w:t xml:space="preserve"> st.1.</w:t>
      </w:r>
      <w:r>
        <w:t xml:space="preserve"> t</w:t>
      </w:r>
      <w:r w:rsidR="00047B23">
        <w:t>oč.</w:t>
      </w:r>
      <w:r>
        <w:t xml:space="preserve"> 3.</w:t>
      </w:r>
      <w:r w:rsidRPr="00E10610">
        <w:t xml:space="preserve"> </w:t>
      </w:r>
      <w:r>
        <w:t>SZ-a</w:t>
      </w:r>
      <w:r w:rsidRPr="00E10610">
        <w:t xml:space="preserve"> u troškove stečajnog postupka </w:t>
      </w:r>
      <w:r w:rsidR="00047B23">
        <w:t xml:space="preserve">pripadaju </w:t>
      </w:r>
      <w:r w:rsidRPr="00E10610">
        <w:t>i nagrade i izdaci privremeno</w:t>
      </w:r>
      <w:r>
        <w:t>g stečajnog upravitelja</w:t>
      </w:r>
      <w:r w:rsidRPr="00E10610">
        <w:t xml:space="preserve">. </w:t>
      </w:r>
    </w:p>
    <w:p w:rsidRDefault="00047B23" w:rsidP="00BC0C29" w:rsidR="00BC0C29">
      <w:pPr>
        <w:ind w:firstLine="708"/>
        <w:jc w:val="both"/>
      </w:pPr>
      <w:r>
        <w:lastRenderedPageBreak/>
        <w:t>Ocjenjujući</w:t>
      </w:r>
      <w:r w:rsidR="00BC0C29" w:rsidRPr="00E10610">
        <w:t xml:space="preserve"> složenost postupka, zalaganje i kvalitetu navedenog izvješća, stečajni sudac</w:t>
      </w:r>
      <w:r w:rsidR="000C3EF5">
        <w:t xml:space="preserve"> je odmjerio nagradu privremenoj stečajnoj upraviteljici</w:t>
      </w:r>
      <w:r w:rsidR="00BC0C29" w:rsidRPr="00E10610">
        <w:t xml:space="preserve"> sukladno </w:t>
      </w:r>
      <w:r w:rsidR="00BC0C29">
        <w:t xml:space="preserve">odredbi </w:t>
      </w:r>
      <w:r w:rsidR="00395C57" w:rsidRPr="00395C57">
        <w:t xml:space="preserve">čl. 2., 4. i 15. </w:t>
      </w:r>
      <w:r w:rsidR="00BC0C29" w:rsidRPr="00E10610">
        <w:t>Uredbe o kriterijima i načinu obračuna i plaćanja nagrada stečajnim upraviteljima („Narodne novine“ broj</w:t>
      </w:r>
      <w:r w:rsidR="00BC0C29">
        <w:t xml:space="preserve"> 105/15</w:t>
      </w:r>
      <w:r w:rsidR="00BC0C29" w:rsidRPr="00E10610">
        <w:t xml:space="preserve">, dalje: Uredba). </w:t>
      </w:r>
    </w:p>
    <w:p w:rsidRDefault="00BC0C29" w:rsidP="00BC0C29" w:rsidR="00BC0C29" w:rsidRPr="00E10610">
      <w:pPr>
        <w:jc w:val="both"/>
      </w:pPr>
    </w:p>
    <w:p w:rsidRDefault="00BC0C29" w:rsidP="00BC0C29" w:rsidR="00BC0C29">
      <w:pPr>
        <w:jc w:val="center"/>
      </w:pPr>
      <w:r w:rsidRPr="00E10610">
        <w:t xml:space="preserve">U Zagrebu </w:t>
      </w:r>
      <w:r w:rsidR="008C646F">
        <w:t>20</w:t>
      </w:r>
      <w:r w:rsidR="003A102E" w:rsidRPr="003A102E">
        <w:t xml:space="preserve">. </w:t>
      </w:r>
      <w:r w:rsidR="00751622">
        <w:t>veljače 2018</w:t>
      </w:r>
      <w:r w:rsidRPr="003A102E">
        <w:t>.</w:t>
      </w:r>
    </w:p>
    <w:p w:rsidRDefault="003A102E" w:rsidP="00BC0C29" w:rsidR="003A102E">
      <w:pPr>
        <w:jc w:val="center"/>
      </w:pPr>
    </w:p>
    <w:p w:rsidRDefault="008C646F" w:rsidP="00BC0C29" w:rsidR="008C646F" w:rsidRPr="003A102E">
      <w:pPr>
        <w:jc w:val="center"/>
      </w:pPr>
    </w:p>
    <w:p w:rsidRDefault="00BC0C29" w:rsidP="00BC0C29" w:rsidR="00BC0C29" w:rsidRPr="00E10610">
      <w:pPr>
        <w:jc w:val="right"/>
      </w:pPr>
      <w:r w:rsidRPr="00E10610">
        <w:t xml:space="preserve"> Sudac:  </w:t>
      </w:r>
    </w:p>
    <w:p w:rsidRDefault="00047B23" w:rsidP="00BC0C29" w:rsidR="00BC0C29" w:rsidRPr="00E10610">
      <w:pPr>
        <w:jc w:val="right"/>
      </w:pPr>
      <w:r>
        <w:t>Nikolina Dorić Hadžisejdić</w:t>
      </w:r>
      <w:r w:rsidR="00E97CA7">
        <w:t>, v.r.</w:t>
      </w:r>
    </w:p>
    <w:p w:rsidRDefault="00BC0C29" w:rsidP="00BC0C29" w:rsidR="00BC0C29">
      <w:pPr>
        <w:jc w:val="both"/>
      </w:pPr>
    </w:p>
    <w:p w:rsidRDefault="003A102E" w:rsidP="00BC0C29" w:rsidR="003A102E">
      <w:pPr>
        <w:jc w:val="both"/>
      </w:pPr>
    </w:p>
    <w:p w:rsidRDefault="00BC0C29" w:rsidP="00BC0C29" w:rsidR="00BC0C29" w:rsidRPr="00E10610">
      <w:pPr>
        <w:jc w:val="both"/>
      </w:pPr>
      <w:r w:rsidRPr="00E10610">
        <w:t>Uputa o pravnom lijeku:</w:t>
      </w:r>
    </w:p>
    <w:p w:rsidRDefault="00BC0C29" w:rsidP="00BC0C29" w:rsidR="00BC0C29" w:rsidRPr="00E10610">
      <w:pPr>
        <w:jc w:val="both"/>
      </w:pPr>
      <w:r w:rsidRPr="00E10610">
        <w:t>Protiv ovog rješenja može se uložiti žalba Visokom trgovačkom sudu Republike Hrvatske u roku od 8 dana. Žalba  se ulaže  putem ovog suda u 2 primjerka.</w:t>
      </w:r>
    </w:p>
    <w:p w:rsidRDefault="00341726" w:rsidP="006841EA" w:rsidR="00341726">
      <w:pPr>
        <w:jc w:val="both"/>
      </w:pPr>
    </w:p>
    <w:p w:rsidRDefault="003A102E" w:rsidP="006841EA" w:rsidR="003A102E">
      <w:pPr>
        <w:jc w:val="both"/>
      </w:pPr>
    </w:p>
    <w:p w:rsidRDefault="00E97CA7" w:rsidP="007B64C7" w:rsidR="00E97CA7">
      <w:pPr>
        <w:ind w:firstLine="708" w:left="3540"/>
        <w:jc w:val="right"/>
      </w:pPr>
      <w:r>
        <w:t>Za točnost otpravka-ovlašteni službenik:</w:t>
      </w:r>
    </w:p>
    <w:p w:rsidRDefault="00E97CA7" w:rsidP="007B64C7" w:rsidR="00E97CA7">
      <w:pPr>
        <w:ind w:firstLine="708" w:left="3540"/>
        <w:jc w:val="right"/>
      </w:pPr>
      <w:r>
        <w:t xml:space="preserve">                                       Valentina Gabud</w:t>
      </w:r>
    </w:p>
    <w:p w:rsidRDefault="003A102E" w:rsidP="006841EA" w:rsidR="003A102E">
      <w:pPr>
        <w:jc w:val="both"/>
      </w:pPr>
    </w:p>
    <w:sectPr w:rsidSect="003A102E" w:rsidR="003A102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02E" w:rsidP="003A102E" w:rsidR="003A102E">
    <w:pPr>
      <w:pStyle w:val="Zaglavlje"/>
      <w:tabs>
        <w:tab w:pos="4536" w:val="center"/>
        <w:tab w:pos="7155" w:val="left"/>
      </w:tabs>
    </w:pPr>
    <w:r>
      <w:tab/>
    </w:r>
    <w:sdt>
      <w:sdtPr>
        <w:id w:val="-180846452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97CA7">
          <w:rPr>
            <w:noProof/>
          </w:rPr>
          <w:t>2</w:t>
        </w:r>
        <w:r>
          <w:fldChar w:fldCharType="end"/>
        </w:r>
      </w:sdtContent>
    </w:sdt>
    <w:r>
      <w:tab/>
    </w:r>
    <w:r>
      <w:tab/>
      <w:t>89. St-</w:t>
    </w:r>
    <w:r w:rsidR="008C646F">
      <w:t>6446</w:t>
    </w:r>
    <w:r>
      <w:t>/1</w:t>
    </w:r>
    <w:r w:rsidR="008C646F">
      <w:t>6</w:t>
    </w:r>
    <w:r>
      <w:t>-</w:t>
    </w:r>
    <w:r w:rsidR="008C646F">
      <w:t>59</w:t>
    </w:r>
  </w:p>
  <w:p w:rsidRDefault="003A102E" w:rsidR="003A102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101" w:rsidR="008B27E9">
    <w:pPr>
      <w:pStyle w:val="Zaglavlje"/>
    </w:pPr>
    <w:r>
      <w:t xml:space="preserve">      </w:t>
    </w:r>
    <w:r w:rsidR="002453B7">
      <w:t xml:space="preserve">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44035"/>
    <w:rsid w:val="00047B23"/>
    <w:rsid w:val="000513B9"/>
    <w:rsid w:val="00090F75"/>
    <w:rsid w:val="00096585"/>
    <w:rsid w:val="000C3EF5"/>
    <w:rsid w:val="000D44A4"/>
    <w:rsid w:val="000D50D3"/>
    <w:rsid w:val="000F6F26"/>
    <w:rsid w:val="0013294C"/>
    <w:rsid w:val="001454B6"/>
    <w:rsid w:val="00151D27"/>
    <w:rsid w:val="0015511C"/>
    <w:rsid w:val="001A2A74"/>
    <w:rsid w:val="001A5E27"/>
    <w:rsid w:val="001C3E6E"/>
    <w:rsid w:val="001D652D"/>
    <w:rsid w:val="001E27B0"/>
    <w:rsid w:val="001F1531"/>
    <w:rsid w:val="001F2C89"/>
    <w:rsid w:val="00220B7A"/>
    <w:rsid w:val="002453B7"/>
    <w:rsid w:val="00257742"/>
    <w:rsid w:val="0026161C"/>
    <w:rsid w:val="00264F86"/>
    <w:rsid w:val="0027371E"/>
    <w:rsid w:val="00285BB9"/>
    <w:rsid w:val="002D0DC1"/>
    <w:rsid w:val="002F0C4B"/>
    <w:rsid w:val="002F193C"/>
    <w:rsid w:val="002F28CE"/>
    <w:rsid w:val="00300BD9"/>
    <w:rsid w:val="00303B1B"/>
    <w:rsid w:val="003221EA"/>
    <w:rsid w:val="0032404F"/>
    <w:rsid w:val="00341726"/>
    <w:rsid w:val="00351E78"/>
    <w:rsid w:val="0037533E"/>
    <w:rsid w:val="00383990"/>
    <w:rsid w:val="00392620"/>
    <w:rsid w:val="0039441C"/>
    <w:rsid w:val="00395C57"/>
    <w:rsid w:val="003A102E"/>
    <w:rsid w:val="003B328F"/>
    <w:rsid w:val="003C56AC"/>
    <w:rsid w:val="003D704E"/>
    <w:rsid w:val="003F1754"/>
    <w:rsid w:val="00405230"/>
    <w:rsid w:val="00405D21"/>
    <w:rsid w:val="00407B16"/>
    <w:rsid w:val="00420FCC"/>
    <w:rsid w:val="00452240"/>
    <w:rsid w:val="00453D54"/>
    <w:rsid w:val="00460B39"/>
    <w:rsid w:val="0046383B"/>
    <w:rsid w:val="0046534A"/>
    <w:rsid w:val="0046599A"/>
    <w:rsid w:val="00470309"/>
    <w:rsid w:val="00472ACF"/>
    <w:rsid w:val="004743B2"/>
    <w:rsid w:val="00474DAC"/>
    <w:rsid w:val="00491674"/>
    <w:rsid w:val="004942C5"/>
    <w:rsid w:val="00494E0B"/>
    <w:rsid w:val="004B3916"/>
    <w:rsid w:val="004B72F4"/>
    <w:rsid w:val="004C38EA"/>
    <w:rsid w:val="004D4FCD"/>
    <w:rsid w:val="004E6273"/>
    <w:rsid w:val="004F2A39"/>
    <w:rsid w:val="004F60C6"/>
    <w:rsid w:val="004F765D"/>
    <w:rsid w:val="005029D2"/>
    <w:rsid w:val="00514089"/>
    <w:rsid w:val="005245A3"/>
    <w:rsid w:val="005424AB"/>
    <w:rsid w:val="00551BFA"/>
    <w:rsid w:val="00566C5B"/>
    <w:rsid w:val="005671BF"/>
    <w:rsid w:val="005856D8"/>
    <w:rsid w:val="005A1BA4"/>
    <w:rsid w:val="005D0460"/>
    <w:rsid w:val="005F1FD2"/>
    <w:rsid w:val="005F42D1"/>
    <w:rsid w:val="00612EB9"/>
    <w:rsid w:val="00615B05"/>
    <w:rsid w:val="00615B44"/>
    <w:rsid w:val="00624F12"/>
    <w:rsid w:val="00656F1E"/>
    <w:rsid w:val="00666267"/>
    <w:rsid w:val="0068085F"/>
    <w:rsid w:val="006821B8"/>
    <w:rsid w:val="006841EA"/>
    <w:rsid w:val="006872EE"/>
    <w:rsid w:val="00693CB5"/>
    <w:rsid w:val="006B2382"/>
    <w:rsid w:val="006B3E34"/>
    <w:rsid w:val="00700C0F"/>
    <w:rsid w:val="00727D55"/>
    <w:rsid w:val="00731304"/>
    <w:rsid w:val="00751622"/>
    <w:rsid w:val="00773D16"/>
    <w:rsid w:val="00783182"/>
    <w:rsid w:val="00786AFF"/>
    <w:rsid w:val="007C7A92"/>
    <w:rsid w:val="007F358D"/>
    <w:rsid w:val="007F6DA9"/>
    <w:rsid w:val="008117ED"/>
    <w:rsid w:val="00836CDC"/>
    <w:rsid w:val="00846E7A"/>
    <w:rsid w:val="00855BB2"/>
    <w:rsid w:val="008A1475"/>
    <w:rsid w:val="008B27E9"/>
    <w:rsid w:val="008C646F"/>
    <w:rsid w:val="008E3C50"/>
    <w:rsid w:val="00911B21"/>
    <w:rsid w:val="00930813"/>
    <w:rsid w:val="009452C2"/>
    <w:rsid w:val="009456DB"/>
    <w:rsid w:val="009612BF"/>
    <w:rsid w:val="0097005E"/>
    <w:rsid w:val="00975EA1"/>
    <w:rsid w:val="00981A18"/>
    <w:rsid w:val="009B093A"/>
    <w:rsid w:val="009D34C2"/>
    <w:rsid w:val="009D4825"/>
    <w:rsid w:val="009D561A"/>
    <w:rsid w:val="009E14D6"/>
    <w:rsid w:val="009F6064"/>
    <w:rsid w:val="00A119FD"/>
    <w:rsid w:val="00A31680"/>
    <w:rsid w:val="00A43EB0"/>
    <w:rsid w:val="00A65F53"/>
    <w:rsid w:val="00A6727F"/>
    <w:rsid w:val="00A75F66"/>
    <w:rsid w:val="00A76539"/>
    <w:rsid w:val="00AB0C0F"/>
    <w:rsid w:val="00AB3313"/>
    <w:rsid w:val="00AF41B3"/>
    <w:rsid w:val="00B054E0"/>
    <w:rsid w:val="00B23023"/>
    <w:rsid w:val="00B25070"/>
    <w:rsid w:val="00B318E1"/>
    <w:rsid w:val="00B36521"/>
    <w:rsid w:val="00B36767"/>
    <w:rsid w:val="00B849DF"/>
    <w:rsid w:val="00BA4BC2"/>
    <w:rsid w:val="00BA5EBF"/>
    <w:rsid w:val="00BC0C29"/>
    <w:rsid w:val="00BE225C"/>
    <w:rsid w:val="00BF4360"/>
    <w:rsid w:val="00C419F2"/>
    <w:rsid w:val="00C55BBD"/>
    <w:rsid w:val="00C611C2"/>
    <w:rsid w:val="00C7374A"/>
    <w:rsid w:val="00C936AA"/>
    <w:rsid w:val="00CC2D48"/>
    <w:rsid w:val="00CF56A7"/>
    <w:rsid w:val="00D01E85"/>
    <w:rsid w:val="00D023F1"/>
    <w:rsid w:val="00D06CEB"/>
    <w:rsid w:val="00D12CEA"/>
    <w:rsid w:val="00D17F26"/>
    <w:rsid w:val="00D40CF8"/>
    <w:rsid w:val="00D4225B"/>
    <w:rsid w:val="00D74101"/>
    <w:rsid w:val="00D82678"/>
    <w:rsid w:val="00D902A4"/>
    <w:rsid w:val="00DA47DC"/>
    <w:rsid w:val="00DA507C"/>
    <w:rsid w:val="00DB3FE8"/>
    <w:rsid w:val="00DC5C8E"/>
    <w:rsid w:val="00E16CBB"/>
    <w:rsid w:val="00E1775C"/>
    <w:rsid w:val="00E24DD6"/>
    <w:rsid w:val="00E3635F"/>
    <w:rsid w:val="00E37AC4"/>
    <w:rsid w:val="00E43E23"/>
    <w:rsid w:val="00E445E5"/>
    <w:rsid w:val="00E52488"/>
    <w:rsid w:val="00E52756"/>
    <w:rsid w:val="00E5793D"/>
    <w:rsid w:val="00E60E8F"/>
    <w:rsid w:val="00E80FC3"/>
    <w:rsid w:val="00E92897"/>
    <w:rsid w:val="00E96C2D"/>
    <w:rsid w:val="00E97CA7"/>
    <w:rsid w:val="00EA1103"/>
    <w:rsid w:val="00EB182B"/>
    <w:rsid w:val="00EC330E"/>
    <w:rsid w:val="00EE0CED"/>
    <w:rsid w:val="00F02AF6"/>
    <w:rsid w:val="00F041BD"/>
    <w:rsid w:val="00F276E9"/>
    <w:rsid w:val="00F31D08"/>
    <w:rsid w:val="00F70A81"/>
    <w:rsid w:val="00F8744C"/>
    <w:rsid w:val="00F96283"/>
    <w:rsid w:val="00FB0F7A"/>
    <w:rsid w:val="00FB6B4C"/>
    <w:rsid w:val="00FB7CF7"/>
    <w:rsid w:val="00FD7BEB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3A102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7C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7C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7C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7C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7C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3A102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7C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7C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7C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7C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7C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6446</izvorni_sadrzaj>
    <derivirana_varijabla naziv="DomainObject.Predmet.Broj_1">6446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rujna 2017.</izvorni_sadrzaj>
    <derivirana_varijabla naziv="DomainObject.Predmet.DatumRjesavanja_1">19.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St-6446/2016</izvorni_sadrzaj>
    <derivirana_varijabla naziv="DomainObject.Predmet.OznakaBroj_1">St-6446/2016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Ženski košarkaški klub NOVI ZAGREB zastupanog po punomoćniku RENATA SPRETNJAK; PREDRAG RAĐENOVIĆ; VLADIMIR IVANKOVIĆ</izvorni_sadrzaj>
    <derivirana_varijabla naziv="DomainObject.Predmet.ProtustrankaFormated_1">  Ženski košarkaški klub NOVI ZAGREB zastupanog po punomoćniku RENATA SPRETNJAK; PREDRAG RAĐENOVIĆ; VLADIMIR IVANKOVIĆ</derivirana_varijabla>
  </DomainObject.Predmet.ProtustrankaFormated>
  <DomainObject.Predmet.ProtustrankaFormatedOIB>
    <izvorni_sadrzaj>  Ženski košarkaški klub NOVI ZAGREB, OIB 67226753014 zastupanog po punomoćniku RENATA SPRETNJAK; PREDRAG RAĐENOVIĆ; VLADIMIR IVANKOVIĆ</izvorni_sadrzaj>
    <derivirana_varijabla naziv="DomainObject.Predmet.ProtustrankaFormatedOIB_1">  Ženski košarkaški klub NOVI ZAGREB, OIB 67226753014 zastupanog po punomoćniku RENATA SPRETNJAK; PREDRAG RAĐENOVIĆ; VLADIMIR IVANKOVIĆ</derivirana_varijabla>
  </DomainObject.Predmet.ProtustrankaFormatedOIB>
  <DomainObject.Predmet.ProtustrankaFormatedWithAdress>
    <izvorni_sadrzaj> Ženski košarkaški klub NOVI ZAGREB, Trnsko 25 a, 10000 Zagreb zastupanog po punomoćniku RENATA SPRETNJAK; PREDRAG RAĐENOVIĆ; VLADIMIR IVANKOVIĆ</izvorni_sadrzaj>
    <derivirana_varijabla naziv="DomainObject.Predmet.ProtustrankaFormatedWithAdress_1"> Ženski košarkaški klub NOVI ZAGREB, Trnsko 25 a, 10000 Zagreb zastupanog po punomoćniku RENATA SPRETNJAK; PREDRAG RAĐENOVIĆ; VLADIMIR IVANKOVIĆ</derivirana_varijabla>
  </DomainObject.Predmet.ProtustrankaFormatedWithAdress>
  <DomainObject.Predmet.ProtustrankaFormatedWithAdressOIB>
    <izvorni_sadrzaj> Ženski košarkaški klub NOVI ZAGREB, OIB 67226753014, Trnsko 25 a, 10000 Zagreb zastupanog po punomoćniku RENATA SPRETNJAK; PREDRAG RAĐENOVIĆ; VLADIMIR IVANKOVIĆ</izvorni_sadrzaj>
    <derivirana_varijabla naziv="DomainObject.Predmet.ProtustrankaFormatedWithAdressOIB_1"> Ženski košarkaški klub NOVI ZAGREB, OIB 67226753014, Trnsko 25 a, 10000 Zagreb zastupanog po punomoćniku RENATA SPRETNJAK; PREDRAG RAĐENOVIĆ; VLADIMIR IVANKOVIĆ</derivirana_varijabla>
  </DomainObject.Predmet.ProtustrankaFormatedWithAdressOIB>
  <DomainObject.Predmet.ProtustrankaWithAdress>
    <izvorni_sadrzaj>Ženski košarkaški klub NOVI ZAGREB Trnsko 25 a, 10000 Zagreb</izvorni_sadrzaj>
    <derivirana_varijabla naziv="DomainObject.Predmet.ProtustrankaWithAdress_1">Ženski košarkaški klub NOVI ZAGREB Trnsko 25 a, 10000 Zagreb</derivirana_varijabla>
  </DomainObject.Predmet.ProtustrankaWithAdress>
  <DomainObject.Predmet.ProtustrankaWithAdressOIB>
    <izvorni_sadrzaj>Ženski košarkaški klub NOVI ZAGREB, OIB 67226753014, Trnsko 25 a, 10000 Zagreb</izvorni_sadrzaj>
    <derivirana_varijabla naziv="DomainObject.Predmet.ProtustrankaWithAdressOIB_1">Ženski košarkaški klub NOVI ZAGREB, OIB 67226753014, Trnsko 25 a, 10000 Zagreb</derivirana_varijabla>
  </DomainObject.Predmet.ProtustrankaWithAdressOIB>
  <DomainObject.Predmet.ProtustrankaNazivFormated>
    <izvorni_sadrzaj>Ženski košarkaški klub NOVI ZAGREB</izvorni_sadrzaj>
    <derivirana_varijabla naziv="DomainObject.Predmet.ProtustrankaNazivFormated_1">Ženski košarkaški klub NOVI ZAGREB</derivirana_varijabla>
  </DomainObject.Predmet.ProtustrankaNazivFormated>
  <DomainObject.Predmet.ProtustrankaNazivFormatedOIB>
    <izvorni_sadrzaj>Ženski košarkaški klub NOVI ZAGREB, OIB 67226753014</izvorni_sadrzaj>
    <derivirana_varijabla naziv="DomainObject.Predmet.ProtustrankaNazivFormatedOIB_1">Ženski košarkaški klub NOVI ZAGREB, OIB 67226753014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d.d.; VJEROVNICI</izvorni_sadrzaj>
    <derivirana_varijabla naziv="DomainObject.Predmet.StrankaFormated_1">  FINA Regionalni centar Zagreb; HUP-ZAGREB d.d.; VJEROVNICI</derivirana_varijabla>
  </DomainObject.Predmet.StrankaFormated>
  <DomainObject.Predmet.StrankaFormatedOIB>
    <izvorni_sadrzaj>  FINA Regionalni centar Zagreb, OIB 85821130368; HUP-ZAGREB d.d., OIB 66859264899; VJEROVNICI</izvorni_sadrzaj>
    <derivirana_varijabla naziv="DomainObject.Predmet.StrankaFormatedOIB_1">  FINA Regionalni centar Zagreb, OIB 85821130368; HUP-ZAGREB d.d., OIB 66859264899; VJEROVNICI</derivirana_varijabla>
  </DomainObject.Predmet.StrankaFormatedOIB>
  <DomainObject.Predmet.StrankaFormatedWithAdress>
    <izvorni_sadrzaj> FINA Regionalni centar Zagreb, Trg svibanjskih žrtava 1995. 1, 10000 Zagreb; HUP-ZAGREB d.d., Trg Krešimira Ćosića 9, 10000 Zagreb; VJEROVNICI</izvorni_sadrzaj>
    <derivirana_varijabla naziv="DomainObject.Predmet.StrankaFormatedWithAdress_1"> FINA Regionalni centar Zagreb, Trg svibanjskih žrtava 1995. 1, 10000 Zagreb; HUP-ZAGREB d.d., Trg Krešimira Ćosića 9, 10000 Zagreb; VJEROVNICI</derivirana_varijabla>
  </DomainObject.Predmet.StrankaFormatedWithAdress>
  <DomainObject.Predmet.StrankaFormatedWithAdressOIB>
    <izvorni_sadrzaj> FINA Regionalni centar Zagreb, OIB 85821130368, Trg svibanjskih žrtava 1995. 1, 10000 Zagreb; HUP-ZAGREB d.d., OIB 66859264899, Trg Krešimira Ćosića 9, 10000 Zagreb; VJEROVNICI</izvorni_sadrzaj>
    <derivirana_varijabla naziv="DomainObject.Predmet.StrankaFormatedWithAdressOIB_1"> FINA Regionalni centar Zagreb, OIB 85821130368, Trg svibanjskih žrtava 1995. 1, 10000 Zagreb; HUP-ZAGREB d.d., OIB 66859264899, Trg Krešimira Ćosića 9, 10000 Zagreb; VJEROVNICI</derivirana_varijabla>
  </DomainObject.Predmet.StrankaFormatedWithAdressOIB>
  <DomainObject.Predmet.StrankaWithAdress>
    <izvorni_sadrzaj>FINA Regionalni centar Zagreb Trg svibanjskih žrtava 1995. 1,10000 Zagreb,HUP-ZAGREB d.d. Trg Krešimira Ćosića 9,10000 Zagreb,VJEROVNICI </izvorni_sadrzaj>
    <derivirana_varijabla naziv="DomainObject.Predmet.StrankaWithAdress_1">FINA Regionalni centar Zagreb Trg svibanjskih žrtava 1995. 1,10000 Zagreb,HUP-ZAGREB d.d. Trg Krešimira Ćosića 9,10000 Zagreb,VJEROVNICI </derivirana_varijabla>
  </DomainObject.Predmet.StrankaWithAdress>
  <DomainObject.Predmet.StrankaWithAdressOIB>
    <izvorni_sadrzaj>FINA Regionalni centar Zagreb, OIB 85821130368, Trg svibanjskih žrtava 1995. 1,10000 Zagreb,HUP-ZAGREB d.d., OIB 66859264899, Trg Krešimira Ćosića 9,10000 Zagreb,VJEROVNICI</izvorni_sadrzaj>
    <derivirana_varijabla naziv="DomainObject.Predmet.StrankaWithAdressOIB_1">FINA Regionalni centar Zagreb, OIB 85821130368, Trg svibanjskih žrtava 1995. 1,10000 Zagreb,HUP-ZAGREB d.d., OIB 66859264899, Trg Krešimira Ćosića 9,10000 Zagreb,VJEROVNICI</derivirana_varijabla>
  </DomainObject.Predmet.StrankaWithAdressOIB>
  <DomainObject.Predmet.StrankaNazivFormated>
    <izvorni_sadrzaj>FINA Regionalni centar Zagreb,HUP-ZAGREB d.d.,VJEROVNICI</izvorni_sadrzaj>
    <derivirana_varijabla naziv="DomainObject.Predmet.StrankaNazivFormated_1">FINA Regionalni centar Zagreb,HUP-ZAGREB d.d.,VJEROVNICI</derivirana_varijabla>
  </DomainObject.Predmet.StrankaNazivFormated>
  <DomainObject.Predmet.StrankaNazivFormatedOIB>
    <izvorni_sadrzaj>FINA Regionalni centar Zagreb, OIB 85821130368,HUP-ZAGREB d.d., OIB 66859264899,VJEROVNICI</izvorni_sadrzaj>
    <derivirana_varijabla naziv="DomainObject.Predmet.StrankaNazivFormatedOIB_1">FINA Regionalni centar Zagreb, OIB 85821130368,HUP-ZAGREB d.d., OIB 66859264899,VJEROVNICI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HUP-ZAGREB d.d.</item>
      <item>VJEROVNICI</item>
    </izvorni_sadrzaj>
    <derivirana_varijabla naziv="DomainObject.Predmet.StrankaListFormated_1">
      <item>FINA Regionalni centar Zagreb</item>
      <item>HUP-ZAGREB d.d.</item>
      <item>VJEROVNICI</item>
    </derivirana_varijabla>
  </DomainObject.Predmet.StrankaListFormated>
  <DomainObject.Predmet.StrankaListFormatedOIB>
    <izvorni_sadrzaj>
      <item>FINA Regionalni centar Zagreb, OIB 85821130368</item>
      <item>HUP-ZAGREB d.d., OIB 66859264899</item>
      <item>VJEROVNICI</item>
    </izvorni_sadrzaj>
    <derivirana_varijabla naziv="DomainObject.Predmet.StrankaListFormatedOIB_1">
      <item>FINA Regionalni centar Zagreb, OIB 85821130368</item>
      <item>HUP-ZAGREB d.d., OIB 66859264899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HUP-ZAGREB d.d., Trg Krešimira Ćosića 9, 10000 Zagreb</item>
      <item>VJEROVNICI</item>
    </izvorni_sadrzaj>
    <derivirana_varijabla naziv="DomainObject.Predmet.StrankaListFormatedWithAdress_1">
      <item>FINA Regionalni centar Zagreb, Trg svibanjskih žrtava 1995. 1, 10000 Zagreb</item>
      <item>HUP-ZAGREB d.d., Trg Krešimira Ćosića 9,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HUP-ZAGREB d.d., OIB 66859264899, Trg Krešimira Ćosića 9,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HUP-ZAGREB d.d., OIB 66859264899, Trg Krešimira Ćosića 9, 10000 Zagreb</item>
      <item>VJEROVNICI</item>
    </derivirana_varijabla>
  </DomainObject.Predmet.StrankaListFormatedWithAdressOIB>
  <DomainObject.Predmet.StrankaListNazivFormated>
    <izvorni_sadrzaj>
      <item>FINA Regionalni centar Zagreb</item>
      <item>HUP-ZAGREB d.d.</item>
      <item>VJEROVNICI</item>
    </izvorni_sadrzaj>
    <derivirana_varijabla naziv="DomainObject.Predmet.StrankaListNazivFormated_1">
      <item>FINA Regionalni centar Zagreb</item>
      <item>HUP-ZAGREB d.d.</item>
      <item>VJEROVNICI</item>
    </derivirana_varijabla>
  </DomainObject.Predmet.StrankaListNazivFormated>
  <DomainObject.Predmet.StrankaListNazivFormatedOIB>
    <izvorni_sadrzaj>
      <item>FINA Regionalni centar Zagreb, OIB 85821130368</item>
      <item>HUP-ZAGREB d.d., OIB 66859264899</item>
      <item>VJEROVNICI</item>
    </izvorni_sadrzaj>
    <derivirana_varijabla naziv="DomainObject.Predmet.StrankaListNazivFormatedOIB_1">
      <item>FINA Regionalni centar Zagreb, OIB 85821130368</item>
      <item>HUP-ZAGREB d.d., OIB 66859264899</item>
      <item>VJEROVNICI</item>
    </derivirana_varijabla>
  </DomainObject.Predmet.StrankaListNazivFormatedOIB>
  <DomainObject.Predmet.ProtuStrankaListFormated>
    <izvorni_sadrzaj>
      <item>Ženski košarkaški klub NOVI ZAGREB zastupanog po punomoćniku RENATA SPRETNJAK; PREDRAG RAĐENOVIĆ; VLADIMIR IVANKOVIĆ</item>
    </izvorni_sadrzaj>
    <derivirana_varijabla naziv="DomainObject.Predmet.ProtuStrankaListFormated_1">
      <item>Ženski košarkaški klub NOVI ZAGREB zastupanog po punomoćniku RENATA SPRETNJAK; PREDRAG RAĐENOVIĆ; VLADIMIR IVANKOVIĆ</item>
    </derivirana_varijabla>
  </DomainObject.Predmet.ProtuStrankaListFormated>
  <DomainObject.Predmet.ProtuStrankaListFormatedOIB>
    <izvorni_sadrzaj>
      <item>Ženski košarkaški klub NOVI ZAGREB, OIB 67226753014 zastupanog po punomoćniku RENATA SPRETNJAK; PREDRAG RAĐENOVIĆ; VLADIMIR IVANKOVIĆ</item>
    </izvorni_sadrzaj>
    <derivirana_varijabla naziv="DomainObject.Predmet.ProtuStrankaListFormatedOIB_1">
      <item>Ženski košarkaški klub NOVI ZAGREB, OIB 67226753014 zastupanog po punomoćniku RENATA SPRETNJAK; PREDRAG RAĐENOVIĆ; VLADIMIR IVANKOVIĆ</item>
    </derivirana_varijabla>
  </DomainObject.Predmet.ProtuStrankaListFormatedOIB>
  <DomainObject.Predmet.ProtuStrankaListFormatedWithAdress>
    <izvorni_sadrzaj>
      <item>Ženski košarkaški klub NOVI ZAGREB, Trnsko 25 a, 10000 Zagreb zastupanog po punomoćniku RENATA SPRETNJAK; PREDRAG RAĐENOVIĆ; VLADIMIR IVANKOVIĆ</item>
    </izvorni_sadrzaj>
    <derivirana_varijabla naziv="DomainObject.Predmet.ProtuStrankaListFormatedWithAdress_1">
      <item>Ženski košarkaški klub NOVI ZAGREB, Trnsko 25 a, 10000 Zagreb zastupanog po punomoćniku RENATA SPRETNJAK; PREDRAG RAĐENOVIĆ; VLADIMIR IVANKOVIĆ</item>
    </derivirana_varijabla>
  </DomainObject.Predmet.ProtuStrankaListFormatedWithAdress>
  <DomainObject.Predmet.ProtuStrankaListFormatedWithAdressOIB>
    <izvorni_sadrzaj>
      <item>Ženski košarkaški klub NOVI ZAGREB, OIB 67226753014, Trnsko 25 a, 10000 Zagreb zastupanog po punomoćniku RENATA SPRETNJAK; PREDRAG RAĐENOVIĆ; VLADIMIR IVANKOVIĆ</item>
    </izvorni_sadrzaj>
    <derivirana_varijabla naziv="DomainObject.Predmet.ProtuStrankaListFormatedWithAdressOIB_1">
      <item>Ženski košarkaški klub NOVI ZAGREB, OIB 67226753014, Trnsko 25 a, 10000 Zagreb zastupanog po punomoćniku RENATA SPRETNJAK; PREDRAG RAĐENOVIĆ; VLADIMIR IVANKOVIĆ</item>
    </derivirana_varijabla>
  </DomainObject.Predmet.ProtuStrankaListFormatedWithAdressOIB>
  <DomainObject.Predmet.ProtuStrankaListNazivFormated>
    <izvorni_sadrzaj>
      <item>Ženski košarkaški klub NOVI ZAGREB</item>
    </izvorni_sadrzaj>
    <derivirana_varijabla naziv="DomainObject.Predmet.ProtuStrankaListNazivFormated_1">
      <item>Ženski košarkaški klub NOVI ZAGREB</item>
    </derivirana_varijabla>
  </DomainObject.Predmet.ProtuStrankaListNazivFormated>
  <DomainObject.Predmet.ProtuStrankaListNazivFormatedOIB>
    <izvorni_sadrzaj>
      <item>Ženski košarkaški klub NOVI ZAGREB, OIB 67226753014</item>
    </izvorni_sadrzaj>
    <derivirana_varijabla naziv="DomainObject.Predmet.ProtuStrankaListNazivFormatedOIB_1">
      <item>Ženski košarkaški klub NOVI ZAGREB, OIB 67226753014</item>
    </derivirana_varijabla>
  </DomainObject.Predmet.ProtuStrankaListNazivFormatedOIB>
  <DomainObject.Predmet.OstaliListFormated>
    <izvorni_sadrzaj>
      <item>Ana Šakić</item>
      <item>ZAGREBAČKA BANKA DIONIČKO DRUŠTVO</item>
      <item>RENATA SPRETNJAK punomoćnik sudionika u postupku Ženski košarkaški klub NOVI ZAGREB</item>
      <item>PREDRAG RAĐENOVIĆ punomoćnik sudionika u postupku Ženski košarkaški klub NOVI ZAGREB</item>
      <item>VLADIMIR IVANKOVIĆ punomoćnik sudionika u postupku Ženski košarkaški klub NOVI ZAGREB</item>
    </izvorni_sadrzaj>
    <derivirana_varijabla naziv="DomainObject.Predmet.OstaliListFormated_1">
      <item>Ana Šakić</item>
      <item>ZAGREBAČKA BANKA DIONIČKO DRUŠTVO</item>
      <item>RENATA SPRETNJAK punomoćnik sudionika u postupku Ženski košarkaški klub NOVI ZAGREB</item>
      <item>PREDRAG RAĐENOVIĆ punomoćnik sudionika u postupku Ženski košarkaški klub NOVI ZAGREB</item>
      <item>VLADIMIR IVANKOVIĆ punomoćnik sudionika u postupku Ženski košarkaški klub NOVI ZAGREB</item>
    </derivirana_varijabla>
  </DomainObject.Predmet.OstaliListFormated>
  <DomainObject.Predmet.OstaliListFormatedOIB>
    <izvorni_sadrzaj>
      <item>Ana Šakić, OIB 06903243250</item>
      <item>ZAGREBAČKA BANKA DIONIČKO DRUŠTVO, OIB 92963223473</item>
      <item>RENATA SPRETNJAK punomoćnik sudionika u postupku Ženski košarkaški klub NOVI ZAGREB</item>
      <item>PREDRAG RAĐENOVIĆ punomoćnik sudionika u postupku Ženski košarkaški klub NOVI ZAGREB</item>
      <item>VLADIMIR IVANKOVIĆ punomoćnik sudionika u postupku Ženski košarkaški klub NOVI ZAGREB</item>
    </izvorni_sadrzaj>
    <derivirana_varijabla naziv="DomainObject.Predmet.OstaliListFormatedOIB_1">
      <item>Ana Šakić, OIB 06903243250</item>
      <item>ZAGREBAČKA BANKA DIONIČKO DRUŠTVO, OIB 92963223473</item>
      <item>RENATA SPRETNJAK punomoćnik sudionika u postupku Ženski košarkaški klub NOVI ZAGREB</item>
      <item>PREDRAG RAĐENOVIĆ punomoćnik sudionika u postupku Ženski košarkaški klub NOVI ZAGREB</item>
      <item>VLADIMIR IVANKOVIĆ punomoćnik sudionika u postupku Ženski košarkaški klub NOVI ZAGREB</item>
    </derivirana_varijabla>
  </DomainObject.Predmet.OstaliListFormatedOIB>
  <DomainObject.Predmet.OstaliListFormatedWithAdress>
    <izvorni_sadrzaj>
      <item>Ana Šakić, Dubovačka Ulica 29, 10000 Zagreb</item>
      <item>ZAGREBAČKA BANKA DIONIČKO DRUŠTVO, Trg bana Josipa Jelačića 10, 10000 Zagreb</item>
      <item>RENATA SPRETNJAK punomoćnik sudionika u postupku Ženski košarkaški klub NOVI ZAGREB</item>
      <item>PREDRAG RAĐENOVIĆ punomoćnik sudionika u postupku Ženski košarkaški klub NOVI ZAGREB</item>
      <item>VLADIMIR IVANKOVIĆ punomoćnik sudionika u postupku Ženski košarkaški klub NOVI ZAGREB</item>
    </izvorni_sadrzaj>
    <derivirana_varijabla naziv="DomainObject.Predmet.OstaliListFormatedWithAdress_1">
      <item>Ana Šakić, Dubovačka Ulica 29, 10000 Zagreb</item>
      <item>ZAGREBAČKA BANKA DIONIČKO DRUŠTVO, Trg bana Josipa Jelačića 10, 10000 Zagreb</item>
      <item>RENATA SPRETNJAK punomoćnik sudionika u postupku Ženski košarkaški klub NOVI ZAGREB</item>
      <item>PREDRAG RAĐENOVIĆ punomoćnik sudionika u postupku Ženski košarkaški klub NOVI ZAGREB</item>
      <item>VLADIMIR IVANKOVIĆ punomoćnik sudionika u postupku Ženski košarkaški klub NOVI ZAGREB</item>
    </derivirana_varijabla>
  </DomainObject.Predmet.OstaliListFormatedWithAdress>
  <DomainObject.Predmet.OstaliListFormatedWithAdressOIB>
    <izvorni_sadrzaj>
      <item>Ana Šakić, OIB 06903243250, Dubovačka Ulica 29, 10000 Zagreb</item>
      <item>ZAGREBAČKA BANKA DIONIČKO DRUŠTVO, OIB 92963223473, Trg bana Josipa Jelačića 10, 10000 Zagreb</item>
      <item>RENATA SPRETNJAK punomoćnik sudionika u postupku Ženski košarkaški klub NOVI ZAGREB</item>
      <item>PREDRAG RAĐENOVIĆ punomoćnik sudionika u postupku Ženski košarkaški klub NOVI ZAGREB</item>
      <item>VLADIMIR IVANKOVIĆ punomoćnik sudionika u postupku Ženski košarkaški klub NOVI ZAGREB</item>
    </izvorni_sadrzaj>
    <derivirana_varijabla naziv="DomainObject.Predmet.OstaliListFormatedWithAdressOIB_1">
      <item>Ana Šakić, OIB 06903243250, Dubovačka Ulica 29, 10000 Zagreb</item>
      <item>ZAGREBAČKA BANKA DIONIČKO DRUŠTVO, OIB 92963223473, Trg bana Josipa Jelačića 10, 10000 Zagreb</item>
      <item>RENATA SPRETNJAK punomoćnik sudionika u postupku Ženski košarkaški klub NOVI ZAGREB</item>
      <item>PREDRAG RAĐENOVIĆ punomoćnik sudionika u postupku Ženski košarkaški klub NOVI ZAGREB</item>
      <item>VLADIMIR IVANKOVIĆ punomoćnik sudionika u postupku Ženski košarkaški klub NOVI ZAGREB</item>
    </derivirana_varijabla>
  </DomainObject.Predmet.OstaliListFormatedWithAdressOIB>
  <DomainObject.Predmet.OstaliListNazivFormated>
    <izvorni_sadrzaj>
      <item>Ana Šakić</item>
      <item>ZAGREBAČKA BANKA DIONIČKO DRUŠTVO</item>
      <item>RENATA SPRETNJAK</item>
      <item>PREDRAG RAĐENOVIĆ</item>
      <item>VLADIMIR IVANKOVIĆ</item>
    </izvorni_sadrzaj>
    <derivirana_varijabla naziv="DomainObject.Predmet.OstaliListNazivFormated_1">
      <item>Ana Šakić</item>
      <item>ZAGREBAČKA BANKA DIONIČKO DRUŠTVO</item>
      <item>RENATA SPRETNJAK</item>
      <item>PREDRAG RAĐENOVIĆ</item>
      <item>VLADIMIR IVANKOVIĆ</item>
    </derivirana_varijabla>
  </DomainObject.Predmet.OstaliListNazivFormated>
  <DomainObject.Predmet.OstaliListNazivFormatedOIB>
    <izvorni_sadrzaj>
      <item>Ana Šakić, OIB 06903243250</item>
      <item>ZAGREBAČKA BANKA DIONIČKO DRUŠTVO, OIB 92963223473</item>
      <item>RENATA SPRETNJAK</item>
      <item>PREDRAG RAĐENOVIĆ</item>
      <item>VLADIMIR IVANKOVIĆ</item>
    </izvorni_sadrzaj>
    <derivirana_varijabla naziv="DomainObject.Predmet.OstaliListNazivFormatedOIB_1">
      <item>Ana Šakić, OIB 06903243250</item>
      <item>ZAGREBAČKA BANKA DIONIČKO DRUŠTVO, OIB 92963223473</item>
      <item>RENATA SPRETNJAK</item>
      <item>PREDRAG RAĐENOVIĆ</item>
      <item>VLADIMIR IVANKOVIĆ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Ženski košarkaški klub NOVI ZAGREB</izvorni_sadrzaj>
    <derivirana_varijabla naziv="DomainObject.Predmet.ProtustrankaIDrugi_1">Ženski košarkaški klub NOVI ZAGREB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Ženski košarkaški klub NOVI ZAGREB, OIB 67226753014, Trnsko 25 a, 10000 Zagreb</izvorni_sadrzaj>
    <derivirana_varijabla naziv="DomainObject.Predmet.ProtustrankaIDrugiAdressOIB_1">Ženski košarkaški klub NOVI ZAGREB, OIB 67226753014, Trnsko 25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rujna 2017.</izvorni_sadrzaj>
    <derivirana_varijabla naziv="DomainObject.Predmet.OdlukaRjesenje.DatumDonosenjaOdluke_1">1.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St-6446/2016-52</izvorni_sadrzaj>
    <derivirana_varijabla naziv="DomainObject.Predmet.OdlukaRjesenje.Oznaka_1">St-6446/2016-52</derivirana_varijabla>
  </DomainObject.Predmet.OdlukaRjesenje.Oznaka>
  <DomainObject.Predmet.SudioniciListNaziv>
    <izvorni_sadrzaj>
      <item>Ženski košarkaški klub NOVI ZAGREB</item>
      <item>FINA Regionalni centar Zagreb</item>
      <item>HUP-ZAGREB d.d.</item>
      <item>Ana Šakić</item>
      <item>ZAGREBAČKA BANKA DIONIČKO DRUŠTVO</item>
      <item>RENATA SPRETNJAK</item>
      <item>PREDRAG RAĐENOVIĆ</item>
      <item>VLADIMIR IVANKOVIĆ</item>
      <item>VJEROVNICI</item>
    </izvorni_sadrzaj>
    <derivirana_varijabla naziv="DomainObject.Predmet.SudioniciListNaziv_1">
      <item>Ženski košarkaški klub NOVI ZAGREB</item>
      <item>FINA Regionalni centar Zagreb</item>
      <item>HUP-ZAGREB d.d.</item>
      <item>Ana Šakić</item>
      <item>ZAGREBAČKA BANKA DIONIČKO DRUŠTVO</item>
      <item>RENATA SPRETNJAK</item>
      <item>PREDRAG RAĐENOVIĆ</item>
      <item>VLADIMIR IVANKOVIĆ</item>
      <item>VJEROVNICI</item>
    </derivirana_varijabla>
  </DomainObject.Predmet.SudioniciListNaziv>
  <DomainObject.Predmet.SudioniciListAdressOIB>
    <izvorni_sadrzaj>
      <item>Ženski košarkaški klub NOVI ZAGREB, OIB 67226753014, Trnsko 25 a,10000 Zagreb</item>
      <item>FINA Regionalni centar Zagreb, OIB 85821130368, Trg svibanjskih žrtava 1995. 1,10000 Zagreb</item>
      <item>HUP-ZAGREB d.d., OIB 66859264899, Trg Krešimira Ćosića 9,10000 Zagreb</item>
      <item>Ana Šakić, OIB 06903243250, Dubovačka Ulica 29,10000 Zagreb</item>
      <item>ZAGREBAČKA BANKA DIONIČKO DRUŠTVO, OIB 92963223473, Trg bana Josipa Jelačića 10,10000 Zagreb</item>
      <item>RENATA SPRETNJAK</item>
      <item>PREDRAG RAĐENOVIĆ</item>
      <item>VLADIMIR IVANKOVIĆ</item>
      <item>VJEROVNICI</item>
    </izvorni_sadrzaj>
    <derivirana_varijabla naziv="DomainObject.Predmet.SudioniciListAdressOIB_1">
      <item>Ženski košarkaški klub NOVI ZAGREB, OIB 67226753014, Trnsko 25 a,10000 Zagreb</item>
      <item>FINA Regionalni centar Zagreb, OIB 85821130368, Trg svibanjskih žrtava 1995. 1,10000 Zagreb</item>
      <item>HUP-ZAGREB d.d., OIB 66859264899, Trg Krešimira Ćosića 9,10000 Zagreb</item>
      <item>Ana Šakić, OIB 06903243250, Dubovačka Ulica 29,10000 Zagreb</item>
      <item>ZAGREBAČKA BANKA DIONIČKO DRUŠTVO, OIB 92963223473, Trg bana Josipa Jelačića 10,10000 Zagreb</item>
      <item>RENATA SPRETNJAK</item>
      <item>PREDRAG RAĐENOVIĆ</item>
      <item>VLADIMIR IVANKOVIĆ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67226753014</item>
      <item>, OIB 85821130368</item>
      <item>, OIB 66859264899</item>
      <item>, OIB 06903243250</item>
      <item>, OIB 92963223473</item>
      <item>, OIB null</item>
      <item>, OIB null</item>
      <item>, OIB null</item>
      <item>, OIB null</item>
    </izvorni_sadrzaj>
    <derivirana_varijabla naziv="DomainObject.Predmet.SudioniciListNazivOIB_1">
      <item>, OIB 67226753014</item>
      <item>, OIB 85821130368</item>
      <item>, OIB 66859264899</item>
      <item>, OIB 06903243250</item>
      <item>, OIB 92963223473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045090-CE68-402C-A047-75D2E68ACF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2</properties:Pages>
  <properties:Words>452</properties:Words>
  <properties:Characters>2569</properties:Characters>
  <properties:Lines>65</properties:Lines>
  <properties:Paragraphs>23</properties:Paragraphs>
  <properties:TotalTime>518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3080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2015-05-20T08:14:00Z</dcterms:created>
  <dc:creator>MP RH</dc:creator>
  <cp:lastModifiedBy>Valentina Gabud</cp:lastModifiedBy>
  <cp:lastPrinted>2018-02-20T10:22:00Z</cp:lastPrinted>
  <dcterms:modified xmlns:xsi="http://www.w3.org/2001/XMLSchema-instance" xsi:type="dcterms:W3CDTF">2018-02-20T10:22:00Z</dcterms:modified>
  <cp:revision>22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13. rješenje-nagrada privr. st. up.-šakić.docx</vt:lpwstr>
  </prop:property>
  <prop:property name="CC_coloring" pid="5" fmtid="{D5CDD505-2E9C-101B-9397-08002B2CF9AE}">
    <vt:bool>false</vt:bool>
  </prop:property>
</prop:Properties>
</file>