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53e9" w14:paraId="42e53e9" w:rsidRDefault="00F103BD" w:rsidP="00F103BD" w:rsidR="00F103BD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F103BD" w:rsidP="00F103BD" w:rsidR="00F103BD">
      <w:r>
        <w:rPr>
          <w:rStyle w:val="Naglaeno"/>
        </w:rPr>
        <w:t xml:space="preserve">             </w:t>
      </w:r>
      <w:r>
        <w:rPr>
          <w:b/>
          <w:bCs/>
          <w:noProof/>
        </w:rPr>
        <w:t xml:space="preserve">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03BD" w:rsidP="00F103BD" w:rsidR="00F103BD"/>
    <w:p w:rsidRDefault="00F103BD" w:rsidP="00F103BD" w:rsidR="00F103BD">
      <w:pPr>
        <w:ind w:hanging="720" w:left="360"/>
      </w:pPr>
      <w:r>
        <w:t xml:space="preserve">         REPUBLIKA HRVATSKA</w:t>
      </w:r>
    </w:p>
    <w:p w:rsidRDefault="00F103BD" w:rsidP="00F103BD" w:rsidR="00F103BD">
      <w:pPr>
        <w:ind w:hanging="720" w:left="360"/>
      </w:pPr>
      <w:r>
        <w:t xml:space="preserve">     TRGOVAČKI SUD U OSIJEKU</w:t>
      </w:r>
    </w:p>
    <w:p w:rsidRDefault="00F103BD" w:rsidP="00F103BD" w:rsidR="00F103BD"/>
    <w:p w:rsidRDefault="00F103BD" w:rsidP="00F103BD" w:rsidR="00F103BD"/>
    <w:p w:rsidRDefault="00F103BD" w:rsidP="00F103BD" w:rsidR="00F103BD">
      <w:pPr>
        <w:jc w:val="center"/>
        <w:rPr>
          <w:color w:val="000000"/>
        </w:rPr>
      </w:pPr>
      <w:r>
        <w:rPr>
          <w:color w:val="000000"/>
        </w:rPr>
        <w:t>R E P U B L I K A   H R V A T S K A</w:t>
      </w:r>
    </w:p>
    <w:p w:rsidRDefault="00F103BD" w:rsidP="00F103BD" w:rsidR="00F103BD">
      <w:pPr>
        <w:jc w:val="center"/>
      </w:pPr>
      <w:r>
        <w:rPr>
          <w:color w:val="000000"/>
        </w:rPr>
        <w:t>R J E Š E N J E</w:t>
      </w:r>
    </w:p>
    <w:p w:rsidRDefault="00F103BD" w:rsidP="00F103BD" w:rsidR="00F103BD">
      <w:pPr>
        <w:pStyle w:val="Naslov1"/>
        <w:jc w:val="left"/>
        <w:rPr>
          <w:b w:val="false"/>
          <w:lang w:val="es-ES"/>
        </w:rPr>
      </w:pPr>
    </w:p>
    <w:p w:rsidRDefault="00F103BD" w:rsidP="00F103BD" w:rsidR="00F103BD">
      <w:pPr>
        <w:rPr>
          <w:b/>
          <w:bCs/>
        </w:rPr>
      </w:pPr>
    </w:p>
    <w:p w:rsidRDefault="004D61C3" w:rsidP="004D61C3" w:rsidR="004D61C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uprava, područni ured Osijek OIB: 18683136487, zastupana po Županijskom državnom odvjetništvu u Osijeku za otvaranje stečajnog postupka nad dužnikom SERVIS </w:t>
      </w:r>
      <w:proofErr w:type="spellStart"/>
      <w:r>
        <w:t>M.T</w:t>
      </w:r>
      <w:proofErr w:type="spellEnd"/>
      <w:r>
        <w:t>. d.o.o., Osijek, Sljemenska 2b, MBS: 030114984, OIB: 40621782507</w:t>
      </w:r>
      <w:r>
        <w:rPr>
          <w:color w:val="000000"/>
        </w:rPr>
        <w:t xml:space="preserve">, dana 10. rujna 2018. godine </w:t>
      </w:r>
    </w:p>
    <w:p w:rsidRDefault="00F103BD" w:rsidP="00F103BD" w:rsidR="00F103BD">
      <w:pPr>
        <w:autoSpaceDE w:val="false"/>
        <w:autoSpaceDN w:val="false"/>
        <w:adjustRightInd w:val="false"/>
        <w:jc w:val="both"/>
      </w:pPr>
    </w:p>
    <w:p w:rsidRDefault="00F103BD" w:rsidP="00F103BD" w:rsidR="00F103BD">
      <w:pPr>
        <w:autoSpaceDE w:val="false"/>
        <w:autoSpaceDN w:val="false"/>
        <w:adjustRightInd w:val="false"/>
        <w:jc w:val="both"/>
      </w:pPr>
    </w:p>
    <w:p w:rsidRDefault="00F103BD" w:rsidP="00F103BD" w:rsidR="00F103BD">
      <w:pPr>
        <w:jc w:val="center"/>
        <w:rPr>
          <w:bCs/>
        </w:rPr>
      </w:pPr>
      <w:r>
        <w:rPr>
          <w:bCs/>
        </w:rPr>
        <w:t>r i j e š i o  j e</w:t>
      </w:r>
    </w:p>
    <w:p w:rsidRDefault="00F103BD" w:rsidP="00F103BD" w:rsidR="00F103BD">
      <w:pPr>
        <w:jc w:val="center"/>
        <w:rPr>
          <w:bCs/>
        </w:rPr>
      </w:pPr>
    </w:p>
    <w:p w:rsidRDefault="00F103BD" w:rsidP="00F103BD" w:rsidR="00F103BD">
      <w:pPr>
        <w:jc w:val="center"/>
        <w:rPr>
          <w:bCs/>
        </w:rPr>
      </w:pPr>
    </w:p>
    <w:p w:rsidRDefault="00F103BD" w:rsidP="00F103BD" w:rsidR="00F103BD">
      <w:pPr>
        <w:numPr>
          <w:ilvl w:val="0"/>
          <w:numId w:val="13"/>
        </w:numPr>
        <w:jc w:val="both"/>
      </w:pPr>
      <w:r>
        <w:t xml:space="preserve">Privremenom stečajnom upravitelju Filipu Babiću iz Osijeka, Trg bana Jelačića 18,  </w:t>
      </w:r>
      <w:r>
        <w:rPr>
          <w:bCs/>
        </w:rPr>
        <w:t>OIB 57093086582</w:t>
      </w:r>
      <w:r>
        <w:t xml:space="preserve"> određuje se jednokratna nagrada za poslove obavljene u prethodnom postupku u iznosu od 3.500,00 kn u bruto iznosu, to jest iznosu prije odbitka pripadajućih doprinosa iz osnovice, poreza ili drugih naknada.</w:t>
      </w:r>
    </w:p>
    <w:p w:rsidRDefault="00F103BD" w:rsidP="00F103BD" w:rsidR="00F103BD">
      <w:pPr>
        <w:ind w:left="360"/>
        <w:jc w:val="both"/>
      </w:pPr>
    </w:p>
    <w:p w:rsidRDefault="00F103BD" w:rsidP="00F103BD" w:rsidR="00F103BD">
      <w:pPr>
        <w:numPr>
          <w:ilvl w:val="0"/>
          <w:numId w:val="13"/>
        </w:numPr>
        <w:jc w:val="both"/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>
        <w:t xml:space="preserve">HR8325000093120104931 </w:t>
      </w:r>
      <w:r>
        <w:rPr>
          <w:lang w:eastAsia="x-none" w:val="x-none"/>
        </w:rPr>
        <w:t>a pripadajuće poreze i doprinose na odgovarajuće žiro-račune.</w:t>
      </w:r>
    </w:p>
    <w:p w:rsidRDefault="00F103BD" w:rsidP="00F103BD" w:rsidR="00F103BD">
      <w:pPr>
        <w:ind w:left="708"/>
      </w:pPr>
    </w:p>
    <w:p w:rsidRDefault="00F103BD" w:rsidP="00F103BD" w:rsidR="00F103BD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F103BD" w:rsidP="00F103BD" w:rsidR="00F103BD">
      <w:pPr>
        <w:ind w:left="1065"/>
        <w:jc w:val="both"/>
        <w:rPr>
          <w:lang w:eastAsia="x-none" w:val="x-none"/>
        </w:rPr>
      </w:pPr>
    </w:p>
    <w:p w:rsidRDefault="00F103BD" w:rsidP="00F103BD" w:rsidR="00F103BD">
      <w:pPr>
        <w:ind w:firstLine="1418"/>
        <w:jc w:val="both"/>
      </w:pPr>
    </w:p>
    <w:p w:rsidRDefault="00F103BD" w:rsidP="00F103BD" w:rsidR="00F103BD">
      <w:pPr>
        <w:jc w:val="center"/>
        <w:rPr>
          <w:bCs/>
        </w:rPr>
      </w:pPr>
      <w:r>
        <w:rPr>
          <w:bCs/>
        </w:rPr>
        <w:t>Obrazloženje</w:t>
      </w:r>
    </w:p>
    <w:p w:rsidRDefault="00F103BD" w:rsidP="00F103BD" w:rsidR="00F103BD">
      <w:pPr>
        <w:jc w:val="center"/>
        <w:rPr>
          <w:bCs/>
        </w:rPr>
      </w:pPr>
    </w:p>
    <w:p w:rsidRDefault="00F103BD" w:rsidP="00F103BD" w:rsidR="00F103BD">
      <w:pPr>
        <w:jc w:val="center"/>
        <w:rPr>
          <w:bCs/>
        </w:rPr>
      </w:pPr>
    </w:p>
    <w:p w:rsidRDefault="00F103BD" w:rsidP="00F103BD" w:rsidR="00F103BD">
      <w:pPr>
        <w:pStyle w:val="Tijeloteksta"/>
        <w:rPr>
          <w:sz w:val="24"/>
        </w:rPr>
      </w:pPr>
      <w:r>
        <w:rPr>
          <w:bCs/>
          <w:sz w:val="24"/>
        </w:rPr>
        <w:tab/>
      </w:r>
      <w:r>
        <w:rPr>
          <w:sz w:val="24"/>
        </w:rPr>
        <w:t>Rješenjem ovoga suda broj 7 St-</w:t>
      </w:r>
      <w:r w:rsidR="000A418F">
        <w:rPr>
          <w:sz w:val="24"/>
        </w:rPr>
        <w:t>1455</w:t>
      </w:r>
      <w:r>
        <w:rPr>
          <w:sz w:val="24"/>
        </w:rPr>
        <w:t>/17-1</w:t>
      </w:r>
      <w:r w:rsidR="000A418F">
        <w:rPr>
          <w:sz w:val="24"/>
        </w:rPr>
        <w:t>2</w:t>
      </w:r>
      <w:r>
        <w:rPr>
          <w:sz w:val="24"/>
        </w:rPr>
        <w:t xml:space="preserve"> od 31. siječnja 2018. godine pokrenut je prethodni postupak nad dužnikom </w:t>
      </w:r>
      <w:r w:rsidR="000A418F">
        <w:t xml:space="preserve">SERVIS </w:t>
      </w:r>
      <w:proofErr w:type="spellStart"/>
      <w:r w:rsidR="000A418F">
        <w:t>M.T</w:t>
      </w:r>
      <w:proofErr w:type="spellEnd"/>
      <w:r w:rsidR="000A418F">
        <w:t>. d.o.o., Osijek, Sljemenska 2b, MBS: 030114984, OIB: 40621782507</w:t>
      </w:r>
      <w:r>
        <w:rPr>
          <w:sz w:val="24"/>
        </w:rPr>
        <w:t xml:space="preserve"> i imenovan je Filip Babić </w:t>
      </w:r>
      <w:r>
        <w:rPr>
          <w:bCs/>
          <w:sz w:val="24"/>
        </w:rPr>
        <w:t xml:space="preserve">OIB: 57093086582, </w:t>
      </w:r>
      <w:r>
        <w:rPr>
          <w:sz w:val="24"/>
        </w:rPr>
        <w:t>Osijek, Trg bana Jelačića 18, za privremenog stečajnog upravitelja, sa zadatkom da u roku 15 dana 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0A418F">
        <w:rPr>
          <w:sz w:val="24"/>
        </w:rPr>
        <w:t xml:space="preserve"> </w:t>
      </w:r>
    </w:p>
    <w:p w:rsidRDefault="00F103BD" w:rsidP="00F103BD" w:rsidR="00F103BD">
      <w:pPr>
        <w:pStyle w:val="Tijeloteksta"/>
        <w:rPr>
          <w:sz w:val="24"/>
        </w:rPr>
      </w:pPr>
    </w:p>
    <w:p w:rsidRDefault="00F103BD" w:rsidP="00F103BD" w:rsidR="00F103BD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 stečajni upravitelj, odlučio kao u izreci temeljem čl. 119. st. 6. u ve</w:t>
      </w:r>
      <w:r w:rsidR="00C90AC9">
        <w:rPr>
          <w:sz w:val="24"/>
        </w:rPr>
        <w:t>zi s čl. 94. Stečajnog zakona (Narodne novine</w:t>
      </w:r>
      <w:r>
        <w:rPr>
          <w:sz w:val="24"/>
        </w:rPr>
        <w:t xml:space="preserve"> broj 71/15 i 104/17) te čl. 2., čl. 4. i čl. 15. Uredbe o kriterijima i načinu obračuna i plaćanja nagrade stečajnim upraviteljima (</w:t>
      </w:r>
      <w:r w:rsidR="00C90AC9">
        <w:rPr>
          <w:sz w:val="24"/>
        </w:rPr>
        <w:t>Narodne novine br.</w:t>
      </w:r>
      <w:r>
        <w:rPr>
          <w:sz w:val="24"/>
        </w:rPr>
        <w:t xml:space="preserve"> 105/15).</w:t>
      </w:r>
    </w:p>
    <w:p w:rsidRDefault="00F103BD" w:rsidP="00F103BD" w:rsidR="00F103BD">
      <w:pPr>
        <w:jc w:val="both"/>
      </w:pPr>
    </w:p>
    <w:p w:rsidRDefault="00F103BD" w:rsidP="00F103BD" w:rsidR="00F103BD">
      <w:pPr>
        <w:jc w:val="both"/>
      </w:pPr>
    </w:p>
    <w:p w:rsidRDefault="00F103BD" w:rsidP="00F103BD" w:rsidR="00F103BD">
      <w:pPr>
        <w:jc w:val="center"/>
        <w:rPr>
          <w:bCs/>
        </w:rPr>
      </w:pPr>
      <w:r>
        <w:rPr>
          <w:bCs/>
        </w:rPr>
        <w:t xml:space="preserve">U Osijeku </w:t>
      </w:r>
      <w:r w:rsidR="00A06EE1">
        <w:rPr>
          <w:bCs/>
        </w:rPr>
        <w:t>10. rujna</w:t>
      </w:r>
      <w:r>
        <w:rPr>
          <w:bCs/>
        </w:rPr>
        <w:t xml:space="preserve"> 2018.                </w:t>
      </w:r>
    </w:p>
    <w:p w:rsidRDefault="00F103BD" w:rsidP="00F103BD" w:rsidR="00F103BD">
      <w:pPr>
        <w:jc w:val="center"/>
        <w:rPr>
          <w:bCs/>
        </w:rPr>
      </w:pPr>
    </w:p>
    <w:p w:rsidRDefault="00F103BD" w:rsidP="00F103BD" w:rsidR="00F103BD">
      <w:pPr>
        <w:ind w:left="5580"/>
        <w:jc w:val="center"/>
      </w:pPr>
      <w:r>
        <w:rPr>
          <w:bCs/>
        </w:rPr>
        <w:t>STEČAJNI SUDAC</w:t>
      </w:r>
    </w:p>
    <w:p w:rsidRDefault="00F103BD" w:rsidP="00F103BD" w:rsidR="00F103BD">
      <w:pPr>
        <w:ind w:left="5580"/>
        <w:jc w:val="center"/>
      </w:pPr>
      <w:r>
        <w:t>mr. sc. Boris Vuković</w:t>
      </w:r>
    </w:p>
    <w:p w:rsidRDefault="00F103BD" w:rsidP="00F103BD" w:rsidR="00F103BD">
      <w:pPr>
        <w:ind w:left="5580"/>
        <w:jc w:val="center"/>
      </w:pPr>
    </w:p>
    <w:p w:rsidRDefault="00F103BD" w:rsidP="00F103BD" w:rsidR="00F103BD">
      <w:pPr>
        <w:ind w:left="5580"/>
        <w:jc w:val="center"/>
      </w:pPr>
    </w:p>
    <w:p w:rsidRDefault="00F103BD" w:rsidP="00F103BD" w:rsidR="00F103BD"/>
    <w:p w:rsidRDefault="00F103BD" w:rsidP="00F103BD" w:rsidR="00F103BD">
      <w:r>
        <w:t>Zapisničar Danijela Špeletić</w:t>
      </w:r>
    </w:p>
    <w:p w:rsidRDefault="00F103BD" w:rsidP="00F103BD" w:rsidR="00F103BD"/>
    <w:p w:rsidRDefault="00D5773C" w:rsidP="00F103BD" w:rsidR="00D5773C"/>
    <w:p w:rsidRDefault="00F103BD" w:rsidP="00F103BD" w:rsidR="00F103BD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F103BD" w:rsidP="00F103BD" w:rsidR="00F103BD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F103BD" w:rsidP="00F103BD" w:rsidR="00F103BD">
      <w:pPr>
        <w:pStyle w:val="Tijeloteksta"/>
        <w:rPr>
          <w:sz w:val="24"/>
        </w:rPr>
      </w:pPr>
    </w:p>
    <w:p w:rsidRDefault="00F103BD" w:rsidP="00F103BD" w:rsidR="00F103BD">
      <w:pPr>
        <w:ind w:left="5580"/>
        <w:jc w:val="center"/>
      </w:pPr>
    </w:p>
    <w:p w:rsidRDefault="00F103BD" w:rsidP="00F103BD" w:rsidR="00F103BD">
      <w:pPr>
        <w:rPr>
          <w:bCs/>
        </w:rPr>
      </w:pPr>
    </w:p>
    <w:p w:rsidRDefault="00F103BD" w:rsidP="00F103BD" w:rsidR="00F103BD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F103BD" w:rsidP="00F103BD" w:rsidR="00F103BD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>privremeni stečajni upravitelj Filip Babić iz Osijeka, Trg bana Jelačića 18</w:t>
      </w:r>
    </w:p>
    <w:p w:rsidRDefault="00F103BD" w:rsidP="00F103BD" w:rsidR="00F103BD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F103BD" w:rsidP="00F103BD" w:rsidR="00F103BD">
      <w:pPr>
        <w:numPr>
          <w:ilvl w:val="0"/>
          <w:numId w:val="15"/>
        </w:numPr>
        <w:jc w:val="both"/>
      </w:pPr>
      <w:r>
        <w:t>računovodstvo</w:t>
      </w:r>
    </w:p>
    <w:p w:rsidRDefault="00F103BD" w:rsidP="00F103BD" w:rsidR="00F103BD">
      <w:pPr>
        <w:numPr>
          <w:ilvl w:val="0"/>
          <w:numId w:val="15"/>
        </w:numPr>
        <w:jc w:val="both"/>
      </w:pPr>
      <w:r>
        <w:t xml:space="preserve">kal. </w:t>
      </w:r>
      <w:r w:rsidR="00D5773C">
        <w:t>31.10</w:t>
      </w:r>
      <w:r>
        <w:t>.2018.</w:t>
      </w: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>
      <w:pPr>
        <w:pStyle w:val="Tijeloteksta"/>
        <w:ind w:left="360"/>
        <w:jc w:val="left"/>
        <w:rPr>
          <w:sz w:val="24"/>
        </w:rPr>
      </w:pPr>
    </w:p>
    <w:p w:rsidRDefault="00F103BD" w:rsidP="00F103BD" w:rsidR="00F103BD"/>
    <w:p w:rsidRDefault="00F103BD" w:rsidP="00F103BD" w:rsidR="00F103B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103BD" w:rsidP="00F103BD" w:rsidR="00F103B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F103BD" w:rsidP="00F103BD" w:rsidR="00F103BD">
      <w:pPr>
        <w:pStyle w:val="Tijeloteksta"/>
        <w:jc w:val="left"/>
        <w:rPr>
          <w:sz w:val="24"/>
        </w:rPr>
      </w:pPr>
    </w:p>
    <w:p w:rsidRDefault="00F103BD" w:rsidP="00F103BD" w:rsidR="00F103BD"/>
    <w:p w:rsidRDefault="006D3C3F" w:rsidP="00F103BD" w:rsidR="006D3C3F" w:rsidRPr="00F103BD"/>
    <w:sectPr w:rsidSect="00606835" w:rsidR="006D3C3F" w:rsidRPr="00F103B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CCF" w:rsidR="00FB7CCF">
      <w:r>
        <w:separator/>
      </w:r>
    </w:p>
  </w:endnote>
  <w:endnote w:id="0" w:type="continuationSeparator">
    <w:p w:rsidRDefault="00FB7CCF" w:rsidR="00FB7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CCF" w:rsidR="00FB7CCF">
      <w:r>
        <w:separator/>
      </w:r>
    </w:p>
  </w:footnote>
  <w:footnote w:id="0" w:type="continuationSeparator">
    <w:p w:rsidRDefault="00FB7CCF" w:rsidR="00FB7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0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71C9D" w:rsidR="00A71C9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71C9D">
      <w:t>7 St-1455/17-30</w:t>
    </w:r>
  </w:p>
  <w:p w:rsidRDefault="00BB7210" w:rsidP="004D61C3" w:rsidR="00BB7210"/>
  <w:p w:rsidRDefault="00BF3E59" w:rsidP="0038135F" w:rsidR="00BF3E59">
    <w:pPr>
      <w:jc w:val="right"/>
    </w:pPr>
  </w:p>
  <w:p w:rsidRDefault="000A418F" w:rsidP="0038135F" w:rsidR="000A418F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71C9D" w:rsidR="00A71C9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71C9D">
      <w:t>7 St-1455/17-30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3198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7CF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8F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729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5795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16EC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61C3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16B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6C50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E57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6EE1"/>
    <w:rsid w:val="00A0740C"/>
    <w:rsid w:val="00A07DF8"/>
    <w:rsid w:val="00A11CF8"/>
    <w:rsid w:val="00A13C83"/>
    <w:rsid w:val="00A14B6C"/>
    <w:rsid w:val="00A14DE5"/>
    <w:rsid w:val="00A15A89"/>
    <w:rsid w:val="00A168B6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04D4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1C9D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1AFB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4EFC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0AC9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0DD7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503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00B3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73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DE1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03BD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CCF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22AA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1C9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00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200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00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0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0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1C9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200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200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00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0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0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93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75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52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341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96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 zastupanog po punomoćniku Mirta Anđelić</izvorni_sadrzaj>
    <derivirana_varijabla naziv="DomainObject.Predmet.ProtustrankaFormated_1">  SERVIS M.T. d.o.o. za usluge i trgovinu zastupanog po punomoćniku Mirta Anđelić</derivirana_varijabla>
  </DomainObject.Predmet.ProtustrankaFormated>
  <DomainObject.Predmet.ProtustrankaFormatedOIB>
    <izvorni_sadrzaj>  SERVIS M.T. d.o.o. za usluge i trgovinu, OIB 40621782507 zastupanog po punomoćniku Mirta Anđelić</izvorni_sadrzaj>
    <derivirana_varijabla naziv="DomainObject.Predmet.ProtustrankaFormatedOIB_1">  SERVIS M.T. d.o.o. za usluge i trgovinu, OIB 40621782507 zastupanog po punomoćniku Mirta Anđelić</derivirana_varijabla>
  </DomainObject.Predmet.ProtustrankaFormatedOIB>
  <DomainObject.Predmet.ProtustrankaFormatedWithAdress>
    <izvorni_sadrzaj> SERVIS M.T. d.o.o. za usluge i trgovinu, Sljemenska 2b, 31000 Osijek zastupanog po punomoćniku Mirta Anđelić</izvorni_sadrzaj>
    <derivirana_varijabla naziv="DomainObject.Predmet.ProtustrankaFormatedWithAdress_1"> SERVIS M.T. d.o.o. za usluge i trgovinu, Sljemenska 2b, 31000 Osijek zastupanog po punomoćniku Mirta Anđelić</derivirana_varijabla>
  </DomainObject.Predmet.ProtustrankaFormatedWithAdress>
  <DomainObject.Predmet.ProtustrankaFormatedWithAdressOIB>
    <izvorni_sadrzaj> SERVIS M.T. d.o.o. za usluge i trgovinu, OIB 40621782507, Sljemenska 2b, 31000 Osijek zastupanog po punomoćniku Mirta Anđelić</izvorni_sadrzaj>
    <derivirana_varijabla naziv="DomainObject.Predmet.ProtustrankaFormatedWithAdressOIB_1"> SERVIS M.T. d.o.o. za usluge i trgovinu, OIB 40621782507, Sljemenska 2b, 31000 Osijek zastupanog po punomoćniku Mirta Anđelić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 zastupanog po punomoćniku Županijsko državno odvjetništvo GUO</izvorni_sadrzaj>
    <derivirana_varijabla naziv="DomainObject.Predmet.StrankaFormated_1">  RH MFPU PODRUNČNI URED OSIJEK zastupanog po punomoćniku Županijsko državno odvjetništvo GUO</derivirana_varijabla>
  </DomainObject.Predmet.StrankaFormated>
  <DomainObject.Predmet.StrankaFormatedOIB>
    <izvorni_sadrzaj>  RH MFPU PODRUNČNI URED OSIJEK, OIB 18683136487 zastupanog po punomoćniku Županijsko državno odvjetništvo GUO</izvorni_sadrzaj>
    <derivirana_varijabla naziv="DomainObject.Predmet.StrankaFormatedOIB_1">  RH MFPU PODRUNČNI URED OSIJEK, OIB 18683136487 zastupanog po punomoćniku Županijsko državno odvjetništvo GUO</derivirana_varijabla>
  </DomainObject.Predmet.StrankaFormatedOIB>
  <DomainObject.Predmet.StrankaFormatedWithAdress>
    <izvorni_sadrzaj> RH MFPU PODRUNČNI URED OSIJEK zastupanog po punomoćniku Županijsko državno odvjetništvo GUO</izvorni_sadrzaj>
    <derivirana_varijabla naziv="DomainObject.Predmet.StrankaFormatedWithAdress_1"> RH MFPU PODRUNČNI URED OSIJEK zastupanog po punomoćniku Županijsko državno odvjetništvo GUO</derivirana_varijabla>
  </DomainObject.Predmet.StrankaFormatedWithAdress>
  <DomainObject.Predmet.StrankaFormatedWithAdressOIB>
    <izvorni_sadrzaj> RH MFPU PODRUNČNI URED OSIJEK, OIB 18683136487 zastupanog po punomoćniku Županijsko državno odvjetništvo GUO</izvorni_sadrzaj>
    <derivirana_varijabla naziv="DomainObject.Predmet.StrankaFormatedWithAdressOIB_1"> RH MFPU PODRUNČNI URED OSIJEK, OIB 18683136487 zastupanog po punomoćniku Županijsko državno odvjetništvo GUO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 zastupanog po punomoćniku Županijsko državno odvjetništvo GUO</item>
    </izvorni_sadrzaj>
    <derivirana_varijabla naziv="DomainObject.Predmet.StrankaListFormated_1">
      <item>RH MFPU PODRUNČNI URED OSIJEK zastupanog po punomoćniku Županijsko državno odvjetništvo GUO</item>
    </derivirana_varijabla>
  </DomainObject.Predmet.StrankaListFormated>
  <DomainObject.Predmet.StrankaListFormatedOIB>
    <izvorni_sadrzaj>
      <item>RH MFPU PODRUNČNI URED OSIJEK, OIB 18683136487 zastupanog po punomoćniku Županijsko državno odvjetništvo GUO</item>
    </izvorni_sadrzaj>
    <derivirana_varijabla naziv="DomainObject.Predmet.StrankaListFormatedOIB_1">
      <item>RH MFPU PODRUNČNI URED OSIJEK, OIB 18683136487 zastupanog po punomoćniku Županijsko državno odvjetništvo GUO</item>
    </derivirana_varijabla>
  </DomainObject.Predmet.StrankaListFormatedOIB>
  <DomainObject.Predmet.StrankaListFormatedWithAdress>
    <izvorni_sadrzaj>
      <item>RH MFPU PODRUNČNI URED OSIJEK zastupanog po punomoćniku Županijsko državno odvjetništvo GUO</item>
    </izvorni_sadrzaj>
    <derivirana_varijabla naziv="DomainObject.Predmet.StrankaListFormatedWithAdress_1">
      <item>RH MFPU PODRUNČNI URED OSIJEK zastupanog po punomoćniku Županijsko državno odvjetništvo GUO</item>
    </derivirana_varijabla>
  </DomainObject.Predmet.StrankaListFormatedWithAdress>
  <DomainObject.Predmet.StrankaListFormatedWithAdressOIB>
    <izvorni_sadrzaj>
      <item>RH MFPU PODRUNČNI URED OSIJEK, OIB 18683136487 zastupanog po punomoćniku Županijsko državno odvjetništvo GUO</item>
    </izvorni_sadrzaj>
    <derivirana_varijabla naziv="DomainObject.Predmet.StrankaListFormatedWithAdressOIB_1">
      <item>RH MFPU PODRUNČNI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 zastupanog po punomoćniku Mirta Anđelić</item>
    </izvorni_sadrzaj>
    <derivirana_varijabla naziv="DomainObject.Predmet.ProtuStrankaListFormated_1">
      <item>SERVIS M.T. d.o.o. za usluge i trgovinu zastupanog po punomoćniku Mirta Anđelić</item>
    </derivirana_varijabla>
  </DomainObject.Predmet.ProtuStrankaListFormated>
  <DomainObject.Predmet.ProtuStrankaListFormatedOIB>
    <izvorni_sadrzaj>
      <item>SERVIS M.T. d.o.o. za usluge i trgovinu, OIB 40621782507 zastupanog po punomoćniku Mirta Anđelić</item>
    </izvorni_sadrzaj>
    <derivirana_varijabla naziv="DomainObject.Predmet.ProtuStrankaListFormatedOIB_1">
      <item>SERVIS M.T. d.o.o. za usluge i trgovinu, OIB 40621782507 zastupanog po punomoćniku Mirta Anđelić</item>
    </derivirana_varijabla>
  </DomainObject.Predmet.ProtuStrankaListFormatedOIB>
  <DomainObject.Predmet.ProtuStrankaListFormatedWithAdress>
    <izvorni_sadrzaj>
      <item>SERVIS M.T. d.o.o. za usluge i trgovinu, Sljemenska 2b, 31000 Osijek zastupanog po punomoćniku Mirta Anđelić</item>
    </izvorni_sadrzaj>
    <derivirana_varijabla naziv="DomainObject.Predmet.ProtuStrankaListFormatedWithAdress_1">
      <item>SERVIS M.T. d.o.o. za usluge i trgovinu, Sljemenska 2b, 31000 Osijek zastupanog po punomoćniku Mirta Anđelić</item>
    </derivirana_varijabla>
  </DomainObject.Predmet.ProtuStrankaListFormatedWithAdress>
  <DomainObject.Predmet.ProtuStrankaListFormatedWithAdressOIB>
    <izvorni_sadrzaj>
      <item>SERVIS M.T. d.o.o. za usluge i trgovinu, OIB 40621782507, Sljemenska 2b, 31000 Osijek zastupanog po punomoćniku Mirta Anđelić</item>
    </izvorni_sadrzaj>
    <derivirana_varijabla naziv="DomainObject.Predmet.ProtuStrankaListFormatedWithAdressOIB_1">
      <item>SERVIS M.T. d.o.o. za usluge i trgovinu, OIB 40621782507, Sljemenska 2b, 31000 Osijek zastupanog po punomoćniku Mirta Anđelić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>
      <item>Županijsko državno odvjetništvo GUO punomoćnik sudionika u postupku RH MFPU PODRUNČNI URED OSIJEK</item>
      <item>Mirta Anđelić punomoćnica sudionika u postupku SERVIS M.T. d.o.o. za usluge i trgovinu</item>
    </izvorni_sadrzaj>
    <derivirana_varijabla naziv="DomainObject.Predmet.OstaliListFormated_1">
      <item>Županijsko državno odvjetništvo GUO punomoćnik sudionika u postupku RH MFPU PODRUNČNI URED OSIJEK</item>
      <item>Mirta Anđelić punomoćnica sudionika u postupku SERVIS M.T. d.o.o. za usluge i trgovinu</item>
    </derivirana_varijabla>
  </DomainObject.Predmet.OstaliListFormated>
  <DomainObject.Predmet.OstaliListFormatedOIB>
    <izvorni_sadrzaj>
      <item>Županijsko državno odvjetništvo GUO punomoćnik sudionika u postupku RH MFPU PODRUNČNI URED OSIJEK</item>
      <item>Mirta Anđelić, OIB 72102736343 punomoćnica sudionika u postupku SERVIS M.T. d.o.o. za usluge i trgovinu</item>
    </izvorni_sadrzaj>
    <derivirana_varijabla naziv="DomainObject.Predmet.OstaliListFormatedOIB_1">
      <item>Županijsko državno odvjetništvo GUO punomoćnik sudionika u postupku RH MFPU PODRUNČNI URED OSIJEK</item>
      <item>Mirta Anđelić, OIB 72102736343 punomoćnica sudionika u postupku SERVIS M.T. d.o.o. za usluge i trgovinu</item>
    </derivirana_varijabla>
  </DomainObject.Predmet.OstaliListFormatedOIB>
  <DomainObject.Predmet.OstaliListFormatedWithAdress>
    <izvorni_sadrzaj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izvorni_sadrzaj>
    <derivirana_varijabla naziv="DomainObject.Predmet.OstaliListFormatedWithAdress_1"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izvorni_sadrzaj>
    <derivirana_varijabla naziv="DomainObject.Predmet.OstaliListFormatedWithAdressOIB_1"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derivirana_varijabla>
  </DomainObject.Predmet.OstaliListFormatedWithAdressOIB>
  <DomainObject.Predmet.OstaliListNazivFormated>
    <izvorni_sadrzaj>
      <item>Županijsko državno odvjetništvo GUO</item>
      <item>Mirta Anđelić</item>
    </izvorni_sadrzaj>
    <derivirana_varijabla naziv="DomainObject.Predmet.OstaliListNazivFormated_1">
      <item>Županijsko državno odvjetništvo GUO</item>
      <item>Mirta Anđelić</item>
    </derivirana_varijabla>
  </DomainObject.Predmet.OstaliListNazivFormated>
  <DomainObject.Predmet.OstaliListNazivFormatedOIB>
    <izvorni_sadrzaj>
      <item>Županijsko državno odvjetništvo GUO</item>
      <item>Mirta Anđelić, OIB 72102736343</item>
    </izvorni_sadrzaj>
    <derivirana_varijabla naziv="DomainObject.Predmet.OstaliListNazivFormatedOIB_1">
      <item>Županijsko državno odvjetništvo GUO</item>
      <item>Mirta Anđelić, OIB 72102736343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St-1455/2017-29</izvorni_sadrzaj>
    <derivirana_varijabla naziv="DomainObject.Predmet.OdlukaRjesenje.Oznaka_1">St-1455/2017-29</derivirana_varijabla>
  </DomainObject.Predmet.OdlukaRjesenje.Oznaka>
  <DomainObject.Predmet.SudioniciListNaziv>
    <izvorni_sadrzaj>
      <item>SERVIS M.T. d.o.o. za usluge i trgovinu</item>
      <item>RH MFPU PODRUNČNI URED OSIJEK</item>
      <item>Županijsko državno odvjetništvo GUO</item>
      <item>Mirta Anđelić</item>
    </izvorni_sadrzaj>
    <derivirana_varijabla naziv="DomainObject.Predmet.SudioniciListNaziv_1">
      <item>SERVIS M.T. d.o.o. za usluge i trgovinu</item>
      <item>RH MFPU PODRUNČNI URED OSIJEK</item>
      <item>Županijsko državno odvjetništvo GUO</item>
      <item>Mirta Anđelić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  <item>, OIB null</item>
      <item>, OIB 72102736343</item>
    </izvorni_sadrzaj>
    <derivirana_varijabla naziv="DomainObject.Predmet.SudioniciListNazivOIB_1">
      <item>, OIB 40621782507</item>
      <item>, OIB 18683136487</item>
      <item>, OIB null</item>
      <item>, OIB 72102736343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8F114-BA2F-43AD-B4C0-316892783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450</properties:Words>
  <properties:Characters>2405</properties:Characters>
  <properties:Lines>143</properties:Lines>
  <properties:Paragraphs>23</properties:Paragraphs>
  <properties:TotalTime>560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2018-09-10T08:18:00Z</dcterms:modified>
  <cp:revision>467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(1455-17 (-30) SERVIS M.T.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