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8effc" w14:paraId="208effc" w:rsidRDefault="00863E97" w:rsidP="00863E97" w:rsidR="00863E97" w:rsidRPr="00DD36B8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 w:rsidRPr="00DD36B8"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 w:rsidRPr="00DD36B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36B8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DD36B8">
      <w:pPr>
        <w:jc w:val="both"/>
        <w:rPr>
          <w:rFonts w:hAnsi="Times New Roman" w:ascii="Times New Roman"/>
          <w:b/>
          <w:bCs/>
          <w:sz w:val="24"/>
          <w:szCs w:val="24"/>
        </w:rPr>
      </w:pPr>
      <w:r w:rsidRPr="00DD36B8"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874A13" w:rsidRPr="00DD36B8">
        <w:rPr>
          <w:rFonts w:hAnsi="Times New Roman" w:ascii="Times New Roman"/>
          <w:b/>
          <w:bCs/>
          <w:sz w:val="24"/>
          <w:szCs w:val="24"/>
        </w:rPr>
        <w:t>14</w:t>
      </w:r>
      <w:r w:rsidR="00CE3DE3" w:rsidRPr="00DD36B8">
        <w:rPr>
          <w:rFonts w:hAnsi="Times New Roman" w:ascii="Times New Roman"/>
          <w:b/>
          <w:bCs/>
          <w:sz w:val="24"/>
          <w:szCs w:val="24"/>
        </w:rPr>
        <w:t xml:space="preserve">. </w:t>
      </w:r>
      <w:r w:rsidRPr="00DD36B8">
        <w:rPr>
          <w:rFonts w:hAnsi="Times New Roman" w:ascii="Times New Roman"/>
          <w:b/>
          <w:bCs/>
          <w:sz w:val="24"/>
          <w:szCs w:val="24"/>
        </w:rPr>
        <w:t xml:space="preserve">travnja  2016.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="00063647" w:rsidRPr="00DD36B8">
        <w:rPr>
          <w:rFonts w:hAnsi="Times New Roman" w:ascii="Times New Roman"/>
          <w:b/>
          <w:sz w:val="24"/>
          <w:szCs w:val="24"/>
        </w:rPr>
        <w:t>1. St</w:t>
      </w:r>
      <w:r w:rsidR="00CE3DE3" w:rsidRPr="00DD36B8">
        <w:rPr>
          <w:rFonts w:hAnsi="Times New Roman" w:ascii="Times New Roman"/>
          <w:b/>
          <w:sz w:val="24"/>
          <w:szCs w:val="24"/>
        </w:rPr>
        <w:t>-</w:t>
      </w:r>
      <w:proofErr w:type="spellStart"/>
      <w:r w:rsidR="00577077">
        <w:rPr>
          <w:rFonts w:hAnsi="Times New Roman" w:ascii="Times New Roman"/>
          <w:b/>
          <w:sz w:val="24"/>
          <w:szCs w:val="24"/>
        </w:rPr>
        <w:t>8633</w:t>
      </w:r>
      <w:proofErr w:type="spellEnd"/>
      <w:r w:rsidR="00CE3DE3" w:rsidRPr="00DD36B8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CE3DE3" w:rsidRPr="00DD36B8">
        <w:rPr>
          <w:rFonts w:hAnsi="Times New Roman" w:ascii="Times New Roman"/>
          <w:b/>
          <w:sz w:val="24"/>
          <w:szCs w:val="24"/>
        </w:rPr>
        <w:t>2015</w:t>
      </w:r>
      <w:proofErr w:type="spellEnd"/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</w:t>
      </w:r>
      <w:r w:rsidR="00063647" w:rsidRPr="00DD36B8">
        <w:rPr>
          <w:rFonts w:hAnsi="Times New Roman" w:ascii="Times New Roman"/>
          <w:b/>
          <w:sz w:val="24"/>
          <w:szCs w:val="24"/>
        </w:rPr>
        <w:t xml:space="preserve">    Šetalište  dr. Ivše  Lebović</w:t>
      </w:r>
      <w:r w:rsidRPr="00DD36B8">
        <w:rPr>
          <w:rFonts w:hAnsi="Times New Roman" w:ascii="Times New Roman"/>
          <w:b/>
          <w:sz w:val="24"/>
          <w:szCs w:val="24"/>
        </w:rPr>
        <w:t xml:space="preserve">a br. 42, Bjelovar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CE3DE3" w:rsidP="00863E97" w:rsidR="00CE3DE3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863E97" w:rsidP="00863E97" w:rsidR="00863E97" w:rsidRPr="00DD36B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863E97" w:rsidP="00863E97" w:rsidR="00863E97" w:rsidRPr="00DD36B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791073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>1. St -</w:t>
      </w:r>
      <w:proofErr w:type="spellStart"/>
      <w:r w:rsidR="00577077">
        <w:rPr>
          <w:rFonts w:hAnsi="Times New Roman" w:ascii="Times New Roman"/>
          <w:sz w:val="24"/>
          <w:szCs w:val="24"/>
        </w:rPr>
        <w:t>8633</w:t>
      </w:r>
      <w:proofErr w:type="spellEnd"/>
      <w:r w:rsidR="00DD36B8">
        <w:rPr>
          <w:rFonts w:hAnsi="Times New Roman" w:ascii="Times New Roman"/>
          <w:sz w:val="24"/>
          <w:szCs w:val="24"/>
        </w:rPr>
        <w:t>/</w:t>
      </w:r>
      <w:proofErr w:type="spellStart"/>
      <w:r w:rsidR="00CE3DE3" w:rsidRPr="00DD36B8">
        <w:rPr>
          <w:rFonts w:hAnsi="Times New Roman" w:ascii="Times New Roman"/>
          <w:sz w:val="24"/>
          <w:szCs w:val="24"/>
        </w:rPr>
        <w:t>2015</w:t>
      </w:r>
      <w:proofErr w:type="spellEnd"/>
      <w:r w:rsidRPr="00DD36B8">
        <w:rPr>
          <w:rFonts w:hAnsi="Times New Roman" w:ascii="Times New Roman"/>
          <w:sz w:val="24"/>
          <w:szCs w:val="24"/>
        </w:rPr>
        <w:t xml:space="preserve">   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predlagatelja  </w:t>
      </w:r>
      <w:r w:rsidR="00CE3DE3" w:rsidRPr="00DD36B8">
        <w:rPr>
          <w:rFonts w:hAnsi="Times New Roman" w:ascii="Times New Roman"/>
          <w:sz w:val="24"/>
          <w:szCs w:val="24"/>
        </w:rPr>
        <w:t>FINA Regionalni centar Zagreb</w:t>
      </w:r>
      <w:r w:rsidRPr="00DD36B8">
        <w:rPr>
          <w:rFonts w:hAnsi="Times New Roman" w:ascii="Times New Roman"/>
          <w:sz w:val="24"/>
          <w:szCs w:val="24"/>
        </w:rPr>
        <w:t>, iz</w:t>
      </w:r>
      <w:r w:rsidR="00CE3DE3" w:rsidRPr="00DD36B8">
        <w:rPr>
          <w:rFonts w:hAnsi="Times New Roman" w:ascii="Times New Roman"/>
          <w:sz w:val="24"/>
          <w:szCs w:val="24"/>
        </w:rPr>
        <w:t xml:space="preserve"> Zagreba</w:t>
      </w:r>
      <w:r w:rsidRPr="00DD36B8">
        <w:rPr>
          <w:rFonts w:hAnsi="Times New Roman" w:ascii="Times New Roman"/>
          <w:sz w:val="24"/>
          <w:szCs w:val="24"/>
        </w:rPr>
        <w:t xml:space="preserve">, </w:t>
      </w:r>
      <w:r w:rsidR="00CE3DE3" w:rsidRPr="00DD36B8">
        <w:rPr>
          <w:rFonts w:hAnsi="Times New Roman" w:ascii="Times New Roman"/>
          <w:sz w:val="24"/>
          <w:szCs w:val="24"/>
        </w:rPr>
        <w:t>(</w:t>
      </w:r>
      <w:r w:rsidRPr="00DD36B8">
        <w:rPr>
          <w:rFonts w:hAnsi="Times New Roman" w:ascii="Times New Roman"/>
          <w:sz w:val="24"/>
          <w:szCs w:val="24"/>
        </w:rPr>
        <w:t>OIB</w:t>
      </w:r>
      <w:r w:rsidR="00CE3DE3" w:rsidRPr="00DD36B8">
        <w:rPr>
          <w:rFonts w:hAnsi="Times New Roman" w:ascii="Times New Roman"/>
          <w:sz w:val="24"/>
          <w:szCs w:val="24"/>
        </w:rPr>
        <w:t xml:space="preserve"> 85821130368</w:t>
      </w:r>
      <w:r w:rsidRPr="00DD36B8">
        <w:rPr>
          <w:rFonts w:hAnsi="Times New Roman" w:ascii="Times New Roman"/>
          <w:sz w:val="24"/>
          <w:szCs w:val="24"/>
        </w:rPr>
        <w:t>),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protiv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C131B6" w:rsidR="00863E97" w:rsidRPr="00DD36B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>dužnika</w:t>
      </w:r>
      <w:r w:rsidR="000D250E" w:rsidRPr="00DD36B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577077" w:rsidRPr="00577077">
        <w:rPr>
          <w:rFonts w:hAnsi="Times New Roman" w:ascii="Times New Roman"/>
          <w:sz w:val="24"/>
          <w:szCs w:val="24"/>
        </w:rPr>
        <w:t>OVIL</w:t>
      </w:r>
      <w:proofErr w:type="spellEnd"/>
      <w:r w:rsidR="00577077" w:rsidRPr="00577077">
        <w:rPr>
          <w:rFonts w:hAnsi="Times New Roman" w:ascii="Times New Roman"/>
          <w:sz w:val="24"/>
          <w:szCs w:val="24"/>
        </w:rPr>
        <w:t xml:space="preserve"> d.o.o.</w:t>
      </w:r>
      <w:r w:rsidR="003A6BC5">
        <w:rPr>
          <w:rFonts w:hAnsi="Times New Roman" w:ascii="Times New Roman"/>
          <w:sz w:val="24"/>
          <w:szCs w:val="24"/>
        </w:rPr>
        <w:t>,</w:t>
      </w:r>
      <w:r w:rsidR="006C5340">
        <w:rPr>
          <w:rFonts w:hAnsi="Times New Roman" w:ascii="Times New Roman"/>
          <w:sz w:val="24"/>
          <w:szCs w:val="24"/>
        </w:rPr>
        <w:t xml:space="preserve"> </w:t>
      </w:r>
      <w:r w:rsidRPr="00DD36B8">
        <w:rPr>
          <w:rFonts w:hAnsi="Times New Roman" w:ascii="Times New Roman"/>
          <w:sz w:val="24"/>
          <w:szCs w:val="24"/>
        </w:rPr>
        <w:t>iz</w:t>
      </w:r>
      <w:r w:rsidR="00CE3DE3" w:rsidRPr="00DD36B8">
        <w:rPr>
          <w:rFonts w:hAnsi="Times New Roman" w:ascii="Times New Roman"/>
          <w:sz w:val="24"/>
          <w:szCs w:val="24"/>
        </w:rPr>
        <w:t xml:space="preserve"> </w:t>
      </w:r>
      <w:r w:rsidR="003A6BC5">
        <w:rPr>
          <w:rFonts w:hAnsi="Times New Roman" w:ascii="Times New Roman"/>
          <w:sz w:val="24"/>
          <w:szCs w:val="24"/>
        </w:rPr>
        <w:t>Zagreba</w:t>
      </w:r>
      <w:r w:rsidRPr="00DD36B8">
        <w:rPr>
          <w:rFonts w:hAnsi="Times New Roman" w:ascii="Times New Roman"/>
          <w:sz w:val="24"/>
          <w:szCs w:val="24"/>
        </w:rPr>
        <w:t>,</w:t>
      </w:r>
      <w:r w:rsidR="00657403" w:rsidRPr="00DD36B8">
        <w:rPr>
          <w:rFonts w:hAnsi="Times New Roman" w:ascii="Times New Roman"/>
          <w:sz w:val="24"/>
          <w:szCs w:val="24"/>
        </w:rPr>
        <w:t xml:space="preserve">  </w:t>
      </w:r>
      <w:r w:rsidR="00CE3DE3" w:rsidRPr="00DD36B8">
        <w:rPr>
          <w:rFonts w:hAnsi="Times New Roman" w:ascii="Times New Roman"/>
          <w:sz w:val="24"/>
          <w:szCs w:val="24"/>
        </w:rPr>
        <w:t>(</w:t>
      </w:r>
      <w:proofErr w:type="spellStart"/>
      <w:r w:rsidRPr="00DD36B8">
        <w:rPr>
          <w:rFonts w:hAnsi="Times New Roman" w:ascii="Times New Roman"/>
          <w:sz w:val="24"/>
          <w:szCs w:val="24"/>
        </w:rPr>
        <w:t>OIB</w:t>
      </w:r>
      <w:proofErr w:type="spellEnd"/>
      <w:r w:rsidRPr="00DD36B8">
        <w:rPr>
          <w:rFonts w:hAnsi="Times New Roman" w:ascii="Times New Roman"/>
          <w:sz w:val="24"/>
          <w:szCs w:val="24"/>
        </w:rPr>
        <w:t xml:space="preserve"> </w:t>
      </w:r>
      <w:r w:rsidR="00657403" w:rsidRPr="00DD36B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577077" w:rsidRPr="00577077">
        <w:rPr>
          <w:rFonts w:hAnsi="Times New Roman" w:ascii="Times New Roman"/>
          <w:sz w:val="24"/>
          <w:szCs w:val="24"/>
        </w:rPr>
        <w:t>79247469689</w:t>
      </w:r>
      <w:proofErr w:type="spellEnd"/>
      <w:r w:rsidRPr="00DD36B8">
        <w:rPr>
          <w:rFonts w:hAnsi="Times New Roman" w:ascii="Times New Roman"/>
          <w:sz w:val="24"/>
          <w:szCs w:val="24"/>
        </w:rPr>
        <w:t>),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 w:rsidRPr="00DD36B8">
        <w:rPr>
          <w:rFonts w:hAnsi="Times New Roman" w:ascii="Times New Roman"/>
          <w:b/>
          <w:sz w:val="24"/>
          <w:szCs w:val="24"/>
        </w:rPr>
        <w:t>uz upozorenje</w:t>
      </w:r>
      <w:r w:rsidRPr="00DD36B8"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</w:p>
    <w:p w:rsidRDefault="00CE3DE3" w:rsidP="00863E97" w:rsidR="00CE3DE3" w:rsidRPr="00DD36B8">
      <w:pPr>
        <w:rPr>
          <w:rFonts w:hAnsi="Times New Roman" w:ascii="Times New Roman"/>
          <w:sz w:val="24"/>
          <w:szCs w:val="24"/>
        </w:rPr>
      </w:pPr>
    </w:p>
    <w:p w:rsidRDefault="00CE3DE3" w:rsidP="00863E97" w:rsidR="00CE3DE3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="00CE3DE3"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 xml:space="preserve">Sudac </w:t>
      </w: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  <w:t xml:space="preserve">   </w:t>
      </w:r>
      <w:r w:rsidR="00CE3DE3"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 xml:space="preserve"> Nada Nekić Plevko                                                                               </w:t>
      </w:r>
      <w:bookmarkEnd w:id="0"/>
    </w:p>
    <w:sectPr w:rsidR="00863E97" w:rsidRPr="00DD36B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formatting="tru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C26FA"/>
    <w:rsid w:val="000C2D0F"/>
    <w:rsid w:val="000D250E"/>
    <w:rsid w:val="0017131C"/>
    <w:rsid w:val="001E06E1"/>
    <w:rsid w:val="002B4A9B"/>
    <w:rsid w:val="003A6BC5"/>
    <w:rsid w:val="004353C0"/>
    <w:rsid w:val="0046119C"/>
    <w:rsid w:val="004B404E"/>
    <w:rsid w:val="00517E91"/>
    <w:rsid w:val="00577077"/>
    <w:rsid w:val="00645552"/>
    <w:rsid w:val="00657403"/>
    <w:rsid w:val="00661FE5"/>
    <w:rsid w:val="00670A0D"/>
    <w:rsid w:val="006C5340"/>
    <w:rsid w:val="006D1D63"/>
    <w:rsid w:val="006F09B1"/>
    <w:rsid w:val="00791073"/>
    <w:rsid w:val="007D78F4"/>
    <w:rsid w:val="00863E97"/>
    <w:rsid w:val="00874A13"/>
    <w:rsid w:val="009A19C3"/>
    <w:rsid w:val="009E0561"/>
    <w:rsid w:val="00B41CD0"/>
    <w:rsid w:val="00B51205"/>
    <w:rsid w:val="00BB121F"/>
    <w:rsid w:val="00BB31C4"/>
    <w:rsid w:val="00BB6948"/>
    <w:rsid w:val="00C11322"/>
    <w:rsid w:val="00C131B6"/>
    <w:rsid w:val="00C2217F"/>
    <w:rsid w:val="00CE02C0"/>
    <w:rsid w:val="00CE3DE3"/>
    <w:rsid w:val="00D434DF"/>
    <w:rsid w:val="00D764FE"/>
    <w:rsid w:val="00DD36B8"/>
    <w:rsid w:val="00E76B36"/>
    <w:rsid w:val="00E77188"/>
    <w:rsid w:val="00F23394"/>
    <w:rsid w:val="00FD11FC"/>
    <w:rsid w:val="00FE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4A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A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A9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A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A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4A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A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A9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A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A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8633</izvorni_sadrzaj>
    <derivirana_varijabla naziv="DomainObject.Predmet.Broj_1">8633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St-8633/2015</izvorni_sadrzaj>
    <derivirana_varijabla naziv="DomainObject.Predmet.OznakaBroj_1">St-8633/2015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OVIL  d.o.o. zastupanog po punomoćniku Marin Perić</izvorni_sadrzaj>
    <derivirana_varijabla naziv="DomainObject.Predmet.ProtustrankaFormated_1">  OVIL  d.o.o. zastupanog po punomoćniku Marin Perić</derivirana_varijabla>
  </DomainObject.Predmet.ProtustrankaFormated>
  <DomainObject.Predmet.ProtustrankaFormatedOIB>
    <izvorni_sadrzaj>  OVIL  d.o.o., OIB 79247469689 zastupanog po punomoćniku Marin Perić</izvorni_sadrzaj>
    <derivirana_varijabla naziv="DomainObject.Predmet.ProtustrankaFormatedOIB_1">  OVIL  d.o.o., OIB 79247469689 zastupanog po punomoćniku Marin Perić</derivirana_varijabla>
  </DomainObject.Predmet.ProtustrankaFormatedOIB>
  <DomainObject.Predmet.ProtustrankaFormatedWithAdress>
    <izvorni_sadrzaj> OVIL  d.o.o., Bistranska 3, 10000 Zagreb zastupanog po punomoćniku Marin Perić</izvorni_sadrzaj>
    <derivirana_varijabla naziv="DomainObject.Predmet.ProtustrankaFormatedWithAdress_1"> OVIL  d.o.o., Bistranska 3, 10000 Zagreb zastupanog po punomoćniku Marin Perić</derivirana_varijabla>
  </DomainObject.Predmet.ProtustrankaFormatedWithAdress>
  <DomainObject.Predmet.ProtustrankaFormatedWithAdressOIB>
    <izvorni_sadrzaj> OVIL  d.o.o., OIB 79247469689, Bistranska 3, 10000 Zagreb zastupanog po punomoćniku Marin Perić</izvorni_sadrzaj>
    <derivirana_varijabla naziv="DomainObject.Predmet.ProtustrankaFormatedWithAdressOIB_1"> OVIL  d.o.o., OIB 79247469689, Bistranska 3, 10000 Zagreb zastupanog po punomoćniku Marin Perić</derivirana_varijabla>
  </DomainObject.Predmet.ProtustrankaFormatedWithAdressOIB>
  <DomainObject.Predmet.ProtustrankaWithAdress>
    <izvorni_sadrzaj>OVIL  d.o.o. Bistranska 3, 10000 Zagreb</izvorni_sadrzaj>
    <derivirana_varijabla naziv="DomainObject.Predmet.ProtustrankaWithAdress_1">OVIL  d.o.o. Bistranska 3, 10000 Zagreb</derivirana_varijabla>
  </DomainObject.Predmet.ProtustrankaWithAdress>
  <DomainObject.Predmet.ProtustrankaWithAdressOIB>
    <izvorni_sadrzaj>OVIL  d.o.o., OIB 79247469689, Bistranska 3, 10000 Zagreb</izvorni_sadrzaj>
    <derivirana_varijabla naziv="DomainObject.Predmet.ProtustrankaWithAdressOIB_1">OVIL  d.o.o., OIB 79247469689, Bistranska 3, 10000 Zagreb</derivirana_varijabla>
  </DomainObject.Predmet.ProtustrankaWithAdressOIB>
  <DomainObject.Predmet.ProtustrankaNazivFormated>
    <izvorni_sadrzaj>OVIL  d.o.o.</izvorni_sadrzaj>
    <derivirana_varijabla naziv="DomainObject.Predmet.ProtustrankaNazivFormated_1">OVIL  d.o.o.</derivirana_varijabla>
  </DomainObject.Predmet.ProtustrankaNazivFormated>
  <DomainObject.Predmet.ProtustrankaNazivFormatedOIB>
    <izvorni_sadrzaj>OVIL  d.o.o., OIB 79247469689</izvorni_sadrzaj>
    <derivirana_varijabla naziv="DomainObject.Predmet.ProtustrankaNazivFormatedOIB_1">OVIL  d.o.o., OIB 79247469689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OVIL  d.o.o. zastupanog po punomoćniku Marin Perić</item>
    </izvorni_sadrzaj>
    <derivirana_varijabla naziv="DomainObject.Predmet.ProtuStrankaListFormated_1">
      <item>OVIL  d.o.o. zastupanog po punomoćniku Marin Perić</item>
    </derivirana_varijabla>
  </DomainObject.Predmet.ProtuStrankaListFormated>
  <DomainObject.Predmet.ProtuStrankaListFormatedOIB>
    <izvorni_sadrzaj>
      <item>OVIL  d.o.o., OIB 79247469689 zastupanog po punomoćniku Marin Perić</item>
    </izvorni_sadrzaj>
    <derivirana_varijabla naziv="DomainObject.Predmet.ProtuStrankaListFormatedOIB_1">
      <item>OVIL  d.o.o., OIB 79247469689 zastupanog po punomoćniku Marin Perić</item>
    </derivirana_varijabla>
  </DomainObject.Predmet.ProtuStrankaListFormatedOIB>
  <DomainObject.Predmet.ProtuStrankaListFormatedWithAdress>
    <izvorni_sadrzaj>
      <item>OVIL  d.o.o., Bistranska 3, 10000 Zagreb zastupanog po punomoćniku Marin Perić</item>
    </izvorni_sadrzaj>
    <derivirana_varijabla naziv="DomainObject.Predmet.ProtuStrankaListFormatedWithAdress_1">
      <item>OVIL  d.o.o., Bistranska 3, 10000 Zagreb zastupanog po punomoćniku Marin Perić</item>
    </derivirana_varijabla>
  </DomainObject.Predmet.ProtuStrankaListFormatedWithAdress>
  <DomainObject.Predmet.ProtuStrankaListFormatedWithAdressOIB>
    <izvorni_sadrzaj>
      <item>OVIL  d.o.o., OIB 79247469689, Bistranska 3, 10000 Zagreb zastupanog po punomoćniku Marin Perić</item>
    </izvorni_sadrzaj>
    <derivirana_varijabla naziv="DomainObject.Predmet.ProtuStrankaListFormatedWithAdressOIB_1">
      <item>OVIL  d.o.o., OIB 79247469689, Bistranska 3, 10000 Zagreb zastupanog po punomoćniku Marin Perić</item>
    </derivirana_varijabla>
  </DomainObject.Predmet.ProtuStrankaListFormatedWithAdressOIB>
  <DomainObject.Predmet.ProtuStrankaListNazivFormated>
    <izvorni_sadrzaj>
      <item>OVIL  d.o.o.</item>
    </izvorni_sadrzaj>
    <derivirana_varijabla naziv="DomainObject.Predmet.ProtuStrankaListNazivFormated_1">
      <item>OVIL  d.o.o.</item>
    </derivirana_varijabla>
  </DomainObject.Predmet.ProtuStrankaListNazivFormated>
  <DomainObject.Predmet.ProtuStrankaListNazivFormatedOIB>
    <izvorni_sadrzaj>
      <item>OVIL  d.o.o., OIB 79247469689</item>
    </izvorni_sadrzaj>
    <derivirana_varijabla naziv="DomainObject.Predmet.ProtuStrankaListNazivFormatedOIB_1">
      <item>OVIL  d.o.o., OIB 79247469689</item>
    </derivirana_varijabla>
  </DomainObject.Predmet.ProtuStrankaListNazivFormatedOIB>
  <DomainObject.Predmet.OstaliListFormated>
    <izvorni_sadrzaj>
      <item>Marin Perić punomoćnik sudionika u postupku OVIL  d.o.o.</item>
    </izvorni_sadrzaj>
    <derivirana_varijabla naziv="DomainObject.Predmet.OstaliListFormated_1">
      <item>Marin Perić punomoćnik sudionika u postupku OVIL  d.o.o.</item>
    </derivirana_varijabla>
  </DomainObject.Predmet.OstaliListFormated>
  <DomainObject.Predmet.OstaliListFormatedOIB>
    <izvorni_sadrzaj>
      <item>Marin Perić, OIB 02735044845 punomoćnik sudionika u postupku OVIL  d.o.o.</item>
    </izvorni_sadrzaj>
    <derivirana_varijabla naziv="DomainObject.Predmet.OstaliListFormatedOIB_1">
      <item>Marin Perić, OIB 02735044845 punomoćnik sudionika u postupku OVIL  d.o.o.</item>
    </derivirana_varijabla>
  </DomainObject.Predmet.OstaliListFormatedOIB>
  <DomainObject.Predmet.OstaliListFormatedWithAdress>
    <izvorni_sadrzaj>
      <item>Marin Perić, Bistranska 3, 10000 Zagreb punomoćnik sudionika u postupku OVIL  d.o.o.</item>
    </izvorni_sadrzaj>
    <derivirana_varijabla naziv="DomainObject.Predmet.OstaliListFormatedWithAdress_1">
      <item>Marin Perić, Bistranska 3, 10000 Zagreb punomoćnik sudionika u postupku OVIL  d.o.o.</item>
    </derivirana_varijabla>
  </DomainObject.Predmet.OstaliListFormatedWithAdress>
  <DomainObject.Predmet.OstaliListFormatedWithAdressOIB>
    <izvorni_sadrzaj>
      <item>Marin Perić, OIB 02735044845, Bistranska 3, 10000 Zagreb punomoćnik sudionika u postupku OVIL  d.o.o.</item>
    </izvorni_sadrzaj>
    <derivirana_varijabla naziv="DomainObject.Predmet.OstaliListFormatedWithAdressOIB_1">
      <item>Marin Perić, OIB 02735044845, Bistranska 3, 10000 Zagreb punomoćnik sudionika u postupku OVIL  d.o.o.</item>
    </derivirana_varijabla>
  </DomainObject.Predmet.OstaliListFormatedWithAdressOIB>
  <DomainObject.Predmet.OstaliListNazivFormated>
    <izvorni_sadrzaj>
      <item>Marin Perić</item>
    </izvorni_sadrzaj>
    <derivirana_varijabla naziv="DomainObject.Predmet.OstaliListNazivFormated_1">
      <item>Marin Perić</item>
    </derivirana_varijabla>
  </DomainObject.Predmet.OstaliListNazivFormated>
  <DomainObject.Predmet.OstaliListNazivFormatedOIB>
    <izvorni_sadrzaj>
      <item>Marin Perić, OIB 02735044845</item>
    </izvorni_sadrzaj>
    <derivirana_varijabla naziv="DomainObject.Predmet.OstaliListNazivFormatedOIB_1">
      <item>Marin Perić, OIB 02735044845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OVIL  d.o.o.</izvorni_sadrzaj>
    <derivirana_varijabla naziv="DomainObject.Predmet.ProtustrankaIDrugi_1">OVIL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OVIL  d.o.o., OIB 79247469689, Bistranska 3, 10000 Zagreb</izvorni_sadrzaj>
    <derivirana_varijabla naziv="DomainObject.Predmet.ProtustrankaIDrugiAdressOIB_1">OVIL  d.o.o., OIB 79247469689, Bistranska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OVIL  d.o.o.</item>
      <item>Marin Perić</item>
    </izvorni_sadrzaj>
    <derivirana_varijabla naziv="DomainObject.Predmet.SudioniciListNaziv_1">
      <item>FINA Regionalni centar Zagreb</item>
      <item>OVIL  d.o.o.</item>
      <item>Marin Perić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OVIL  d.o.o., OIB 79247469689, Bistranska 3,10000 Zagreb</item>
      <item>Marin Perić, OIB 02735044845, Bistranska 3,10000 Zagreb</item>
    </izvorni_sadrzaj>
    <derivirana_varijabla naziv="DomainObject.Predmet.SudioniciListAdressOIB_1">
      <item>FINA Regionalni centar Zagreb, OIB 85821130368, Trg svibanjskih žrtava 1995. br. 1,10000 Zagreb</item>
      <item>OVIL  d.o.o., OIB 79247469689, Bistranska 3,10000 Zagreb</item>
      <item>Marin Perić, OIB 02735044845, Bistranska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79247469689</item>
      <item>, OIB 02735044845</item>
    </izvorni_sadrzaj>
    <derivirana_varijabla naziv="DomainObject.Predmet.SudioniciListNazivOIB_1">
      <item>, OIB 85821130368</item>
      <item>, OIB 79247469689</item>
      <item>, OIB 02735044845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774</properties:Characters>
  <properties:Lines>47</properties:Lines>
  <properties:Paragraphs>21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2016-04-14T08:25:00Z</dcterms:created>
  <dc:creator>Melita Knežević</dc:creator>
  <cp:lastModifiedBy>Melita Knežević</cp:lastModifiedBy>
  <cp:lastPrinted>2016-04-14T10:09:00Z</cp:lastPrinted>
  <dcterms:modified xmlns:xsi="http://www.w3.org/2001/XMLSchema-instance" xsi:type="dcterms:W3CDTF">2016-04-14T10:10:00Z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