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613d" w14:paraId="821613d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-1280/2013</w:t>
      </w:r>
      <w:r w:rsidR="00C64C47">
        <w:t>-88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821314">
      <w:pPr>
        <w:jc w:val="center"/>
      </w:pPr>
      <w:r w:rsidRPr="00821314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507C77" w:rsidP="00507C77" w:rsidR="00507C77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>Trgovački sud u Zagrebu, po stečajnom sucu Nikoli Ribarić, u stečajnom postupku nad stečajnim dužnikom PARTNER CENTAR d.o.o. - u stečaju, Dugo Selo, Sajmišna 1, OIB: 2433</w:t>
      </w:r>
      <w:r w:rsidR="003D4DA5">
        <w:rPr>
          <w:lang w:val="pt-BR"/>
        </w:rPr>
        <w:t>6387217, MBS: 120007179, dana 1</w:t>
      </w:r>
      <w:r w:rsidRPr="00507C77">
        <w:rPr>
          <w:lang w:val="pt-BR"/>
        </w:rPr>
        <w:t>.</w:t>
      </w:r>
      <w:r w:rsidR="003D4DA5">
        <w:rPr>
          <w:lang w:val="pt-BR"/>
        </w:rPr>
        <w:t xml:space="preserve"> veljače</w:t>
      </w:r>
      <w:r w:rsidRPr="00507C77">
        <w:rPr>
          <w:lang w:val="pt-BR"/>
        </w:rPr>
        <w:t xml:space="preserve"> 201</w:t>
      </w:r>
      <w:r w:rsidR="003D4DA5"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9A6899" w:rsidP="00507C77" w:rsidR="009A6899" w:rsidRPr="00507C77"/>
    <w:p w:rsidRDefault="00D95DAD" w:rsidP="00D95DAD" w:rsidR="00D95DAD" w:rsidRPr="00821314">
      <w:pPr>
        <w:jc w:val="center"/>
      </w:pPr>
      <w:r w:rsidRPr="00821314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AA3C71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>od dana dostave zaključka</w:t>
      </w:r>
      <w:r w:rsidR="00AA3C71">
        <w:t>:</w:t>
      </w:r>
    </w:p>
    <w:p w:rsidRDefault="00AA3C71" w:rsidP="00507C77" w:rsidR="00084318" w:rsidRPr="00507C77">
      <w:pPr>
        <w:jc w:val="both"/>
      </w:pPr>
      <w:r>
        <w:t>-</w:t>
      </w:r>
      <w:r w:rsidR="00507C77" w:rsidRPr="00507C77">
        <w:t xml:space="preserve"> </w:t>
      </w:r>
      <w:r>
        <w:t xml:space="preserve">dostaviti </w:t>
      </w:r>
      <w:r w:rsidR="00084318" w:rsidRPr="00507C77">
        <w:t>izvješće o tijeku stečajnog postupka</w:t>
      </w:r>
      <w:r w:rsidR="00507C77" w:rsidRPr="00507C77">
        <w:t>, stanju stečajne mase</w:t>
      </w:r>
      <w:r w:rsidR="00084318" w:rsidRPr="00507C77">
        <w:t xml:space="preserve"> odnosno o radnjama koje su poduzete nakon podnošenja zadnjeg izvješća. </w:t>
      </w:r>
    </w:p>
    <w:p w:rsidRDefault="00AA3C71" w:rsidP="00507C77" w:rsidR="00084318" w:rsidRPr="00507C77">
      <w:pPr>
        <w:jc w:val="both"/>
      </w:pPr>
      <w:r>
        <w:t>- predložiti način unovčenja imovine stečajnog dužnika</w:t>
      </w: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3D4DA5">
        <w:rPr>
          <w:lang w:val="pt-BR"/>
        </w:rPr>
        <w:t>1</w:t>
      </w:r>
      <w:r w:rsidR="003D4DA5" w:rsidRPr="00507C77">
        <w:rPr>
          <w:lang w:val="pt-BR"/>
        </w:rPr>
        <w:t>.</w:t>
      </w:r>
      <w:r w:rsidR="003D4DA5">
        <w:rPr>
          <w:lang w:val="pt-BR"/>
        </w:rPr>
        <w:t xml:space="preserve"> veljače</w:t>
      </w:r>
      <w:r w:rsidR="003D4DA5" w:rsidRPr="00507C77">
        <w:rPr>
          <w:lang w:val="pt-BR"/>
        </w:rPr>
        <w:t xml:space="preserve"> 201</w:t>
      </w:r>
      <w:r w:rsidR="003D4DA5">
        <w:rPr>
          <w:lang w:val="pt-BR"/>
        </w:rPr>
        <w:t>7</w:t>
      </w:r>
      <w:r w:rsidR="003D4DA5" w:rsidRPr="00507C77">
        <w:rPr>
          <w:lang w:val="pt-BR"/>
        </w:rPr>
        <w:t>. 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8213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82131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1314" w:rsidP="00E91121" w:rsidR="008213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1314" w:rsidP="00E91121" w:rsidR="008213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1314" w:rsidP="00E91121" w:rsidR="0082131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1314" w:rsidP="00E91121" w:rsidR="0082131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4C0B" w:rsidP="00821314" w:rsidR="00314C0B" w:rsidRPr="00507C77">
      <w:pPr>
        <w:pStyle w:val="Podnaslov"/>
        <w:ind w:firstLine="708" w:left="4956"/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p w:rsidRDefault="00C64C47" w:rsidP="00507C77" w:rsidR="00C64C47">
      <w:pPr>
        <w:jc w:val="both"/>
      </w:pPr>
    </w:p>
    <w:sectPr w:rsidSect="00D95DAD" w:rsidR="00C64C4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4DA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49F4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314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3C7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4C47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C76B8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4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4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710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2017-02-01T13:02:00Z</dcterms:created>
  <dc:creator>kraljicn</dc:creator>
  <cp:lastModifiedBy>Jadranka Zelić</cp:lastModifiedBy>
  <cp:lastPrinted>2017-02-01T13:01:00Z</cp:lastPrinted>
  <dcterms:modified xmlns:xsi="http://www.w3.org/2001/XMLSchema-instance" xsi:type="dcterms:W3CDTF">2017-02-01T13:03:00Z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