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cba6" w14:paraId="372cba6"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F77DB5" w:rsidRPr="00E34F44">
        <w:rPr>
          <w:sz w:val="24"/>
          <w:szCs w:val="24"/>
        </w:rPr>
        <w:t>2</w:t>
      </w:r>
      <w:r w:rsidR="0094329B">
        <w:rPr>
          <w:sz w:val="24"/>
          <w:szCs w:val="24"/>
        </w:rPr>
        <w:t>35/16-4</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94329B">
        <w:rPr>
          <w:sz w:val="24"/>
          <w:szCs w:val="24"/>
        </w:rPr>
        <w:t>MM OLE d.o.o. za trgovinu i usluge, OIB: 42064865401, Zagreb (Grad Zagreb), Stonska 9</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94329B">
        <w:rPr>
          <w:sz w:val="24"/>
          <w:szCs w:val="24"/>
        </w:rPr>
        <w:t>MM OLE d.o.o. za trgovinu i usluge, OIB: 42064865401, Zagreb (Grad Zagreb), Stonska 9</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94329B">
        <w:rPr>
          <w:sz w:val="24"/>
          <w:szCs w:val="24"/>
        </w:rPr>
        <w:t xml:space="preserve">Mišela Poljanec Ponjan, OIB: 72324376946, </w:t>
      </w:r>
      <w:r w:rsidR="001241E5">
        <w:rPr>
          <w:sz w:val="24"/>
          <w:szCs w:val="24"/>
        </w:rPr>
        <w:t>Zagreb, Ulica Ksenije Kantoci 1</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E34F44" w:rsidP="00E34F44" w:rsidR="00E34F44" w:rsidRPr="00E34F44">
      <w:pPr>
        <w:ind w:left="1003"/>
        <w:jc w:val="center"/>
        <w:rPr>
          <w:b/>
          <w:sz w:val="24"/>
          <w:szCs w:val="24"/>
        </w:rPr>
      </w:pPr>
      <w:r w:rsidRPr="00E34F44">
        <w:rPr>
          <w:sz w:val="24"/>
          <w:szCs w:val="24"/>
        </w:rPr>
        <w:t>3</w:t>
      </w:r>
      <w:r w:rsidR="00C82422">
        <w:rPr>
          <w:sz w:val="24"/>
          <w:szCs w:val="24"/>
        </w:rPr>
        <w:t>1</w:t>
      </w:r>
      <w:r w:rsidRPr="00E34F44">
        <w:rPr>
          <w:sz w:val="24"/>
          <w:szCs w:val="24"/>
        </w:rPr>
        <w:t>. svibnja 2017</w:t>
      </w:r>
      <w:r w:rsidR="00DA4746" w:rsidRPr="00E34F44">
        <w:rPr>
          <w:sz w:val="24"/>
          <w:szCs w:val="24"/>
        </w:rPr>
        <w:t xml:space="preserve">. u </w:t>
      </w:r>
      <w:r w:rsidRPr="00E34F44">
        <w:rPr>
          <w:sz w:val="24"/>
          <w:szCs w:val="24"/>
        </w:rPr>
        <w:t>10</w:t>
      </w:r>
      <w:r w:rsidR="00DA4746" w:rsidRPr="00E34F44">
        <w:rPr>
          <w:sz w:val="24"/>
          <w:szCs w:val="24"/>
        </w:rPr>
        <w:t>.</w:t>
      </w:r>
      <w:r w:rsidR="0094329B">
        <w:rPr>
          <w:sz w:val="24"/>
          <w:szCs w:val="24"/>
        </w:rPr>
        <w:t>3</w:t>
      </w:r>
      <w:r w:rsidR="00DA4746" w:rsidRPr="00E34F44">
        <w:rPr>
          <w:sz w:val="24"/>
          <w:szCs w:val="24"/>
        </w:rPr>
        <w:t>0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94329B">
        <w:rPr>
          <w:sz w:val="24"/>
          <w:szCs w:val="24"/>
        </w:rPr>
        <w:t>MM OLE d.o.o. za trgovinu i usluge, OIB: 42064865401, Zagreb (Grad Zagreb), Stonska 9</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94329B">
        <w:rPr>
          <w:sz w:val="24"/>
          <w:szCs w:val="24"/>
        </w:rPr>
        <w:t>7</w:t>
      </w:r>
      <w:r w:rsidR="00E34F44" w:rsidRPr="00E34F44">
        <w:rPr>
          <w:sz w:val="24"/>
          <w:szCs w:val="24"/>
        </w:rPr>
        <w:t>. siječnja 2016.</w:t>
      </w:r>
      <w:r w:rsidRPr="00E34F44">
        <w:rPr>
          <w:sz w:val="24"/>
          <w:szCs w:val="24"/>
        </w:rPr>
        <w:t xml:space="preserve"> u Očevidniku redoslijeda osnova za plaćanje, ima evidentirane neizvršene osnove za plaćanje u neprekinutom razdoblju od 120 dana, u ukupnom iznosu od </w:t>
      </w:r>
      <w:r w:rsidR="0094329B">
        <w:rPr>
          <w:sz w:val="24"/>
          <w:szCs w:val="24"/>
        </w:rPr>
        <w:t>13.608,75</w:t>
      </w:r>
      <w:r w:rsidR="00C82422">
        <w:rPr>
          <w:sz w:val="24"/>
          <w:szCs w:val="24"/>
        </w:rPr>
        <w:t xml:space="preserve"> kn</w:t>
      </w:r>
      <w:r w:rsidR="008A6BDB" w:rsidRPr="00E34F44">
        <w:rPr>
          <w:sz w:val="24"/>
          <w:szCs w:val="24"/>
        </w:rPr>
        <w:t xml:space="preserve"> kao i da dužnik ima </w:t>
      </w:r>
      <w:r w:rsidR="00C82422">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A26CDA">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A26CDA" w:rsidP="002B3342" w:rsidR="00A26CDA" w:rsidRPr="00694D64">
      <w:pPr>
        <w:rPr>
          <w:sz w:val="24"/>
          <w:szCs w:val="24"/>
        </w:rPr>
      </w:pPr>
      <w:r w:rsidRPr="00694D64">
        <w:rPr>
          <w:sz w:val="24"/>
          <w:szCs w:val="24"/>
        </w:rPr>
        <w:t>Za točnost otpravka-ovlašteni službenik:</w:t>
      </w:r>
    </w:p>
    <w:p w:rsidRDefault="00A26CDA" w:rsidP="002B3342" w:rsidR="00A26CDA" w:rsidRPr="00694D64">
      <w:pPr>
        <w:rPr>
          <w:sz w:val="24"/>
          <w:szCs w:val="24"/>
        </w:rPr>
      </w:pPr>
      <w:r w:rsidRPr="00694D64">
        <w:rPr>
          <w:sz w:val="24"/>
          <w:szCs w:val="24"/>
        </w:rPr>
        <w:t>Karmela Dolenc</w:t>
      </w:r>
    </w:p>
    <w:p w:rsidRDefault="00A26CDA" w:rsidP="002B3342" w:rsidR="00A26CDA">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A26CDA">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E34F44">
      <w:rPr>
        <w:sz w:val="24"/>
        <w:szCs w:val="24"/>
      </w:rPr>
      <w:t>2</w:t>
    </w:r>
    <w:r w:rsidR="0094329B">
      <w:rPr>
        <w:sz w:val="24"/>
        <w:szCs w:val="24"/>
      </w:rPr>
      <w:t>35/16-4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241E5"/>
    <w:rsid w:val="00317000"/>
    <w:rsid w:val="003435B8"/>
    <w:rsid w:val="00453A62"/>
    <w:rsid w:val="0045625A"/>
    <w:rsid w:val="005D6E0C"/>
    <w:rsid w:val="0064372F"/>
    <w:rsid w:val="00783FA4"/>
    <w:rsid w:val="008A6BDB"/>
    <w:rsid w:val="0094329B"/>
    <w:rsid w:val="009F4B35"/>
    <w:rsid w:val="00A26CDA"/>
    <w:rsid w:val="00AF11BA"/>
    <w:rsid w:val="00C82422"/>
    <w:rsid w:val="00CD0162"/>
    <w:rsid w:val="00DA4746"/>
    <w:rsid w:val="00DA5881"/>
    <w:rsid w:val="00E14EAE"/>
    <w:rsid w:val="00E34F4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A26CDA"/>
    <w:rPr>
      <w:color w:val="808080"/>
      <w:bdr w:space="0" w:sz="0" w:color="auto" w:val="none"/>
      <w:shd w:fill="auto" w:color="auto" w:val="clear"/>
    </w:rPr>
  </w:style>
  <w:style w:customStyle="true" w:styleId="eSPISCCParagraphDefaultFont" w:type="character">
    <w:name w:val="eSPIS_CC_Paragraph Default Font"/>
    <w:basedOn w:val="Zadanifontodlomka"/>
    <w:rsid w:val="00A26C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6CD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26C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6CD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26CD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A26CDA"/>
    <w:rPr>
      <w:color w:val="808080"/>
      <w:bdr w:color="auto" w:space="0" w:sz="0" w:val="none"/>
      <w:shd w:color="auto" w:fill="auto" w:val="clear"/>
    </w:rPr>
  </w:style>
  <w:style w:customStyle="1" w:styleId="eSPISCCParagraphDefaultFont" w:type="character">
    <w:name w:val="eSPIS_CC_Paragraph Default Font"/>
    <w:basedOn w:val="Zadanifontodlomka"/>
    <w:rsid w:val="00A26C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6CD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26C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6CD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26CD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St-235/2016</izvorni_sadrzaj>
    <derivirana_varijabla naziv="DomainObject.Predmet.OznakaBroj_1">St-235/2016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 OLE d.o.o. zastupanog po punomoćniku Mišela Poljanec Ponjan</izvorni_sadrzaj>
    <derivirana_varijabla naziv="DomainObject.Predmet.ProtustrankaFormated_1">  MM OLE d.o.o. zastupanog po punomoćniku Mišela Poljanec Ponjan</derivirana_varijabla>
  </DomainObject.Predmet.ProtustrankaFormated>
  <DomainObject.Predmet.ProtustrankaFormatedOIB>
    <izvorni_sadrzaj>  MM OLE d.o.o., OIB 42064865401 zastupanog po punomoćniku Mišela Poljanec Ponjan</izvorni_sadrzaj>
    <derivirana_varijabla naziv="DomainObject.Predmet.ProtustrankaFormatedOIB_1">  MM OLE d.o.o., OIB 42064865401 zastupanog po punomoćniku Mišela Poljanec Ponjan</derivirana_varijabla>
  </DomainObject.Predmet.ProtustrankaFormatedOIB>
  <DomainObject.Predmet.ProtustrankaFormatedWithAdress>
    <izvorni_sadrzaj> MM OLE d.o.o., Stonska 9, 10000 Zagreb zastupanog po punomoćniku Mišela Poljanec Ponjan</izvorni_sadrzaj>
    <derivirana_varijabla naziv="DomainObject.Predmet.ProtustrankaFormatedWithAdress_1"> MM OLE d.o.o., Stonska 9, 10000 Zagreb zastupanog po punomoćniku Mišela Poljanec Ponjan</derivirana_varijabla>
  </DomainObject.Predmet.ProtustrankaFormatedWithAdress>
  <DomainObject.Predmet.ProtustrankaFormatedWithAdressOIB>
    <izvorni_sadrzaj> MM OLE d.o.o., OIB 42064865401, Stonska 9, 10000 Zagreb zastupanog po punomoćniku Mišela Poljanec Ponjan</izvorni_sadrzaj>
    <derivirana_varijabla naziv="DomainObject.Predmet.ProtustrankaFormatedWithAdressOIB_1"> MM OLE d.o.o., OIB 42064865401, Stonska 9, 10000 Zagreb zastupanog po punomoćniku Mišela Poljanec Ponjan</derivirana_varijabla>
  </DomainObject.Predmet.ProtustrankaFormatedWithAdressOIB>
  <DomainObject.Predmet.ProtustrankaWithAdress>
    <izvorni_sadrzaj>MM OLE d.o.o. Stonska 9, 10000 Zagreb</izvorni_sadrzaj>
    <derivirana_varijabla naziv="DomainObject.Predmet.ProtustrankaWithAdress_1">MM OLE d.o.o. Stonska 9, 10000 Zagreb</derivirana_varijabla>
  </DomainObject.Predmet.ProtustrankaWithAdress>
  <DomainObject.Predmet.ProtustrankaWithAdressOIB>
    <izvorni_sadrzaj>MM OLE d.o.o., OIB 42064865401, Stonska 9, 10000 Zagreb</izvorni_sadrzaj>
    <derivirana_varijabla naziv="DomainObject.Predmet.ProtustrankaWithAdressOIB_1">MM OLE d.o.o., OIB 42064865401, Stonska 9, 10000 Zagreb</derivirana_varijabla>
  </DomainObject.Predmet.ProtustrankaWithAdressOIB>
  <DomainObject.Predmet.ProtustrankaNazivFormated>
    <izvorni_sadrzaj>MM OLE d.o.o.</izvorni_sadrzaj>
    <derivirana_varijabla naziv="DomainObject.Predmet.ProtustrankaNazivFormated_1">MM OLE d.o.o.</derivirana_varijabla>
  </DomainObject.Predmet.ProtustrankaNazivFormated>
  <DomainObject.Predmet.ProtustrankaNazivFormatedOIB>
    <izvorni_sadrzaj>MM OLE d.o.o., OIB 42064865401</izvorni_sadrzaj>
    <derivirana_varijabla naziv="DomainObject.Predmet.ProtustrankaNazivFormatedOIB_1">MM OLE d.o.o., OIB 42064865401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 OLE d.o.o. zastupanog po punomoćniku Mišela Poljanec Ponjan</item>
    </izvorni_sadrzaj>
    <derivirana_varijabla naziv="DomainObject.Predmet.ProtuStrankaListFormated_1">
      <item>MM OLE d.o.o. zastupanog po punomoćniku Mišela Poljanec Ponjan</item>
    </derivirana_varijabla>
  </DomainObject.Predmet.ProtuStrankaListFormated>
  <DomainObject.Predmet.ProtuStrankaListFormatedOIB>
    <izvorni_sadrzaj>
      <item>MM OLE d.o.o., OIB 42064865401 zastupanog po punomoćniku Mišela Poljanec Ponjan</item>
    </izvorni_sadrzaj>
    <derivirana_varijabla naziv="DomainObject.Predmet.ProtuStrankaListFormatedOIB_1">
      <item>MM OLE d.o.o., OIB 42064865401 zastupanog po punomoćniku Mišela Poljanec Ponjan</item>
    </derivirana_varijabla>
  </DomainObject.Predmet.ProtuStrankaListFormatedOIB>
  <DomainObject.Predmet.ProtuStrankaListFormatedWithAdress>
    <izvorni_sadrzaj>
      <item>MM OLE d.o.o., Stonska 9, 10000 Zagreb zastupanog po punomoćniku Mišela Poljanec Ponjan</item>
    </izvorni_sadrzaj>
    <derivirana_varijabla naziv="DomainObject.Predmet.ProtuStrankaListFormatedWithAdress_1">
      <item>MM OLE d.o.o., Stonska 9, 10000 Zagreb zastupanog po punomoćniku Mišela Poljanec Ponjan</item>
    </derivirana_varijabla>
  </DomainObject.Predmet.ProtuStrankaListFormatedWithAdress>
  <DomainObject.Predmet.ProtuStrankaListFormatedWithAdressOIB>
    <izvorni_sadrzaj>
      <item>MM OLE d.o.o., OIB 42064865401, Stonska 9, 10000 Zagreb zastupanog po punomoćniku Mišela Poljanec Ponjan</item>
    </izvorni_sadrzaj>
    <derivirana_varijabla naziv="DomainObject.Predmet.ProtuStrankaListFormatedWithAdressOIB_1">
      <item>MM OLE d.o.o., OIB 42064865401, Stonska 9, 10000 Zagreb zastupanog po punomoćniku Mišela Poljanec Ponjan</item>
    </derivirana_varijabla>
  </DomainObject.Predmet.ProtuStrankaListFormatedWithAdressOIB>
  <DomainObject.Predmet.ProtuStrankaListNazivFormated>
    <izvorni_sadrzaj>
      <item>MM OLE d.o.o.</item>
    </izvorni_sadrzaj>
    <derivirana_varijabla naziv="DomainObject.Predmet.ProtuStrankaListNazivFormated_1">
      <item>MM OLE d.o.o.</item>
    </derivirana_varijabla>
  </DomainObject.Predmet.ProtuStrankaListNazivFormated>
  <DomainObject.Predmet.ProtuStrankaListNazivFormatedOIB>
    <izvorni_sadrzaj>
      <item>MM OLE d.o.o., OIB 42064865401</item>
    </izvorni_sadrzaj>
    <derivirana_varijabla naziv="DomainObject.Predmet.ProtuStrankaListNazivFormatedOIB_1">
      <item>MM OLE d.o.o., OIB 42064865401</item>
    </derivirana_varijabla>
  </DomainObject.Predmet.ProtuStrankaListNazivFormatedOIB>
  <DomainObject.Predmet.OstaliListFormated>
    <izvorni_sadrzaj>
      <item>Mišela Poljanec Ponjan punomoćnik sudionika u postupku MM OLE d.o.o.</item>
    </izvorni_sadrzaj>
    <derivirana_varijabla naziv="DomainObject.Predmet.OstaliListFormated_1">
      <item>Mišela Poljanec Ponjan punomoćnik sudionika u postupku MM OLE d.o.o.</item>
    </derivirana_varijabla>
  </DomainObject.Predmet.OstaliListFormated>
  <DomainObject.Predmet.OstaliListFormatedOIB>
    <izvorni_sadrzaj>
      <item>Mišela Poljanec Ponjan, OIB 72324376946 punomoćnik sudionika u postupku MM OLE d.o.o.</item>
    </izvorni_sadrzaj>
    <derivirana_varijabla naziv="DomainObject.Predmet.OstaliListFormatedOIB_1">
      <item>Mišela Poljanec Ponjan, OIB 72324376946 punomoćnik sudionika u postupku MM OLE d.o.o.</item>
    </derivirana_varijabla>
  </DomainObject.Predmet.OstaliListFormatedOIB>
  <DomainObject.Predmet.OstaliListFormatedWithAdress>
    <izvorni_sadrzaj>
      <item>Mišela Poljanec Ponjan, Ulica Ksenije Kantoci 1, 10000 Zagreb punomoćnik sudionika u postupku MM OLE d.o.o.</item>
    </izvorni_sadrzaj>
    <derivirana_varijabla naziv="DomainObject.Predmet.OstaliListFormatedWithAdress_1">
      <item>Mišela Poljanec Ponjan, Ulica Ksenije Kantoci 1, 10000 Zagreb punomoćnik sudionika u postupku MM OLE d.o.o.</item>
    </derivirana_varijabla>
  </DomainObject.Predmet.OstaliListFormatedWithAdress>
  <DomainObject.Predmet.OstaliListFormatedWithAdressOIB>
    <izvorni_sadrzaj>
      <item>Mišela Poljanec Ponjan, OIB 72324376946, Ulica Ksenije Kantoci 1, 10000 Zagreb punomoćnik sudionika u postupku MM OLE d.o.o.</item>
    </izvorni_sadrzaj>
    <derivirana_varijabla naziv="DomainObject.Predmet.OstaliListFormatedWithAdressOIB_1">
      <item>Mišela Poljanec Ponjan, OIB 72324376946, Ulica Ksenije Kantoci 1, 10000 Zagreb punomoćnik sudionika u postupku MM OLE d.o.o.</item>
    </derivirana_varijabla>
  </DomainObject.Predmet.OstaliListFormatedWithAdressOIB>
  <DomainObject.Predmet.OstaliListNazivFormated>
    <izvorni_sadrzaj>
      <item>Mišela Poljanec Ponjan</item>
    </izvorni_sadrzaj>
    <derivirana_varijabla naziv="DomainObject.Predmet.OstaliListNazivFormated_1">
      <item>Mišela Poljanec Ponjan</item>
    </derivirana_varijabla>
  </DomainObject.Predmet.OstaliListNazivFormated>
  <DomainObject.Predmet.OstaliListNazivFormatedOIB>
    <izvorni_sadrzaj>
      <item>Mišela Poljanec Ponjan, OIB 72324376946</item>
    </izvorni_sadrzaj>
    <derivirana_varijabla naziv="DomainObject.Predmet.OstaliListNazivFormatedOIB_1">
      <item>Mišela Poljanec Ponjan, OIB 72324376946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 OLE d.o.o.</izvorni_sadrzaj>
    <derivirana_varijabla naziv="DomainObject.Predmet.ProtustrankaIDrugi_1">MM OLE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 OLE d.o.o., OIB 42064865401, Stonska 9, 10000 Zagreb</izvorni_sadrzaj>
    <derivirana_varijabla naziv="DomainObject.Predmet.ProtustrankaIDrugiAdressOIB_1">MM OLE d.o.o., OIB 42064865401, Stonska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 OLE d.o.o.</item>
      <item>Mišela Poljanec Ponjan</item>
    </izvorni_sadrzaj>
    <derivirana_varijabla naziv="DomainObject.Predmet.SudioniciListNaziv_1">
      <item>FINA Regionalni centar Zagreb</item>
      <item>MM OLE d.o.o.</item>
      <item>Mišela Poljanec Ponjan</item>
    </derivirana_varijabla>
  </DomainObject.Predmet.SudioniciListNaziv>
  <DomainObject.Predmet.SudioniciListAdressOIB>
    <izvorni_sadrzaj>
      <item>FINA Regionalni centar Zagreb, OIB 85821130368, Trg svibanjskih žrtava 1995. 1,10000 Zagreb</item>
      <item>MM OLE d.o.o., OIB 42064865401, Stonska 9,10000 Zagreb</item>
      <item>Mišela Poljanec Ponjan, OIB 72324376946, Ulica Ksenije Kantoci 1,10000 Zagreb</item>
    </izvorni_sadrzaj>
    <derivirana_varijabla naziv="DomainObject.Predmet.SudioniciListAdressOIB_1">
      <item>FINA Regionalni centar Zagreb, OIB 85821130368, Trg svibanjskih žrtava 1995. 1,10000 Zagreb</item>
      <item>MM OLE d.o.o., OIB 42064865401, Stonska 9,10000 Zagreb</item>
      <item>Mišela Poljanec Ponjan, OIB 72324376946, Ulica Ksenije Kantoci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42064865401</item>
      <item>, OIB 72324376946</item>
    </izvorni_sadrzaj>
    <derivirana_varijabla naziv="DomainObject.Predmet.SudioniciListNazivOIB_1">
      <item>, OIB 85821130368</item>
      <item>, OIB 42064865401</item>
      <item>, OIB 72324376946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5464</properties:Characters>
  <properties:Lines>134</properties:Lines>
  <properties:Paragraphs>44</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2017-04-13T07:27:00Z</cp:lastPrinted>
  <dcterms:modified xmlns:xsi="http://www.w3.org/2001/XMLSchema-instance" xsi:type="dcterms:W3CDTF">2017-04-13T07:27:00Z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