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3c9e" w14:paraId="11d3c9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B582A">
        <w:rPr>
          <w:sz w:val="24"/>
          <w:szCs w:val="24"/>
        </w:rPr>
        <w:t>2903</w:t>
      </w:r>
      <w:r w:rsidR="00450676" w:rsidRPr="00E974B3">
        <w:rPr>
          <w:sz w:val="24"/>
          <w:szCs w:val="24"/>
        </w:rPr>
        <w:t>/1</w:t>
      </w:r>
      <w:r w:rsidR="003F140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563AFD" w:rsidRPr="00374F84">
        <w:rPr>
          <w:sz w:val="24"/>
          <w:szCs w:val="24"/>
          <w:lang w:val="pt-BR"/>
        </w:rPr>
        <w:t>RIJASMIN d.o.o.</w:t>
      </w:r>
      <w:r w:rsidR="00563AFD" w:rsidRPr="00374F84">
        <w:rPr>
          <w:sz w:val="24"/>
          <w:szCs w:val="24"/>
        </w:rPr>
        <w:t xml:space="preserve">, </w:t>
      </w:r>
      <w:r w:rsidR="00563AFD">
        <w:rPr>
          <w:sz w:val="24"/>
          <w:szCs w:val="24"/>
        </w:rPr>
        <w:t>Za</w:t>
      </w:r>
      <w:r w:rsidR="00563AFD" w:rsidRPr="00374F84">
        <w:rPr>
          <w:sz w:val="24"/>
          <w:szCs w:val="24"/>
        </w:rPr>
        <w:t>greb,</w:t>
      </w:r>
      <w:r w:rsidR="00563AFD">
        <w:rPr>
          <w:sz w:val="24"/>
          <w:szCs w:val="24"/>
        </w:rPr>
        <w:t xml:space="preserve"> Bernada Vukasa 26, OIB: </w:t>
      </w:r>
      <w:r w:rsidR="00563AFD" w:rsidRPr="005D66F0">
        <w:rPr>
          <w:sz w:val="24"/>
          <w:szCs w:val="24"/>
        </w:rPr>
        <w:t>23062808433</w:t>
      </w:r>
      <w:r w:rsidR="00DF1889">
        <w:rPr>
          <w:sz w:val="24"/>
          <w:szCs w:val="24"/>
        </w:rPr>
        <w:t>,</w:t>
      </w:r>
      <w:r w:rsidR="009A28BA">
        <w:rPr>
          <w:sz w:val="24"/>
          <w:szCs w:val="24"/>
        </w:rPr>
        <w:t xml:space="preserve"> </w:t>
      </w:r>
      <w:r w:rsidR="002122AA">
        <w:rPr>
          <w:sz w:val="24"/>
          <w:szCs w:val="24"/>
          <w:lang w:val="pt-BR"/>
        </w:rPr>
        <w:t>28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F513F" w:rsidR="002F513F">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2F513F">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F513F" w:rsidRPr="00374F84">
        <w:rPr>
          <w:sz w:val="24"/>
          <w:szCs w:val="24"/>
          <w:lang w:val="pt-BR"/>
        </w:rPr>
        <w:t>RIJASMIN d.o.o.</w:t>
      </w:r>
      <w:r w:rsidR="002F513F" w:rsidRPr="00374F84">
        <w:rPr>
          <w:sz w:val="24"/>
          <w:szCs w:val="24"/>
        </w:rPr>
        <w:t xml:space="preserve">, </w:t>
      </w:r>
      <w:r w:rsidR="002F513F">
        <w:rPr>
          <w:sz w:val="24"/>
          <w:szCs w:val="24"/>
        </w:rPr>
        <w:t>Za</w:t>
      </w:r>
      <w:r w:rsidR="002F513F" w:rsidRPr="00374F84">
        <w:rPr>
          <w:sz w:val="24"/>
          <w:szCs w:val="24"/>
        </w:rPr>
        <w:t>greb,</w:t>
      </w:r>
      <w:r w:rsidR="002F513F">
        <w:rPr>
          <w:sz w:val="24"/>
          <w:szCs w:val="24"/>
        </w:rPr>
        <w:t xml:space="preserve"> Bernada Vukasa 26, OIB: </w:t>
      </w:r>
      <w:r w:rsidR="002F513F" w:rsidRPr="005D66F0">
        <w:rPr>
          <w:sz w:val="24"/>
          <w:szCs w:val="24"/>
        </w:rPr>
        <w:t>23062808433</w:t>
      </w:r>
      <w:r w:rsidR="00455233">
        <w:rPr>
          <w:sz w:val="24"/>
          <w:szCs w:val="24"/>
        </w:rPr>
        <w:t>, MBS:</w:t>
      </w:r>
      <w:r w:rsidR="00934025">
        <w:rPr>
          <w:sz w:val="24"/>
          <w:szCs w:val="24"/>
        </w:rPr>
        <w:t xml:space="preserve"> </w:t>
      </w:r>
      <w:r w:rsidR="00934025" w:rsidRPr="00934025">
        <w:rPr>
          <w:sz w:val="24"/>
          <w:szCs w:val="24"/>
        </w:rPr>
        <w:t>080560721</w:t>
      </w:r>
      <w:r w:rsidR="00934025">
        <w:rPr>
          <w:sz w:val="24"/>
          <w:szCs w:val="24"/>
        </w:rPr>
        <w:t>.</w:t>
      </w:r>
      <w:r w:rsidR="00652859">
        <w:rPr>
          <w:sz w:val="24"/>
          <w:szCs w:val="24"/>
        </w:rPr>
        <w:t xml:space="preserve"> </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5D0224">
        <w:rPr>
          <w:sz w:val="24"/>
          <w:szCs w:val="24"/>
        </w:rPr>
        <w:t>dužnika</w:t>
      </w:r>
      <w:r w:rsidRPr="005D0224">
        <w:rPr>
          <w:sz w:val="24"/>
          <w:szCs w:val="24"/>
        </w:rPr>
        <w:t xml:space="preserve"> </w:t>
      </w:r>
      <w:r w:rsidR="005D0224" w:rsidRPr="005D0224">
        <w:rPr>
          <w:sz w:val="24"/>
          <w:szCs w:val="24"/>
        </w:rPr>
        <w:t>Robert</w:t>
      </w:r>
      <w:r w:rsidR="005D0224">
        <w:rPr>
          <w:sz w:val="24"/>
          <w:szCs w:val="24"/>
        </w:rPr>
        <w:t>u</w:t>
      </w:r>
      <w:r w:rsidR="005D0224" w:rsidRPr="005D0224">
        <w:rPr>
          <w:sz w:val="24"/>
          <w:szCs w:val="24"/>
        </w:rPr>
        <w:t xml:space="preserve"> Lojpur</w:t>
      </w:r>
      <w:r w:rsidR="005D0224">
        <w:rPr>
          <w:sz w:val="24"/>
          <w:szCs w:val="24"/>
        </w:rPr>
        <w:t>u</w:t>
      </w:r>
      <w:r w:rsidR="005D0224" w:rsidRPr="005D0224">
        <w:rPr>
          <w:sz w:val="24"/>
          <w:szCs w:val="24"/>
        </w:rPr>
        <w:t>, Split, Mažuranićevo šetalište 44</w:t>
      </w:r>
      <w:r w:rsidR="00615FA1" w:rsidRPr="005D0224">
        <w:rPr>
          <w:sz w:val="24"/>
          <w:szCs w:val="24"/>
        </w:rPr>
        <w:t xml:space="preserve">, </w:t>
      </w:r>
      <w:r w:rsidR="005D0224" w:rsidRPr="005D0224">
        <w:rPr>
          <w:sz w:val="24"/>
          <w:szCs w:val="24"/>
        </w:rPr>
        <w:t>OIB: 46380404867</w:t>
      </w:r>
      <w:r w:rsidR="005D0224">
        <w:rPr>
          <w:sz w:val="24"/>
          <w:szCs w:val="24"/>
        </w:rPr>
        <w:t xml:space="preserve">, </w:t>
      </w:r>
      <w:r w:rsidR="0041101F" w:rsidRPr="005D0224">
        <w:rPr>
          <w:sz w:val="24"/>
          <w:szCs w:val="24"/>
        </w:rPr>
        <w:t xml:space="preserve">u roku 8 dana, dostaviti ovom </w:t>
      </w:r>
      <w:r w:rsidR="0041101F" w:rsidRPr="006E0804">
        <w:rPr>
          <w:sz w:val="24"/>
          <w:szCs w:val="24"/>
        </w:rPr>
        <w:t xml:space="preserve">sudu </w:t>
      </w:r>
      <w:r w:rsidR="0041101F" w:rsidRPr="00EE75E6">
        <w:rPr>
          <w:sz w:val="24"/>
          <w:szCs w:val="24"/>
        </w:rPr>
        <w:t xml:space="preserve">pisano </w:t>
      </w:r>
      <w:r w:rsidR="0041101F" w:rsidRPr="008E0296">
        <w:rPr>
          <w:sz w:val="24"/>
          <w:szCs w:val="24"/>
        </w:rPr>
        <w:t xml:space="preserve">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sidR="002122AA">
        <w:rPr>
          <w:b/>
          <w:sz w:val="24"/>
          <w:szCs w:val="24"/>
        </w:rPr>
        <w:t>10,3</w:t>
      </w:r>
      <w:r w:rsidR="008009A6">
        <w:rPr>
          <w:b/>
          <w:sz w:val="24"/>
          <w:szCs w:val="24"/>
        </w:rPr>
        <w:t>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F513F" w:rsidRPr="00374F84">
        <w:rPr>
          <w:sz w:val="24"/>
          <w:szCs w:val="24"/>
          <w:lang w:val="pt-BR"/>
        </w:rPr>
        <w:t>RIJASMIN d.o.o.</w:t>
      </w:r>
      <w:r w:rsidR="002F513F" w:rsidRPr="00374F84">
        <w:rPr>
          <w:sz w:val="24"/>
          <w:szCs w:val="24"/>
        </w:rPr>
        <w:t xml:space="preserve">, </w:t>
      </w:r>
      <w:r w:rsidR="002F513F">
        <w:rPr>
          <w:sz w:val="24"/>
          <w:szCs w:val="24"/>
        </w:rPr>
        <w:t>Za</w:t>
      </w:r>
      <w:r w:rsidR="002F513F" w:rsidRPr="00374F84">
        <w:rPr>
          <w:sz w:val="24"/>
          <w:szCs w:val="24"/>
        </w:rPr>
        <w:t>greb,</w:t>
      </w:r>
      <w:r w:rsidR="002F513F">
        <w:rPr>
          <w:sz w:val="24"/>
          <w:szCs w:val="24"/>
        </w:rPr>
        <w:t xml:space="preserve"> Bernada Vukasa 26, OIB: </w:t>
      </w:r>
      <w:r w:rsidR="002F513F" w:rsidRPr="005D66F0">
        <w:rPr>
          <w:sz w:val="24"/>
          <w:szCs w:val="24"/>
        </w:rPr>
        <w:t>23062808433</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181AC6">
        <w:rPr>
          <w:sz w:val="24"/>
          <w:szCs w:val="24"/>
        </w:rPr>
        <w:t>21</w:t>
      </w:r>
      <w:r w:rsidR="001829C6">
        <w:rPr>
          <w:sz w:val="24"/>
          <w:szCs w:val="24"/>
        </w:rPr>
        <w:t xml:space="preserve">. </w:t>
      </w:r>
      <w:r w:rsidR="00181AC6">
        <w:rPr>
          <w:sz w:val="24"/>
          <w:szCs w:val="24"/>
        </w:rPr>
        <w:t>ožujka</w:t>
      </w:r>
      <w:r w:rsidR="0051424E">
        <w:rPr>
          <w:sz w:val="24"/>
          <w:szCs w:val="24"/>
        </w:rPr>
        <w:t xml:space="preserve"> 201</w:t>
      </w:r>
      <w:r w:rsidR="00181AC6">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81AC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81AC6">
        <w:rPr>
          <w:sz w:val="24"/>
          <w:szCs w:val="24"/>
        </w:rPr>
        <w:t>18.083,65</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505BDD">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181AC6">
        <w:rPr>
          <w:sz w:val="24"/>
          <w:szCs w:val="24"/>
        </w:rPr>
        <w:t>449</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122AA">
        <w:rPr>
          <w:sz w:val="24"/>
          <w:szCs w:val="24"/>
        </w:rPr>
        <w:t>28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1259F" w:rsidR="00F1259F">
      <w:pPr>
        <w:jc w:val="both"/>
        <w:rPr>
          <w:sz w:val="24"/>
          <w:szCs w:val="24"/>
        </w:rPr>
      </w:pPr>
      <w:r>
        <w:rPr>
          <w:sz w:val="24"/>
          <w:szCs w:val="24"/>
        </w:rPr>
        <w:t>DNA:</w:t>
      </w:r>
    </w:p>
    <w:p w:rsidRDefault="00F1259F" w:rsidP="00EB6EFC" w:rsidR="00F1259F">
      <w:pPr>
        <w:pStyle w:val="Odlomakpopisa"/>
        <w:numPr>
          <w:ilvl w:val="0"/>
          <w:numId w:val="4"/>
        </w:numPr>
        <w:jc w:val="both"/>
        <w:rPr>
          <w:sz w:val="24"/>
          <w:szCs w:val="24"/>
        </w:rPr>
      </w:pPr>
      <w:r>
        <w:rPr>
          <w:sz w:val="24"/>
          <w:szCs w:val="24"/>
        </w:rPr>
        <w:t>predlagatelju</w:t>
      </w:r>
    </w:p>
    <w:p w:rsidRDefault="00F1259F" w:rsidP="00F1259F" w:rsidR="00F1259F">
      <w:pPr>
        <w:pStyle w:val="Odlomakpopisa"/>
        <w:numPr>
          <w:ilvl w:val="0"/>
          <w:numId w:val="4"/>
        </w:numPr>
        <w:jc w:val="both"/>
        <w:rPr>
          <w:sz w:val="24"/>
          <w:szCs w:val="24"/>
        </w:rPr>
      </w:pPr>
      <w:r>
        <w:rPr>
          <w:sz w:val="24"/>
          <w:szCs w:val="24"/>
        </w:rPr>
        <w:t xml:space="preserve">dužniku </w:t>
      </w:r>
    </w:p>
    <w:p w:rsidRDefault="00F1259F" w:rsidP="00F1259F" w:rsidR="004C4482">
      <w:pPr>
        <w:pStyle w:val="Odlomakpopisa"/>
        <w:numPr>
          <w:ilvl w:val="0"/>
          <w:numId w:val="4"/>
        </w:numPr>
        <w:jc w:val="both"/>
        <w:rPr>
          <w:sz w:val="24"/>
          <w:szCs w:val="24"/>
        </w:rPr>
      </w:pPr>
      <w:r w:rsidRPr="004C4482">
        <w:rPr>
          <w:sz w:val="24"/>
          <w:szCs w:val="24"/>
        </w:rPr>
        <w:t>zz dužnika</w:t>
      </w:r>
      <w:r w:rsidR="002060B8">
        <w:rPr>
          <w:sz w:val="24"/>
          <w:szCs w:val="24"/>
        </w:rPr>
        <w:t xml:space="preserve"> </w:t>
      </w:r>
      <w:r w:rsidR="00C11CA2" w:rsidRPr="005D0224">
        <w:rPr>
          <w:sz w:val="24"/>
          <w:szCs w:val="24"/>
        </w:rPr>
        <w:t>Robert Lojpur, Split, Mažuranićevo šetalište 44,</w:t>
      </w:r>
      <w:r w:rsidR="00EE6E22">
        <w:rPr>
          <w:sz w:val="24"/>
          <w:szCs w:val="24"/>
        </w:rPr>
        <w:t xml:space="preserve"> </w:t>
      </w:r>
      <w:r w:rsidR="00A607E5">
        <w:rPr>
          <w:sz w:val="24"/>
          <w:szCs w:val="24"/>
        </w:rPr>
        <w:t>uz rj. o predujmu</w:t>
      </w:r>
      <w:r w:rsidR="00A607E5" w:rsidRPr="00A607E5">
        <w:rPr>
          <w:sz w:val="24"/>
          <w:szCs w:val="24"/>
        </w:rPr>
        <w:t xml:space="preserve"> </w:t>
      </w:r>
      <w:r w:rsidR="002A34FB">
        <w:rPr>
          <w:sz w:val="24"/>
          <w:szCs w:val="24"/>
        </w:rPr>
        <w:t xml:space="preserve">od </w:t>
      </w:r>
      <w:r w:rsidR="004111E7">
        <w:rPr>
          <w:sz w:val="24"/>
          <w:szCs w:val="24"/>
        </w:rPr>
        <w:t>28</w:t>
      </w:r>
      <w:r w:rsidR="00A607E5">
        <w:rPr>
          <w:sz w:val="24"/>
          <w:szCs w:val="24"/>
        </w:rPr>
        <w:t>.2.2017.</w:t>
      </w:r>
    </w:p>
    <w:p w:rsidRDefault="003B3175" w:rsidP="00F1259F" w:rsidR="008E7994">
      <w:pPr>
        <w:pStyle w:val="Odlomakpopisa"/>
        <w:numPr>
          <w:ilvl w:val="0"/>
          <w:numId w:val="4"/>
        </w:numPr>
        <w:jc w:val="both"/>
        <w:rPr>
          <w:sz w:val="24"/>
          <w:szCs w:val="24"/>
        </w:rPr>
      </w:pPr>
      <w:r>
        <w:rPr>
          <w:sz w:val="24"/>
          <w:szCs w:val="24"/>
        </w:rPr>
        <w:t>Splitska</w:t>
      </w:r>
      <w:r w:rsidR="004111E7">
        <w:rPr>
          <w:sz w:val="24"/>
          <w:szCs w:val="24"/>
        </w:rPr>
        <w:t xml:space="preserve"> </w:t>
      </w:r>
      <w:r w:rsidR="008E7994">
        <w:rPr>
          <w:sz w:val="24"/>
          <w:szCs w:val="24"/>
        </w:rPr>
        <w:t>banka</w:t>
      </w:r>
    </w:p>
    <w:p w:rsidRDefault="00941567" w:rsidP="00F1259F" w:rsidR="00941567">
      <w:pPr>
        <w:pStyle w:val="Odlomakpopisa"/>
        <w:numPr>
          <w:ilvl w:val="0"/>
          <w:numId w:val="4"/>
        </w:numPr>
        <w:jc w:val="both"/>
        <w:rPr>
          <w:sz w:val="24"/>
          <w:szCs w:val="24"/>
        </w:rPr>
      </w:pPr>
      <w:r>
        <w:rPr>
          <w:sz w:val="24"/>
          <w:szCs w:val="24"/>
        </w:rPr>
        <w:t>e-oglasna ploča suda – 8 dana</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35A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B582A">
      <w:rPr>
        <w:sz w:val="24"/>
        <w:szCs w:val="24"/>
      </w:rPr>
      <w:t>2903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692D"/>
    <w:rsid w:val="0006276F"/>
    <w:rsid w:val="000835AF"/>
    <w:rsid w:val="00085F94"/>
    <w:rsid w:val="000867BC"/>
    <w:rsid w:val="000932C6"/>
    <w:rsid w:val="000A0821"/>
    <w:rsid w:val="000A0F9A"/>
    <w:rsid w:val="000A2953"/>
    <w:rsid w:val="000A7C3A"/>
    <w:rsid w:val="000B29A8"/>
    <w:rsid w:val="000B6D2F"/>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1AC6"/>
    <w:rsid w:val="001829C6"/>
    <w:rsid w:val="001831BE"/>
    <w:rsid w:val="00192171"/>
    <w:rsid w:val="001A1A7F"/>
    <w:rsid w:val="001A344F"/>
    <w:rsid w:val="001B310B"/>
    <w:rsid w:val="001B38C6"/>
    <w:rsid w:val="001B40CB"/>
    <w:rsid w:val="001B44D2"/>
    <w:rsid w:val="001C3C14"/>
    <w:rsid w:val="001C53A9"/>
    <w:rsid w:val="001C5D1A"/>
    <w:rsid w:val="001D3706"/>
    <w:rsid w:val="001D3806"/>
    <w:rsid w:val="001E3E20"/>
    <w:rsid w:val="001E5143"/>
    <w:rsid w:val="001E7B61"/>
    <w:rsid w:val="001F2AB8"/>
    <w:rsid w:val="001F477E"/>
    <w:rsid w:val="001F532C"/>
    <w:rsid w:val="002028BA"/>
    <w:rsid w:val="00203779"/>
    <w:rsid w:val="002060B8"/>
    <w:rsid w:val="00210801"/>
    <w:rsid w:val="002122A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513F"/>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3175"/>
    <w:rsid w:val="003B45C0"/>
    <w:rsid w:val="003C03F9"/>
    <w:rsid w:val="003C65C0"/>
    <w:rsid w:val="003D3BBB"/>
    <w:rsid w:val="003D49C5"/>
    <w:rsid w:val="003E20A9"/>
    <w:rsid w:val="003E3082"/>
    <w:rsid w:val="003F140D"/>
    <w:rsid w:val="003F28F9"/>
    <w:rsid w:val="00406374"/>
    <w:rsid w:val="0041101F"/>
    <w:rsid w:val="004111E7"/>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2C0A"/>
    <w:rsid w:val="004B4AB8"/>
    <w:rsid w:val="004B582A"/>
    <w:rsid w:val="004C4482"/>
    <w:rsid w:val="004D2841"/>
    <w:rsid w:val="004D7BA1"/>
    <w:rsid w:val="004E02CD"/>
    <w:rsid w:val="004E2FD0"/>
    <w:rsid w:val="004E5FEF"/>
    <w:rsid w:val="004F0467"/>
    <w:rsid w:val="004F56AE"/>
    <w:rsid w:val="00500C65"/>
    <w:rsid w:val="00505BDD"/>
    <w:rsid w:val="0051424E"/>
    <w:rsid w:val="00516616"/>
    <w:rsid w:val="00516909"/>
    <w:rsid w:val="00531CDA"/>
    <w:rsid w:val="00541F50"/>
    <w:rsid w:val="005550DD"/>
    <w:rsid w:val="00563AF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224"/>
    <w:rsid w:val="005D0897"/>
    <w:rsid w:val="005D2463"/>
    <w:rsid w:val="005E34A3"/>
    <w:rsid w:val="005F1726"/>
    <w:rsid w:val="00601987"/>
    <w:rsid w:val="00615A8B"/>
    <w:rsid w:val="00615FA1"/>
    <w:rsid w:val="006178C8"/>
    <w:rsid w:val="00622313"/>
    <w:rsid w:val="00623484"/>
    <w:rsid w:val="00626395"/>
    <w:rsid w:val="006303D1"/>
    <w:rsid w:val="006309D3"/>
    <w:rsid w:val="00646A33"/>
    <w:rsid w:val="00652859"/>
    <w:rsid w:val="00653501"/>
    <w:rsid w:val="00653EAB"/>
    <w:rsid w:val="00670178"/>
    <w:rsid w:val="00675BDF"/>
    <w:rsid w:val="006863E9"/>
    <w:rsid w:val="00690884"/>
    <w:rsid w:val="006A5506"/>
    <w:rsid w:val="006A5E09"/>
    <w:rsid w:val="006B2E07"/>
    <w:rsid w:val="006B600D"/>
    <w:rsid w:val="006C2A17"/>
    <w:rsid w:val="006C34D8"/>
    <w:rsid w:val="006C36E6"/>
    <w:rsid w:val="006C57B1"/>
    <w:rsid w:val="006C7E17"/>
    <w:rsid w:val="006D1EC5"/>
    <w:rsid w:val="006D2BAA"/>
    <w:rsid w:val="006D35AA"/>
    <w:rsid w:val="006D7A0F"/>
    <w:rsid w:val="006E07CB"/>
    <w:rsid w:val="006E0804"/>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009A6"/>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0FF8"/>
    <w:rsid w:val="00893289"/>
    <w:rsid w:val="0089400E"/>
    <w:rsid w:val="008964F3"/>
    <w:rsid w:val="008A421E"/>
    <w:rsid w:val="008B0FC7"/>
    <w:rsid w:val="008C2738"/>
    <w:rsid w:val="008D5B26"/>
    <w:rsid w:val="008E0296"/>
    <w:rsid w:val="008E6A96"/>
    <w:rsid w:val="008E7994"/>
    <w:rsid w:val="008F1D23"/>
    <w:rsid w:val="008F24A4"/>
    <w:rsid w:val="009026BB"/>
    <w:rsid w:val="009128F5"/>
    <w:rsid w:val="0091544A"/>
    <w:rsid w:val="00922268"/>
    <w:rsid w:val="00923121"/>
    <w:rsid w:val="00934025"/>
    <w:rsid w:val="00940EE1"/>
    <w:rsid w:val="00941567"/>
    <w:rsid w:val="00943E2C"/>
    <w:rsid w:val="00961E5A"/>
    <w:rsid w:val="0097149D"/>
    <w:rsid w:val="00973CBE"/>
    <w:rsid w:val="00984486"/>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E42A6"/>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11CA2"/>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0A55"/>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D35AA"/>
    <w:rPr>
      <w:color w:val="808080"/>
      <w:bdr w:space="0" w:sz="0" w:color="auto" w:val="none"/>
      <w:shd w:fill="auto" w:color="auto" w:val="clear"/>
    </w:rPr>
  </w:style>
  <w:style w:customStyle="true" w:styleId="eSPISCCParagraphDefaultFont" w:type="character">
    <w:name w:val="eSPIS_CC_Paragraph Default Font"/>
    <w:basedOn w:val="Zadanifontodlomka"/>
    <w:rsid w:val="006D35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5AA"/>
    <w:rPr>
      <w:bdr w:space="0" w:sz="0" w:color="auto" w:val="none"/>
      <w:shd w:fill="FFFFCC" w:color="auto" w:val="clear"/>
      <w:lang w:val="hr-HR"/>
    </w:rPr>
  </w:style>
  <w:style w:customStyle="true" w:styleId="PozadinaSvijetloCrvena" w:type="character">
    <w:name w:val="Pozadina_SvijetloCrvena"/>
    <w:basedOn w:val="eSPISCCParagraphDefaultFont"/>
    <w:rsid w:val="006D35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5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D35AA"/>
    <w:rPr>
      <w:color w:val="808080"/>
      <w:bdr w:color="auto" w:space="0" w:sz="0" w:val="none"/>
      <w:shd w:color="auto" w:fill="auto" w:val="clear"/>
    </w:rPr>
  </w:style>
  <w:style w:customStyle="1" w:styleId="eSPISCCParagraphDefaultFont" w:type="character">
    <w:name w:val="eSPIS_CC_Paragraph Default Font"/>
    <w:basedOn w:val="Zadanifontodlomka"/>
    <w:rsid w:val="006D35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5AA"/>
    <w:rPr>
      <w:bdr w:color="auto" w:space="0" w:sz="0" w:val="none"/>
      <w:shd w:color="auto" w:fill="FFFFCC" w:val="clear"/>
      <w:lang w:val="hr-HR"/>
    </w:rPr>
  </w:style>
  <w:style w:customStyle="1" w:styleId="PozadinaSvijetloCrvena" w:type="character">
    <w:name w:val="Pozadina_SvijetloCrvena"/>
    <w:basedOn w:val="eSPISCCParagraphDefaultFont"/>
    <w:rsid w:val="006D35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5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2903</izvorni_sadrzaj>
    <derivirana_varijabla naziv="DomainObject.Predmet.Broj_1">2903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St-2903/2016</izvorni_sadrzaj>
    <derivirana_varijabla naziv="DomainObject.Predmet.OznakaBroj_1">St-2903/2016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RIJASMIN d.o.o.</izvorni_sadrzaj>
    <derivirana_varijabla naziv="DomainObject.Predmet.ProtustrankaFormated_1">  RIJASMIN d.o.o.</derivirana_varijabla>
  </DomainObject.Predmet.ProtustrankaFormated>
  <DomainObject.Predmet.ProtustrankaFormatedOIB>
    <izvorni_sadrzaj>  RIJASMIN d.o.o., OIB 23062808433</izvorni_sadrzaj>
    <derivirana_varijabla naziv="DomainObject.Predmet.ProtustrankaFormatedOIB_1">  RIJASMIN d.o.o., OIB 23062808433</derivirana_varijabla>
  </DomainObject.Predmet.ProtustrankaFormatedOIB>
  <DomainObject.Predmet.ProtustrankaFormatedWithAdress>
    <izvorni_sadrzaj> RIJASMIN d.o.o., Bernada Vukasa 26, 10000 Zagreb</izvorni_sadrzaj>
    <derivirana_varijabla naziv="DomainObject.Predmet.ProtustrankaFormatedWithAdress_1"> RIJASMIN d.o.o., Bernada Vukasa 26, 10000 Zagreb</derivirana_varijabla>
  </DomainObject.Predmet.ProtustrankaFormatedWithAdress>
  <DomainObject.Predmet.ProtustrankaFormatedWithAdressOIB>
    <izvorni_sadrzaj> RIJASMIN d.o.o., OIB 23062808433, Bernada Vukasa 26, 10000 Zagreb</izvorni_sadrzaj>
    <derivirana_varijabla naziv="DomainObject.Predmet.ProtustrankaFormatedWithAdressOIB_1"> RIJASMIN d.o.o., OIB 23062808433, Bernada Vukasa 26, 10000 Zagreb</derivirana_varijabla>
  </DomainObject.Predmet.ProtustrankaFormatedWithAdressOIB>
  <DomainObject.Predmet.ProtustrankaWithAdress>
    <izvorni_sadrzaj>RIJASMIN d.o.o. Bernada Vukasa 26, 10000 Zagreb</izvorni_sadrzaj>
    <derivirana_varijabla naziv="DomainObject.Predmet.ProtustrankaWithAdress_1">RIJASMIN d.o.o. Bernada Vukasa 26, 10000 Zagreb</derivirana_varijabla>
  </DomainObject.Predmet.ProtustrankaWithAdress>
  <DomainObject.Predmet.ProtustrankaWithAdressOIB>
    <izvorni_sadrzaj>RIJASMIN d.o.o., OIB 23062808433, Bernada Vukasa 26, 10000 Zagreb</izvorni_sadrzaj>
    <derivirana_varijabla naziv="DomainObject.Predmet.ProtustrankaWithAdressOIB_1">RIJASMIN d.o.o., OIB 23062808433, Bernada Vukasa 26, 10000 Zagreb</derivirana_varijabla>
  </DomainObject.Predmet.ProtustrankaWithAdressOIB>
  <DomainObject.Predmet.ProtustrankaNazivFormated>
    <izvorni_sadrzaj>RIJASMIN d.o.o.</izvorni_sadrzaj>
    <derivirana_varijabla naziv="DomainObject.Predmet.ProtustrankaNazivFormated_1">RIJASMIN d.o.o.</derivirana_varijabla>
  </DomainObject.Predmet.ProtustrankaNazivFormated>
  <DomainObject.Predmet.ProtustrankaNazivFormatedOIB>
    <izvorni_sadrzaj>RIJASMIN d.o.o., OIB 23062808433</izvorni_sadrzaj>
    <derivirana_varijabla naziv="DomainObject.Predmet.ProtustrankaNazivFormatedOIB_1">RIJASMIN d.o.o., OIB 23062808433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RIJASMIN d.o.o.</item>
    </izvorni_sadrzaj>
    <derivirana_varijabla naziv="DomainObject.Predmet.ProtuStrankaListFormated_1">
      <item>RIJASMIN d.o.o.</item>
    </derivirana_varijabla>
  </DomainObject.Predmet.ProtuStrankaListFormated>
  <DomainObject.Predmet.ProtuStrankaListFormatedOIB>
    <izvorni_sadrzaj>
      <item>RIJASMIN d.o.o., OIB 23062808433</item>
    </izvorni_sadrzaj>
    <derivirana_varijabla naziv="DomainObject.Predmet.ProtuStrankaListFormatedOIB_1">
      <item>RIJASMIN d.o.o., OIB 23062808433</item>
    </derivirana_varijabla>
  </DomainObject.Predmet.ProtuStrankaListFormatedOIB>
  <DomainObject.Predmet.ProtuStrankaListFormatedWithAdress>
    <izvorni_sadrzaj>
      <item>RIJASMIN d.o.o., Bernada Vukasa 26, 10000 Zagreb</item>
    </izvorni_sadrzaj>
    <derivirana_varijabla naziv="DomainObject.Predmet.ProtuStrankaListFormatedWithAdress_1">
      <item>RIJASMIN d.o.o., Bernada Vukasa 26, 10000 Zagreb</item>
    </derivirana_varijabla>
  </DomainObject.Predmet.ProtuStrankaListFormatedWithAdress>
  <DomainObject.Predmet.ProtuStrankaListFormatedWithAdressOIB>
    <izvorni_sadrzaj>
      <item>RIJASMIN d.o.o., OIB 23062808433, Bernada Vukasa 26, 10000 Zagreb</item>
    </izvorni_sadrzaj>
    <derivirana_varijabla naziv="DomainObject.Predmet.ProtuStrankaListFormatedWithAdressOIB_1">
      <item>RIJASMIN d.o.o., OIB 23062808433, Bernada Vukasa 26, 10000 Zagreb</item>
    </derivirana_varijabla>
  </DomainObject.Predmet.ProtuStrankaListFormatedWithAdressOIB>
  <DomainObject.Predmet.ProtuStrankaListNazivFormated>
    <izvorni_sadrzaj>
      <item>RIJASMIN d.o.o.</item>
    </izvorni_sadrzaj>
    <derivirana_varijabla naziv="DomainObject.Predmet.ProtuStrankaListNazivFormated_1">
      <item>RIJASMIN d.o.o.</item>
    </derivirana_varijabla>
  </DomainObject.Predmet.ProtuStrankaListNazivFormated>
  <DomainObject.Predmet.ProtuStrankaListNazivFormatedOIB>
    <izvorni_sadrzaj>
      <item>RIJASMIN d.o.o., OIB 23062808433</item>
    </izvorni_sadrzaj>
    <derivirana_varijabla naziv="DomainObject.Predmet.ProtuStrankaListNazivFormatedOIB_1">
      <item>RIJASMIN d.o.o., OIB 23062808433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RIJASMIN d.o.o.</izvorni_sadrzaj>
    <derivirana_varijabla naziv="DomainObject.Predmet.ProtustrankaIDrugi_1">RIJASMIN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RIJASMIN d.o.o., OIB 23062808433, Bernada Vukasa 26, 10000 Zagreb</izvorni_sadrzaj>
    <derivirana_varijabla naziv="DomainObject.Predmet.ProtustrankaIDrugiAdressOIB_1">RIJASMIN d.o.o., OIB 23062808433, Bernada Vukasa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RIJASMIN d.o.o.</item>
    </izvorni_sadrzaj>
    <derivirana_varijabla naziv="DomainObject.Predmet.SudioniciListNaziv_1">
      <item>FINA Regionalni centar Zagreb</item>
      <item>RIJASMIN d.o.o.</item>
    </derivirana_varijabla>
  </DomainObject.Predmet.SudioniciListNaziv>
  <DomainObject.Predmet.SudioniciListAdressOIB>
    <izvorni_sadrzaj>
      <item>FINA Regionalni centar Zagreb, OIB 85821130368, Trg svibanjskih žrtava 1995. br. 1,10000 Zagreb</item>
      <item>RIJASMIN d.o.o., OIB 23062808433, Bernada Vukasa 26,10000 Zagreb</item>
    </izvorni_sadrzaj>
    <derivirana_varijabla naziv="DomainObject.Predmet.SudioniciListAdressOIB_1">
      <item>FINA Regionalni centar Zagreb, OIB 85821130368, Trg svibanjskih žrtava 1995. br. 1,10000 Zagreb</item>
      <item>RIJASMIN d.o.o., OIB 23062808433, Bernada Vukasa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23062808433</item>
    </izvorni_sadrzaj>
    <derivirana_varijabla naziv="DomainObject.Predmet.SudioniciListNazivOIB_1">
      <item>, OIB 85821130368</item>
      <item>, OIB 23062808433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1167CD-BFBF-4A56-9514-A01BA8442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5174</properties:Characters>
  <properties:Lines>139</properties:Lines>
  <properties:Paragraphs>53</properties:Paragraphs>
  <properties:TotalTime>152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Ivana Koštarić Fegeš</cp:lastModifiedBy>
  <cp:lastPrinted>2016-02-11T08:29:00Z</cp:lastPrinted>
  <dcterms:modified xmlns:xsi="http://www.w3.org/2001/XMLSchema-instance" xsi:type="dcterms:W3CDTF">2017-02-28T07:41:00Z</dcterms:modified>
  <cp:revision>259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