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36aa4" w14:paraId="ed36aa4" w:rsidRDefault="0035086B" w:rsidP="00EA5504" w:rsidR="00FE3EAA" w:rsidRPr="007E4046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E4046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Zagreb,</w:t>
      </w:r>
      <w:r w:rsidR="00B05655" w:rsidRPr="007E4046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  <w:t>7 St-</w:t>
      </w:r>
      <w:r w:rsidR="002203B2">
        <w:rPr>
          <w:rFonts w:hAnsi="Times New Roman" w:ascii="Times New Roman"/>
          <w:szCs w:val="24"/>
          <w:lang w:val="hr-HR"/>
        </w:rPr>
        <w:t>166/17</w:t>
      </w:r>
      <w:r w:rsidR="002E02D7">
        <w:rPr>
          <w:rFonts w:hAnsi="Times New Roman" w:ascii="Times New Roman"/>
          <w:szCs w:val="24"/>
          <w:lang w:val="hr-HR"/>
        </w:rPr>
        <w:t>-</w:t>
      </w:r>
      <w:r w:rsidR="00755BAD">
        <w:rPr>
          <w:rFonts w:hAnsi="Times New Roman" w:ascii="Times New Roman"/>
          <w:szCs w:val="24"/>
          <w:lang w:val="hr-HR"/>
        </w:rPr>
        <w:t>10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B11EA" w:rsidR="003B11EA" w:rsidRPr="00A1369E">
      <w:pPr>
        <w:jc w:val="both"/>
        <w:rPr>
          <w:rFonts w:hAnsi="Times New Roman" w:ascii="Times New Roman"/>
          <w:szCs w:val="24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3B11EA" w:rsidRPr="00A1369E">
        <w:rPr>
          <w:rFonts w:hAnsi="Times New Roman" w:ascii="Times New Roman"/>
          <w:szCs w:val="24"/>
          <w:lang w:val="hr-HR"/>
        </w:rPr>
        <w:t>Trgovački sud u Zagrebu po sucu pojedincu Vesni Malenica kao stečajnom sucu po prijedlogu vjerovnika</w:t>
      </w:r>
      <w:r w:rsidR="007F6209">
        <w:rPr>
          <w:rFonts w:hAnsi="Times New Roman" w:ascii="Times New Roman"/>
          <w:szCs w:val="24"/>
          <w:lang w:val="hr-HR"/>
        </w:rPr>
        <w:t xml:space="preserve"> </w:t>
      </w:r>
      <w:r w:rsidR="007F6209" w:rsidRPr="005E509A">
        <w:rPr>
          <w:rStyle w:val="eSPISCCParagraphDefaultFont"/>
          <w:rFonts w:eastAsiaTheme="minorHAnsi"/>
        </w:rPr>
        <w:t>REPUBLIKA HRV</w:t>
      </w:r>
      <w:r w:rsidR="007F6209">
        <w:rPr>
          <w:rStyle w:val="eSPISCCParagraphDefaultFont"/>
          <w:rFonts w:eastAsiaTheme="minorHAnsi"/>
        </w:rPr>
        <w:t xml:space="preserve">ATSKA, Ministarstvo financija, Porezna uprava, Područni ured Zagreb, OIB </w:t>
      </w:r>
      <w:r w:rsidR="007F6209" w:rsidRPr="005E509A">
        <w:rPr>
          <w:rStyle w:val="eSPISCCParagraphDefaultFont"/>
          <w:rFonts w:eastAsiaTheme="minorHAnsi"/>
        </w:rPr>
        <w:t>18683136487</w:t>
      </w:r>
      <w:r w:rsidR="007F6209">
        <w:rPr>
          <w:rStyle w:val="eSPISCCParagraphDefaultFont"/>
          <w:rFonts w:eastAsiaTheme="minorHAnsi"/>
        </w:rPr>
        <w:t>, zastupana po Županijskom državnom odvjetništvu u Zagrebu, Savska cesta 41</w:t>
      </w:r>
      <w:r w:rsidR="003B11EA" w:rsidRPr="00A1369E">
        <w:rPr>
          <w:rFonts w:hAnsi="Times New Roman" w:ascii="Times New Roman"/>
          <w:szCs w:val="24"/>
          <w:lang w:val="hr-HR"/>
        </w:rPr>
        <w:t>, za otvaranje stečajnog postupka nad dužnikom</w:t>
      </w:r>
      <w:r w:rsidR="007F6209">
        <w:rPr>
          <w:rFonts w:hAnsi="Times New Roman" w:ascii="Times New Roman"/>
          <w:szCs w:val="24"/>
          <w:lang w:val="hr-HR"/>
        </w:rPr>
        <w:t xml:space="preserve"> </w:t>
      </w:r>
      <w:r w:rsidR="007F6209">
        <w:rPr>
          <w:rFonts w:hAnsi="Times New Roman" w:ascii="Times New Roman"/>
        </w:rPr>
        <w:t xml:space="preserve">EXULTO d.o.o., Zagreb, Ogrizovićeva 39, OIB </w:t>
      </w:r>
      <w:r w:rsidR="007F6209" w:rsidRPr="005E509A">
        <w:rPr>
          <w:rFonts w:hAnsi="Times New Roman" w:ascii="Times New Roman"/>
        </w:rPr>
        <w:t>62077614076</w:t>
      </w:r>
      <w:r w:rsidR="007F6209">
        <w:rPr>
          <w:rFonts w:hAnsi="Times New Roman" w:ascii="Times New Roman"/>
          <w:szCs w:val="24"/>
        </w:rPr>
        <w:t>, 02. svibnja 2017</w:t>
      </w:r>
      <w:r w:rsidR="003B11EA" w:rsidRPr="00A1369E">
        <w:rPr>
          <w:rFonts w:hAnsi="Times New Roman" w:ascii="Times New Roman"/>
          <w:szCs w:val="24"/>
        </w:rPr>
        <w:t>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7E4046">
        <w:rPr>
          <w:rFonts w:hAnsi="Times New Roman" w:ascii="Times New Roman"/>
          <w:szCs w:val="24"/>
          <w:lang w:val="hr-HR"/>
        </w:rPr>
        <w:t>utvrđivanja pretpostavki</w:t>
      </w:r>
      <w:r w:rsidR="00BE1823" w:rsidRPr="007E4046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7F6209">
        <w:rPr>
          <w:rFonts w:hAnsi="Times New Roman" w:ascii="Times New Roman"/>
          <w:szCs w:val="24"/>
          <w:lang w:val="hr-HR"/>
        </w:rPr>
        <w:t xml:space="preserve"> </w:t>
      </w:r>
      <w:r w:rsidR="007F6209">
        <w:rPr>
          <w:rFonts w:hAnsi="Times New Roman" w:ascii="Times New Roman"/>
        </w:rPr>
        <w:t xml:space="preserve">EXULTO d.o.o., Zagreb, Ogrizovićeva 39, OIB </w:t>
      </w:r>
      <w:r w:rsidR="007F6209" w:rsidRPr="005E509A">
        <w:rPr>
          <w:rFonts w:hAnsi="Times New Roman" w:ascii="Times New Roman"/>
        </w:rPr>
        <w:t>62077614076</w:t>
      </w:r>
      <w:r w:rsidR="00AB33A5" w:rsidRPr="007E4046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7E404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5169E6">
        <w:rPr>
          <w:rFonts w:hAnsi="Times New Roman" w:ascii="Times New Roman"/>
          <w:szCs w:val="24"/>
          <w:lang w:val="hr-HR"/>
        </w:rPr>
        <w:t>2</w:t>
      </w:r>
      <w:r w:rsidR="00BE1823" w:rsidRPr="007E4046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7E4046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A03B3B">
        <w:rPr>
          <w:rFonts w:hAnsi="Times New Roman" w:ascii="Times New Roman"/>
          <w:szCs w:val="24"/>
          <w:lang w:val="hr-HR"/>
        </w:rPr>
        <w:t xml:space="preserve"> za dan 14. studenog</w:t>
      </w:r>
      <w:r w:rsidR="00E75512">
        <w:rPr>
          <w:rFonts w:hAnsi="Times New Roman" w:ascii="Times New Roman"/>
          <w:szCs w:val="24"/>
          <w:lang w:val="hr-HR"/>
        </w:rPr>
        <w:t xml:space="preserve"> </w:t>
      </w:r>
      <w:r w:rsidR="003B6154" w:rsidRPr="007E4046">
        <w:rPr>
          <w:rFonts w:hAnsi="Times New Roman" w:ascii="Times New Roman"/>
          <w:szCs w:val="24"/>
          <w:lang w:val="hr-HR"/>
        </w:rPr>
        <w:t xml:space="preserve"> 2017. u </w:t>
      </w:r>
      <w:r w:rsidR="00C433B3">
        <w:rPr>
          <w:rFonts w:hAnsi="Times New Roman" w:ascii="Times New Roman"/>
          <w:szCs w:val="24"/>
          <w:lang w:val="hr-HR"/>
        </w:rPr>
        <w:t>10,</w:t>
      </w:r>
      <w:r w:rsidR="00E75512">
        <w:rPr>
          <w:rFonts w:hAnsi="Times New Roman" w:ascii="Times New Roman"/>
          <w:szCs w:val="24"/>
          <w:lang w:val="hr-HR"/>
        </w:rPr>
        <w:t>45</w:t>
      </w:r>
      <w:r w:rsidR="003B6154" w:rsidRPr="007E4046">
        <w:rPr>
          <w:rFonts w:hAnsi="Times New Roman" w:ascii="Times New Roman"/>
          <w:szCs w:val="24"/>
          <w:lang w:val="hr-HR"/>
        </w:rPr>
        <w:t xml:space="preserve"> </w:t>
      </w:r>
      <w:r w:rsidR="00B05655" w:rsidRPr="007E4046">
        <w:rPr>
          <w:rFonts w:hAnsi="Times New Roman" w:ascii="Times New Roman"/>
          <w:szCs w:val="24"/>
          <w:lang w:val="hr-HR"/>
        </w:rPr>
        <w:t>sati,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7E4046">
        <w:rPr>
          <w:rFonts w:hAnsi="Times New Roman" w:ascii="Times New Roman"/>
          <w:szCs w:val="24"/>
          <w:lang w:val="hr-HR"/>
        </w:rPr>
        <w:t>soba 93</w:t>
      </w:r>
      <w:r w:rsidR="00BE1823" w:rsidRPr="007E4046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 xml:space="preserve">predlagatelj </w:t>
      </w:r>
      <w:r w:rsidR="003B6154" w:rsidRPr="007E4046">
        <w:rPr>
          <w:rFonts w:hAnsi="Times New Roman" w:ascii="Times New Roman"/>
          <w:lang w:val="hr-HR"/>
        </w:rPr>
        <w:t>Republika Hrvatska, Ministarstvo financija, Porezna uprava</w:t>
      </w:r>
      <w:r w:rsidR="002739BD" w:rsidRPr="007E4046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2739BD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 xml:space="preserve">dužnik </w:t>
      </w:r>
      <w:r w:rsidR="00E75512">
        <w:rPr>
          <w:rFonts w:hAnsi="Times New Roman" w:ascii="Times New Roman"/>
        </w:rPr>
        <w:t xml:space="preserve">EXULTO d.o.o., Zagreb, Ogrizovićeva 39, OIB </w:t>
      </w:r>
      <w:r w:rsidR="00E75512" w:rsidRPr="005E509A">
        <w:rPr>
          <w:rFonts w:hAnsi="Times New Roman" w:ascii="Times New Roman"/>
        </w:rPr>
        <w:t>62077614076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E75512">
        <w:rPr>
          <w:rFonts w:hAnsi="Times New Roman" w:ascii="Times New Roman"/>
          <w:szCs w:val="24"/>
          <w:lang w:val="hr-HR"/>
        </w:rPr>
        <w:t xml:space="preserve">REA (KASAPOVIĆ) PRIHODA, Zagreb, Ulica Vida Došena 42, OIB </w:t>
      </w:r>
      <w:r w:rsidR="00E75512" w:rsidRPr="00E75512">
        <w:rPr>
          <w:rFonts w:hAnsi="Times New Roman" w:ascii="Times New Roman"/>
          <w:szCs w:val="24"/>
          <w:lang w:val="hr-HR"/>
        </w:rPr>
        <w:t>09052511355</w:t>
      </w:r>
    </w:p>
    <w:p w:rsidRDefault="007C627F" w:rsidP="00AD63A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AD63A3">
        <w:rPr>
          <w:rFonts w:hAnsi="Times New Roman" w:ascii="Times New Roman"/>
          <w:szCs w:val="24"/>
          <w:lang w:val="hr-HR"/>
        </w:rPr>
        <w:t xml:space="preserve"> </w:t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AD63A3" w:rsidR="00AD63A3" w:rsidRPr="00A1369E">
      <w:pPr>
        <w:jc w:val="both"/>
        <w:rPr>
          <w:rFonts w:hAnsi="Times New Roman" w:ascii="Times New Roman"/>
          <w:szCs w:val="24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AD63A3" w:rsidRPr="00A1369E">
        <w:rPr>
          <w:rFonts w:hAnsi="Times New Roman" w:ascii="Times New Roman"/>
          <w:szCs w:val="24"/>
        </w:rPr>
        <w:t>Predlagatelj Financijska agencija, RC Zagreb, Podružnica Zagreb, Trg Svibanjskih žrtava 1995. 1, Zagreb, OIB 85821130368 (dalje: FINA) pod</w:t>
      </w:r>
      <w:r w:rsidR="00E75512">
        <w:rPr>
          <w:rFonts w:hAnsi="Times New Roman" w:ascii="Times New Roman"/>
          <w:szCs w:val="24"/>
        </w:rPr>
        <w:t xml:space="preserve">nijela  je ovom sudu 29. travnja </w:t>
      </w:r>
      <w:r w:rsidR="00AD63A3" w:rsidRPr="00A1369E">
        <w:rPr>
          <w:rFonts w:hAnsi="Times New Roman" w:ascii="Times New Roman"/>
          <w:szCs w:val="24"/>
        </w:rPr>
        <w:t>2016. prijedlog za pokretanje skraćenog stečajnog postupka nad gore navedenom pravnom osobom.</w:t>
      </w:r>
    </w:p>
    <w:p w:rsidRDefault="00AD63A3" w:rsidP="00AD63A3" w:rsidR="00AD63A3" w:rsidRPr="00A1369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1369E">
        <w:rPr>
          <w:rFonts w:hAnsi="Times New Roman" w:ascii="Times New Roman"/>
          <w:szCs w:val="24"/>
          <w:lang w:val="hr-HR"/>
        </w:rPr>
        <w:t xml:space="preserve">U svom prijedlogu predlagatelj navodi da dužnik ima evidentirane neizvršene osnove za  plaćanje u neprekinutom razdoblju od </w:t>
      </w:r>
      <w:r w:rsidR="00E75512">
        <w:rPr>
          <w:rFonts w:hAnsi="Times New Roman" w:ascii="Times New Roman"/>
          <w:szCs w:val="24"/>
          <w:lang w:val="hr-HR"/>
        </w:rPr>
        <w:t>120</w:t>
      </w:r>
      <w:r w:rsidRPr="00A1369E">
        <w:rPr>
          <w:rFonts w:hAnsi="Times New Roman" w:ascii="Times New Roman"/>
          <w:szCs w:val="24"/>
          <w:lang w:val="hr-HR"/>
        </w:rPr>
        <w:t xml:space="preserve"> dana u ukupnom iznosu od </w:t>
      </w:r>
      <w:r w:rsidR="00E75512">
        <w:rPr>
          <w:rFonts w:hAnsi="Times New Roman" w:ascii="Times New Roman"/>
          <w:szCs w:val="24"/>
          <w:lang w:val="hr-HR"/>
        </w:rPr>
        <w:t>46.062,27</w:t>
      </w:r>
      <w:r w:rsidRPr="00A1369E">
        <w:rPr>
          <w:rFonts w:hAnsi="Times New Roman" w:ascii="Times New Roman"/>
          <w:szCs w:val="24"/>
          <w:lang w:val="hr-HR"/>
        </w:rPr>
        <w:t xml:space="preserve"> kn.</w:t>
      </w:r>
    </w:p>
    <w:p w:rsidRDefault="00AD63A3" w:rsidP="00AD63A3" w:rsidR="00AD63A3" w:rsidRPr="00A1369E">
      <w:pPr>
        <w:jc w:val="both"/>
        <w:rPr>
          <w:rFonts w:hAnsi="Times New Roman" w:ascii="Times New Roman"/>
          <w:szCs w:val="24"/>
          <w:lang w:val="hr-HR"/>
        </w:rPr>
      </w:pPr>
      <w:r w:rsidRPr="00A1369E">
        <w:rPr>
          <w:rFonts w:hAnsi="Times New Roman" w:ascii="Times New Roman"/>
          <w:szCs w:val="24"/>
          <w:lang w:val="hr-HR"/>
        </w:rPr>
        <w:tab/>
        <w:t>Dužnik nema zaposlenika.</w:t>
      </w:r>
    </w:p>
    <w:p w:rsidRDefault="00AD63A3" w:rsidP="00AD63A3" w:rsidR="00AD63A3" w:rsidRPr="00A1369E">
      <w:pPr>
        <w:jc w:val="both"/>
        <w:rPr>
          <w:rFonts w:hAnsi="Times New Roman" w:ascii="Times New Roman"/>
          <w:szCs w:val="24"/>
          <w:lang w:val="hr-HR"/>
        </w:rPr>
      </w:pPr>
      <w:r w:rsidRPr="00A1369E">
        <w:rPr>
          <w:rFonts w:hAnsi="Times New Roman" w:ascii="Times New Roman"/>
          <w:szCs w:val="24"/>
          <w:lang w:val="hr-HR"/>
        </w:rPr>
        <w:tab/>
        <w:t xml:space="preserve">Oglasom od </w:t>
      </w:r>
      <w:r w:rsidR="00E75512">
        <w:rPr>
          <w:rFonts w:hAnsi="Times New Roman" w:ascii="Times New Roman"/>
          <w:szCs w:val="24"/>
        </w:rPr>
        <w:t>20. srpnja</w:t>
      </w:r>
      <w:r w:rsidRPr="00A1369E">
        <w:rPr>
          <w:rFonts w:hAnsi="Times New Roman" w:ascii="Times New Roman"/>
          <w:szCs w:val="24"/>
        </w:rPr>
        <w:t xml:space="preserve"> 2016</w:t>
      </w:r>
      <w:r w:rsidRPr="00A1369E">
        <w:rPr>
          <w:rFonts w:hAnsi="Times New Roman" w:ascii="Times New Roman"/>
          <w:szCs w:val="24"/>
          <w:lang w:val="hr-HR"/>
        </w:rPr>
        <w:t>. pozvani su vjerovnici predložiti otvaranje stečajnog postupka.</w:t>
      </w:r>
    </w:p>
    <w:p w:rsidRDefault="00AD63A3" w:rsidP="00AD63A3" w:rsidR="00AD63A3" w:rsidRPr="00A1369E">
      <w:pPr>
        <w:jc w:val="both"/>
        <w:rPr>
          <w:rFonts w:hAnsi="Times New Roman" w:ascii="Times New Roman"/>
          <w:szCs w:val="24"/>
          <w:lang w:val="hr-HR"/>
        </w:rPr>
      </w:pPr>
      <w:r w:rsidRPr="00A1369E">
        <w:rPr>
          <w:rFonts w:hAnsi="Times New Roman" w:ascii="Times New Roman"/>
          <w:szCs w:val="24"/>
          <w:lang w:val="hr-HR"/>
        </w:rPr>
        <w:tab/>
        <w:t xml:space="preserve">Podneskom od </w:t>
      </w:r>
      <w:r w:rsidR="00E75512">
        <w:rPr>
          <w:rFonts w:hAnsi="Times New Roman" w:ascii="Times New Roman"/>
          <w:szCs w:val="24"/>
        </w:rPr>
        <w:t>25. kolovoza</w:t>
      </w:r>
      <w:r w:rsidRPr="00A1369E">
        <w:rPr>
          <w:rFonts w:hAnsi="Times New Roman" w:ascii="Times New Roman"/>
          <w:szCs w:val="24"/>
          <w:lang w:val="hr-HR"/>
        </w:rPr>
        <w:t xml:space="preserve"> 2016. vjerovnik Republika Hrvatska, Ministarstvo financija, Porezna uprava, Područni ured Zagreb, OIB 18683136487, zastupan po Županijskom državnom odvjetništvu u </w:t>
      </w:r>
      <w:r w:rsidR="00E75512">
        <w:rPr>
          <w:rFonts w:hAnsi="Times New Roman" w:ascii="Times New Roman"/>
          <w:szCs w:val="24"/>
        </w:rPr>
        <w:t>Zagrebu</w:t>
      </w:r>
      <w:r w:rsidRPr="00A1369E">
        <w:rPr>
          <w:rFonts w:hAnsi="Times New Roman" w:ascii="Times New Roman"/>
          <w:szCs w:val="24"/>
          <w:lang w:val="hr-HR"/>
        </w:rPr>
        <w:t>, predložio je otvaranje stečajnog postupka nad dužnikom</w:t>
      </w:r>
      <w:r w:rsidR="00E75512">
        <w:rPr>
          <w:rFonts w:hAnsi="Times New Roman" w:ascii="Times New Roman"/>
          <w:szCs w:val="24"/>
          <w:lang w:val="hr-HR"/>
        </w:rPr>
        <w:t xml:space="preserve"> </w:t>
      </w:r>
      <w:r w:rsidR="00E75512">
        <w:rPr>
          <w:rFonts w:hAnsi="Times New Roman" w:ascii="Times New Roman"/>
        </w:rPr>
        <w:t xml:space="preserve">EXULTO d.o.o., Zagreb, Ogrizovićeva 39, OIB </w:t>
      </w:r>
      <w:r w:rsidR="00E75512" w:rsidRPr="005E509A">
        <w:rPr>
          <w:rFonts w:hAnsi="Times New Roman" w:ascii="Times New Roman"/>
        </w:rPr>
        <w:t>62077614076</w:t>
      </w:r>
      <w:r w:rsidR="00E75512">
        <w:rPr>
          <w:rFonts w:hAnsi="Times New Roman" w:ascii="Times New Roman"/>
          <w:szCs w:val="24"/>
        </w:rPr>
        <w:t>.</w:t>
      </w:r>
    </w:p>
    <w:p w:rsidRDefault="00AD63A3" w:rsidP="00AD63A3" w:rsidR="00AD63A3" w:rsidRPr="00A1369E">
      <w:pPr>
        <w:jc w:val="both"/>
        <w:rPr>
          <w:rFonts w:hAnsi="Times New Roman" w:ascii="Times New Roman"/>
          <w:szCs w:val="24"/>
        </w:rPr>
      </w:pPr>
      <w:r w:rsidRPr="00A1369E">
        <w:rPr>
          <w:rFonts w:hAnsi="Times New Roman" w:ascii="Times New Roman"/>
          <w:szCs w:val="24"/>
          <w:lang w:val="hr-HR"/>
        </w:rPr>
        <w:tab/>
        <w:t xml:space="preserve">Prijedlog je objavljen na e-oglasnoj ploči suda </w:t>
      </w:r>
      <w:r w:rsidR="009838AB">
        <w:rPr>
          <w:rFonts w:hAnsi="Times New Roman" w:ascii="Times New Roman"/>
          <w:szCs w:val="24"/>
        </w:rPr>
        <w:t>13. rujna</w:t>
      </w:r>
      <w:r w:rsidRPr="00A1369E">
        <w:rPr>
          <w:rFonts w:hAnsi="Times New Roman" w:ascii="Times New Roman"/>
          <w:szCs w:val="24"/>
          <w:lang w:val="hr-HR"/>
        </w:rPr>
        <w:t xml:space="preserve"> 2016.</w:t>
      </w:r>
    </w:p>
    <w:p w:rsidRDefault="00FB1E2B" w:rsidP="00AD63A3" w:rsidR="00FB1E2B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lang w:val="hr-HR"/>
        </w:rPr>
        <w:tab/>
      </w:r>
      <w:r w:rsidR="00761555" w:rsidRPr="007E4046">
        <w:rPr>
          <w:rFonts w:hAnsi="Times New Roman" w:ascii="Times New Roman"/>
          <w:lang w:val="hr-HR"/>
        </w:rPr>
        <w:t>R</w:t>
      </w:r>
      <w:r w:rsidRPr="007E4046">
        <w:rPr>
          <w:rFonts w:hAnsi="Times New Roman" w:ascii="Times New Roman"/>
          <w:lang w:val="hr-HR"/>
        </w:rPr>
        <w:t>ješenjem suda broj St-</w:t>
      </w:r>
      <w:r w:rsidR="009838AB">
        <w:rPr>
          <w:rFonts w:hAnsi="Times New Roman" w:ascii="Times New Roman"/>
          <w:lang w:val="hr-HR"/>
        </w:rPr>
        <w:t>4073/16-7 od 08. prosinca</w:t>
      </w:r>
      <w:r w:rsidR="00266E40">
        <w:rPr>
          <w:rFonts w:hAnsi="Times New Roman" w:ascii="Times New Roman"/>
          <w:lang w:val="hr-HR"/>
        </w:rPr>
        <w:t xml:space="preserve"> 2016</w:t>
      </w:r>
      <w:r w:rsidRPr="007E4046">
        <w:rPr>
          <w:rFonts w:hAnsi="Times New Roman" w:ascii="Times New Roman"/>
          <w:lang w:val="hr-HR"/>
        </w:rPr>
        <w:t xml:space="preserve">. obustavljen </w:t>
      </w:r>
      <w:r w:rsidR="00E8279C">
        <w:rPr>
          <w:rFonts w:hAnsi="Times New Roman" w:ascii="Times New Roman"/>
          <w:lang w:val="hr-HR"/>
        </w:rPr>
        <w:t xml:space="preserve">je </w:t>
      </w:r>
      <w:r w:rsidRPr="007E4046">
        <w:rPr>
          <w:rFonts w:hAnsi="Times New Roman" w:ascii="Times New Roman"/>
          <w:lang w:val="hr-HR"/>
        </w:rPr>
        <w:t>skraćeni stečajni postupak nad dužnikom.</w:t>
      </w:r>
    </w:p>
    <w:p w:rsidRDefault="00BE1823" w:rsidP="00BE1823" w:rsidR="00BF4949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115</w:t>
      </w:r>
      <w:r w:rsidRPr="007E4046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7E4046">
        <w:rPr>
          <w:rFonts w:hAnsi="Times New Roman" w:ascii="Times New Roman"/>
          <w:szCs w:val="24"/>
          <w:lang w:val="hr-HR"/>
        </w:rPr>
        <w:t xml:space="preserve">utvrđivanja pretpostavki </w:t>
      </w:r>
      <w:r w:rsidRPr="007E4046">
        <w:rPr>
          <w:rFonts w:hAnsi="Times New Roman" w:ascii="Times New Roman"/>
          <w:szCs w:val="24"/>
          <w:lang w:val="hr-HR"/>
        </w:rPr>
        <w:t>za o</w:t>
      </w:r>
      <w:r w:rsidR="002739BD" w:rsidRPr="007E4046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7E4046">
        <w:rPr>
          <w:rFonts w:hAnsi="Times New Roman" w:ascii="Times New Roman"/>
          <w:szCs w:val="24"/>
          <w:lang w:val="hr-HR"/>
        </w:rPr>
        <w:t>dužnikom.</w:t>
      </w:r>
    </w:p>
    <w:p w:rsidRDefault="009838AB" w:rsidP="009838AB" w:rsidR="009838A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2</w:t>
      </w:r>
    </w:p>
    <w:p w:rsidRDefault="009838AB" w:rsidP="009838AB" w:rsidR="009838AB">
      <w:pPr>
        <w:jc w:val="center"/>
        <w:rPr>
          <w:rFonts w:hAnsi="Times New Roman" w:ascii="Times New Roman"/>
          <w:szCs w:val="24"/>
          <w:lang w:val="hr-HR"/>
        </w:rPr>
      </w:pPr>
    </w:p>
    <w:p w:rsidRDefault="009838AB" w:rsidP="009838AB" w:rsidR="009838AB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AB33A5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123 st. 1</w:t>
      </w:r>
      <w:r w:rsidR="00BE1823" w:rsidRPr="007E4046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7C627F" w:rsidP="007C627F" w:rsidR="007C627F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</w:p>
    <w:p w:rsidRDefault="009838AB" w:rsidP="007C627F" w:rsidR="009838AB" w:rsidRPr="007E4046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</w:t>
      </w:r>
      <w:r w:rsidR="00FB14FA" w:rsidRPr="007E4046">
        <w:rPr>
          <w:rFonts w:hAnsi="Times New Roman" w:ascii="Times New Roman"/>
          <w:szCs w:val="24"/>
          <w:lang w:val="hr-HR"/>
        </w:rPr>
        <w:t xml:space="preserve">, </w:t>
      </w:r>
      <w:r w:rsidR="009838AB">
        <w:rPr>
          <w:rFonts w:hAnsi="Times New Roman" w:ascii="Times New Roman"/>
          <w:szCs w:val="24"/>
          <w:lang w:val="hr-HR"/>
        </w:rPr>
        <w:t>2. svibnja 2017</w:t>
      </w:r>
      <w:r w:rsidR="002739BD" w:rsidRPr="007E4046">
        <w:rPr>
          <w:rFonts w:hAnsi="Times New Roman" w:ascii="Times New Roman"/>
          <w:szCs w:val="24"/>
          <w:lang w:val="hr-HR"/>
        </w:rPr>
        <w:t>.</w:t>
      </w:r>
    </w:p>
    <w:p w:rsidRDefault="009838AB" w:rsidP="00AB33A5" w:rsidR="009838AB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Vesna Malenica</w:t>
      </w:r>
      <w:r w:rsidR="002E74D8">
        <w:rPr>
          <w:rFonts w:hAnsi="Times New Roman" w:ascii="Times New Roman"/>
          <w:szCs w:val="24"/>
          <w:lang w:val="hr-HR"/>
        </w:rPr>
        <w:t>,v.r.</w:t>
      </w:r>
    </w:p>
    <w:p w:rsidRDefault="009838AB" w:rsidP="00354A66" w:rsidR="009838AB">
      <w:pPr>
        <w:rPr>
          <w:rFonts w:hAnsi="Times New Roman" w:ascii="Times New Roman"/>
          <w:szCs w:val="24"/>
          <w:lang w:val="hr-HR"/>
        </w:rPr>
      </w:pPr>
    </w:p>
    <w:p w:rsidRDefault="00354A66" w:rsidP="00354A66" w:rsidR="00354A66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 </w:t>
      </w:r>
    </w:p>
    <w:p w:rsidRDefault="00354A66" w:rsidP="00354A66" w:rsidR="00354A66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Protiv ovog rješenja nije dopuštena posebna žalba.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9838AB" w:rsidP="00BE1823" w:rsidR="009838AB" w:rsidRPr="002E74D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E74D8" w:rsidP="002152A3" w:rsidR="002E74D8" w:rsidRPr="002E74D8">
      <w:pPr>
        <w:jc w:val="right"/>
        <w:rPr>
          <w:rFonts w:hAnsi="Times New Roman" w:ascii="Times New Roman"/>
        </w:rPr>
      </w:pPr>
      <w:r w:rsidRPr="002E74D8">
        <w:rPr>
          <w:rFonts w:hAnsi="Times New Roman" w:ascii="Times New Roman"/>
        </w:rPr>
        <w:t>za točnost otpravka-ovlašteni službenik</w:t>
      </w:r>
    </w:p>
    <w:p w:rsidRDefault="002E74D8" w:rsidP="002152A3" w:rsidR="002E74D8" w:rsidRPr="002E74D8">
      <w:pPr>
        <w:jc w:val="right"/>
        <w:rPr>
          <w:rFonts w:hAnsi="Times New Roman" w:ascii="Times New Roman"/>
        </w:rPr>
      </w:pPr>
      <w:r w:rsidRPr="002E74D8">
        <w:rPr>
          <w:rFonts w:hAnsi="Times New Roman" w:ascii="Times New Roman"/>
        </w:rPr>
        <w:t>Višnja Svečak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7E4046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7E404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78D" w:rsidR="00A0478D">
      <w:r>
        <w:separator/>
      </w:r>
    </w:p>
  </w:endnote>
  <w:endnote w:id="0" w:type="continuationSeparator">
    <w:p w:rsidRDefault="00A0478D" w:rsidR="00A04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78D" w:rsidR="00A0478D">
      <w:r>
        <w:separator/>
      </w:r>
    </w:p>
  </w:footnote>
  <w:footnote w:id="0" w:type="continuationSeparator">
    <w:p w:rsidRDefault="00A0478D" w:rsidR="00A047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</w:p>
  <w:p w:rsidRDefault="00E85DFE" w:rsidP="00F71552" w:rsidR="00E85DFE" w:rsidRPr="002203B2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2203B2">
      <w:rPr>
        <w:rFonts w:hAnsi="Times New Roman" w:ascii="Times New Roman"/>
        <w:szCs w:val="24"/>
        <w:lang w:val="pl-PL"/>
      </w:rPr>
      <w:t>7 St-</w:t>
    </w:r>
    <w:r w:rsidR="00755BAD">
      <w:rPr>
        <w:rFonts w:hAnsi="Times New Roman" w:ascii="Times New Roman"/>
        <w:szCs w:val="24"/>
        <w:lang w:val="pl-PL"/>
      </w:rPr>
      <w:t>166/17-10</w:t>
    </w:r>
    <w:r w:rsidR="00F71552" w:rsidRPr="002203B2">
      <w:rPr>
        <w:rFonts w:hAnsi="Times New Roman" w:ascii="Times New Roman"/>
        <w:szCs w:val="24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64D9"/>
    <w:rsid w:val="000F7CE4"/>
    <w:rsid w:val="001031FC"/>
    <w:rsid w:val="00103233"/>
    <w:rsid w:val="0017023B"/>
    <w:rsid w:val="00171B19"/>
    <w:rsid w:val="001923D4"/>
    <w:rsid w:val="001B066F"/>
    <w:rsid w:val="002203B2"/>
    <w:rsid w:val="0022399F"/>
    <w:rsid w:val="00246273"/>
    <w:rsid w:val="00264C1F"/>
    <w:rsid w:val="00266E40"/>
    <w:rsid w:val="002739BD"/>
    <w:rsid w:val="002A746E"/>
    <w:rsid w:val="002D4A69"/>
    <w:rsid w:val="002E02D7"/>
    <w:rsid w:val="002E74D8"/>
    <w:rsid w:val="002F3B41"/>
    <w:rsid w:val="0030517B"/>
    <w:rsid w:val="00331E35"/>
    <w:rsid w:val="0035086B"/>
    <w:rsid w:val="00354A66"/>
    <w:rsid w:val="00393AD5"/>
    <w:rsid w:val="003A66BA"/>
    <w:rsid w:val="003B11EA"/>
    <w:rsid w:val="003B6154"/>
    <w:rsid w:val="004040FD"/>
    <w:rsid w:val="00411CE7"/>
    <w:rsid w:val="00413B69"/>
    <w:rsid w:val="00421D8A"/>
    <w:rsid w:val="00423D24"/>
    <w:rsid w:val="0045669A"/>
    <w:rsid w:val="00474306"/>
    <w:rsid w:val="004A487E"/>
    <w:rsid w:val="004B4007"/>
    <w:rsid w:val="005169E6"/>
    <w:rsid w:val="00525B67"/>
    <w:rsid w:val="00554A93"/>
    <w:rsid w:val="0059233F"/>
    <w:rsid w:val="00592AFD"/>
    <w:rsid w:val="005D2389"/>
    <w:rsid w:val="005F5AF5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55BAD"/>
    <w:rsid w:val="00761555"/>
    <w:rsid w:val="007A0320"/>
    <w:rsid w:val="007B36AA"/>
    <w:rsid w:val="007C10B5"/>
    <w:rsid w:val="007C627F"/>
    <w:rsid w:val="007E4046"/>
    <w:rsid w:val="007F120D"/>
    <w:rsid w:val="007F6209"/>
    <w:rsid w:val="00862E54"/>
    <w:rsid w:val="008911A0"/>
    <w:rsid w:val="00892CCA"/>
    <w:rsid w:val="008A0711"/>
    <w:rsid w:val="008C30ED"/>
    <w:rsid w:val="009807F3"/>
    <w:rsid w:val="009838AB"/>
    <w:rsid w:val="009A1176"/>
    <w:rsid w:val="009D08C5"/>
    <w:rsid w:val="00A03B3B"/>
    <w:rsid w:val="00A0478D"/>
    <w:rsid w:val="00A43601"/>
    <w:rsid w:val="00A51DFD"/>
    <w:rsid w:val="00A55DCB"/>
    <w:rsid w:val="00A62130"/>
    <w:rsid w:val="00A96700"/>
    <w:rsid w:val="00AA787F"/>
    <w:rsid w:val="00AB33A5"/>
    <w:rsid w:val="00AC6F32"/>
    <w:rsid w:val="00AD63A3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433B3"/>
    <w:rsid w:val="00C451A9"/>
    <w:rsid w:val="00CA16D9"/>
    <w:rsid w:val="00CC5CEB"/>
    <w:rsid w:val="00D17978"/>
    <w:rsid w:val="00D2549F"/>
    <w:rsid w:val="00D32500"/>
    <w:rsid w:val="00D424B0"/>
    <w:rsid w:val="00D63506"/>
    <w:rsid w:val="00DB10F1"/>
    <w:rsid w:val="00DB3389"/>
    <w:rsid w:val="00E527AE"/>
    <w:rsid w:val="00E574F6"/>
    <w:rsid w:val="00E75512"/>
    <w:rsid w:val="00E75918"/>
    <w:rsid w:val="00E8279C"/>
    <w:rsid w:val="00E85DFE"/>
    <w:rsid w:val="00EA5504"/>
    <w:rsid w:val="00EC1A08"/>
    <w:rsid w:val="00F12002"/>
    <w:rsid w:val="00F279DC"/>
    <w:rsid w:val="00F344EC"/>
    <w:rsid w:val="00F42D12"/>
    <w:rsid w:val="00F543A3"/>
    <w:rsid w:val="00F71552"/>
    <w:rsid w:val="00FA2551"/>
    <w:rsid w:val="00FB14FA"/>
    <w:rsid w:val="00FB1E2B"/>
    <w:rsid w:val="00FC5251"/>
    <w:rsid w:val="00FD2DA5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customStyle="true" w:styleId="eSPISCCParagraphDefaultFont" w:type="character">
    <w:name w:val="eSPIS_CC_Paragraph Default Font"/>
    <w:basedOn w:val="Zadanifontodlomka"/>
    <w:rsid w:val="007F6209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E74D8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2E74D8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4D8"/>
    <w:rPr>
      <w:rFonts w:cs="Times New Roman" w:eastAsia="Times New Roman" w:hAnsi="Times New Roman" w:ascii="Times New Roman" w:hint="default"/>
      <w:noProof/>
      <w:color w:val="auto"/>
      <w:sz w:val="20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E74D8"/>
    <w:rPr>
      <w:rFonts w:cs="Times New Roman" w:eastAsia="Times New Roman" w:hAnsi="Times New Roman" w:ascii="Times New Roman" w:hint="default"/>
      <w:noProof/>
      <w:color w:val="auto"/>
      <w:sz w:val="20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customStyle="1" w:styleId="eSPISCCParagraphDefaultFont" w:type="character">
    <w:name w:val="eSPIS_CC_Paragraph Default Font"/>
    <w:basedOn w:val="Zadanifontodlomka"/>
    <w:rsid w:val="007F6209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E74D8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2E74D8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4D8"/>
    <w:rPr>
      <w:rFonts w:ascii="Times New Roman" w:cs="Times New Roman" w:eastAsia="Times New Roman" w:hAnsi="Times New Roman" w:hint="default"/>
      <w:noProof/>
      <w:color w:val="auto"/>
      <w:sz w:val="20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E74D8"/>
    <w:rPr>
      <w:rFonts w:ascii="Times New Roman" w:cs="Times New Roman" w:eastAsia="Times New Roman" w:hAnsi="Times New Roman" w:hint="default"/>
      <w:noProof/>
      <w:color w:val="auto"/>
      <w:sz w:val="20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St-166/2017-10</izvorni_sadrzaj>
    <derivirana_varijabla naziv="DomainObject.Oznaka_1">St-166/2017-10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St-166/2017</izvorni_sadrzaj>
    <derivirana_varijabla naziv="DomainObject.Predmet.OznakaBroj_1">St-166/2017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EXULTO d.o.o. zastupanog po punomoćniku Rea Prihoda</izvorni_sadrzaj>
    <derivirana_varijabla naziv="DomainObject.Predmet.ProtustrankaFormated_1">  EXULTO d.o.o. zastupanog po punomoćniku Rea Prihoda</derivirana_varijabla>
  </DomainObject.Predmet.ProtustrankaFormated>
  <DomainObject.Predmet.ProtustrankaFormatedOIB>
    <izvorni_sadrzaj>  EXULTO d.o.o., OIB 62077614076 zastupanog po punomoćniku Rea Prihoda</izvorni_sadrzaj>
    <derivirana_varijabla naziv="DomainObject.Predmet.ProtustrankaFormatedOIB_1">  EXULTO d.o.o., OIB 62077614076 zastupanog po punomoćniku Rea Prihoda</derivirana_varijabla>
  </DomainObject.Predmet.ProtustrankaFormatedOIB>
  <DomainObject.Predmet.ProtustrankaFormatedWithAdress>
    <izvorni_sadrzaj> EXULTO d.o.o., Ogrizovićeva 39, 10000 Zagreb zastupanog po punomoćniku Rea Prihoda</izvorni_sadrzaj>
    <derivirana_varijabla naziv="DomainObject.Predmet.ProtustrankaFormatedWithAdress_1"> EXULTO d.o.o., Ogrizovićeva 39, 10000 Zagreb zastupanog po punomoćniku Rea Prihoda</derivirana_varijabla>
  </DomainObject.Predmet.ProtustrankaFormatedWithAdress>
  <DomainObject.Predmet.ProtustrankaFormatedWithAdressOIB>
    <izvorni_sadrzaj> EXULTO d.o.o., OIB 62077614076, Ogrizovićeva 39, 10000 Zagreb zastupanog po punomoćniku Rea Prihoda</izvorni_sadrzaj>
    <derivirana_varijabla naziv="DomainObject.Predmet.ProtustrankaFormatedWithAdressOIB_1"> EXULTO d.o.o., OIB 62077614076, Ogrizovićeva 39, 10000 Zagreb zastupanog po punomoćniku Rea Prihoda</derivirana_varijabla>
  </DomainObject.Predmet.ProtustrankaFormatedWithAdressOIB>
  <DomainObject.Predmet.ProtustrankaWithAdress>
    <izvorni_sadrzaj>EXULTO d.o.o. Ogrizovićeva 39, 10000 Zagreb</izvorni_sadrzaj>
    <derivirana_varijabla naziv="DomainObject.Predmet.ProtustrankaWithAdress_1">EXULTO d.o.o. Ogrizovićeva 39, 10000 Zagreb</derivirana_varijabla>
  </DomainObject.Predmet.ProtustrankaWithAdress>
  <DomainObject.Predmet.ProtustrankaWithAdressOIB>
    <izvorni_sadrzaj>EXULTO d.o.o., OIB 62077614076, Ogrizovićeva 39, 10000 Zagreb</izvorni_sadrzaj>
    <derivirana_varijabla naziv="DomainObject.Predmet.ProtustrankaWithAdressOIB_1">EXULTO d.o.o., OIB 62077614076, Ogrizovićeva 39, 10000 Zagreb</derivirana_varijabla>
  </DomainObject.Predmet.ProtustrankaWithAdressOIB>
  <DomainObject.Predmet.ProtustrankaNazivFormated>
    <izvorni_sadrzaj>EXULTO d.o.o.</izvorni_sadrzaj>
    <derivirana_varijabla naziv="DomainObject.Predmet.ProtustrankaNazivFormated_1">EXULTO d.o.o.</derivirana_varijabla>
  </DomainObject.Predmet.ProtustrankaNazivFormated>
  <DomainObject.Predmet.ProtustrankaNazivFormatedOIB>
    <izvorni_sadrzaj>EXULTO d.o.o., OIB 62077614076</izvorni_sadrzaj>
    <derivirana_varijabla naziv="DomainObject.Predmet.ProtustrankaNazivFormatedOIB_1">EXULTO d.o.o., OIB 62077614076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EXULTO d.o.o. zastupanog po punomoćniku Rea Prihoda</item>
    </izvorni_sadrzaj>
    <derivirana_varijabla naziv="DomainObject.Predmet.ProtuStrankaListFormated_1">
      <item>EXULTO d.o.o. zastupanog po punomoćniku Rea Prihoda</item>
    </derivirana_varijabla>
  </DomainObject.Predmet.ProtuStrankaListFormated>
  <DomainObject.Predmet.ProtuStrankaListFormatedOIB>
    <izvorni_sadrzaj>
      <item>EXULTO d.o.o., OIB 62077614076 zastupanog po punomoćniku Rea Prihoda</item>
    </izvorni_sadrzaj>
    <derivirana_varijabla naziv="DomainObject.Predmet.ProtuStrankaListFormatedOIB_1">
      <item>EXULTO d.o.o., OIB 62077614076 zastupanog po punomoćniku Rea Prihoda</item>
    </derivirana_varijabla>
  </DomainObject.Predmet.ProtuStrankaListFormatedOIB>
  <DomainObject.Predmet.ProtuStrankaListFormatedWithAdress>
    <izvorni_sadrzaj>
      <item>EXULTO d.o.o., Ogrizovićeva 39, 10000 Zagreb zastupanog po punomoćniku Rea Prihoda</item>
    </izvorni_sadrzaj>
    <derivirana_varijabla naziv="DomainObject.Predmet.ProtuStrankaListFormatedWithAdress_1">
      <item>EXULTO d.o.o., Ogrizovićeva 39, 10000 Zagreb zastupanog po punomoćniku Rea Prihoda</item>
    </derivirana_varijabla>
  </DomainObject.Predmet.ProtuStrankaListFormatedWithAdress>
  <DomainObject.Predmet.ProtuStrankaListFormatedWithAdressOIB>
    <izvorni_sadrzaj>
      <item>EXULTO d.o.o., OIB 62077614076, Ogrizovićeva 39, 10000 Zagreb zastupanog po punomoćniku Rea Prihoda</item>
    </izvorni_sadrzaj>
    <derivirana_varijabla naziv="DomainObject.Predmet.ProtuStrankaListFormatedWithAdressOIB_1">
      <item>EXULTO d.o.o., OIB 62077614076, Ogrizovićeva 39, 10000 Zagreb zastupanog po punomoćniku Rea Prihoda</item>
    </derivirana_varijabla>
  </DomainObject.Predmet.ProtuStrankaListFormatedWithAdressOIB>
  <DomainObject.Predmet.ProtuStrankaListNazivFormated>
    <izvorni_sadrzaj>
      <item>EXULTO d.o.o.</item>
    </izvorni_sadrzaj>
    <derivirana_varijabla naziv="DomainObject.Predmet.ProtuStrankaListNazivFormated_1">
      <item>EXULTO d.o.o.</item>
    </derivirana_varijabla>
  </DomainObject.Predmet.ProtuStrankaListNazivFormated>
  <DomainObject.Predmet.ProtuStrankaListNazivFormatedOIB>
    <izvorni_sadrzaj>
      <item>EXULTO d.o.o., OIB 62077614076</item>
    </izvorni_sadrzaj>
    <derivirana_varijabla naziv="DomainObject.Predmet.ProtuStrankaListNazivFormatedOIB_1">
      <item>EXULTO d.o.o., OIB 62077614076</item>
    </derivirana_varijabla>
  </DomainObject.Predmet.ProtuStrankaListNazivFormatedOIB>
  <DomainObject.Predmet.OstaliListFormated>
    <izvorni_sadrzaj>
      <item>Rea Prihoda punomoćnik sudionika u postupku EXULTO d.o.o.</item>
      <item>ŽDO u Zagrebu punomoćnik sudionika u postupku RH MF Porezna uprava Zagreb</item>
    </izvorni_sadrzaj>
    <derivirana_varijabla naziv="DomainObject.Predmet.OstaliListFormated_1">
      <item>Rea Prihoda punomoćnik sudionika u postupku EXULTO d.o.o.</item>
      <item>ŽDO u Zagrebu punomoćnik sudionika u postupku RH MF Porezna uprava Zagreb</item>
    </derivirana_varijabla>
  </DomainObject.Predmet.OstaliListFormated>
  <DomainObject.Predmet.OstaliListFormatedOIB>
    <izvorni_sadrzaj>
      <item>Rea Prihoda, OIB 09052511355 punomoćnik sudionika u postupku EXULTO d.o.o.</item>
      <item>ŽDO u Zagrebu, OIB 16488001145 punomoćnik sudionika u postupku RH MF Porezna uprava Zagreb</item>
    </izvorni_sadrzaj>
    <derivirana_varijabla naziv="DomainObject.Predmet.OstaliListFormatedOIB_1">
      <item>Rea Prihoda, OIB 09052511355 punomoćnik sudionika u postupku EXULTO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Rea Prihoda, Ulica Vida Došena 42, 10000 Zagreb punomoćnik sudionika u postupku EXULTO d.o.o.</item>
      <item>ŽDO u Zagrebu, Savska cesta 41, 10000 Zagreb punomoćnik sudionika u postupku RH MF Porezna uprava Zagreb</item>
    </izvorni_sadrzaj>
    <derivirana_varijabla naziv="DomainObject.Predmet.OstaliListFormatedWithAdress_1">
      <item>Rea Prihoda, Ulica Vida Došena 42, 10000 Zagreb punomoćnik sudionika u postupku EXULTO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Rea Prihoda, OIB 09052511355, Ulica Vida Došena 42, 10000 Zagreb punomoćnik sudionika u postupku EXULTO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Rea Prihoda, OIB 09052511355, Ulica Vida Došena 42, 10000 Zagreb punomoćnik sudionika u postupku EXULTO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Rea Prihoda</item>
      <item>ŽDO u Zagrebu</item>
    </izvorni_sadrzaj>
    <derivirana_varijabla naziv="DomainObject.Predmet.OstaliListNazivFormated_1">
      <item>Rea Prihoda</item>
      <item>ŽDO u Zagrebu</item>
    </derivirana_varijabla>
  </DomainObject.Predmet.OstaliListNazivFormated>
  <DomainObject.Predmet.OstaliListNazivFormatedOIB>
    <izvorni_sadrzaj>
      <item>Rea Prihoda, OIB 09052511355</item>
      <item>ŽDO u Zagrebu, OIB 16488001145</item>
    </izvorni_sadrzaj>
    <derivirana_varijabla naziv="DomainObject.Predmet.OstaliListNazivFormatedOIB_1">
      <item>Rea Prihoda, OIB 09052511355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>St-166/2017-10</izvorni_sadrzaj>
    <derivirana_varijabla naziv="DomainObject.PoslovniBrojDokumenta_1">St-166/2017-10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EXULTO d.o.o.</izvorni_sadrzaj>
    <derivirana_varijabla naziv="DomainObject.Predmet.ProtustrankaIDrugi_1">EXULTO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EXULTO d.o.o., OIB 62077614076, Ogrizovićeva 39, 10000 Zagreb</izvorni_sadrzaj>
    <derivirana_varijabla naziv="DomainObject.Predmet.ProtustrankaIDrugiAdressOIB_1">EXULTO d.o.o., OIB 62077614076, Ogrizovićeva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EXULTO d.o.o.</item>
      <item>FINA Regionalni centar Zagreb</item>
      <item>Rea Prihoda</item>
      <item>RH MF Porezna uprava Zagreb</item>
      <item>ŽDO u Zagrebu</item>
    </izvorni_sadrzaj>
    <derivirana_varijabla naziv="DomainObject.Predmet.SudioniciListNaziv_1">
      <item>EXULTO d.o.o.</item>
      <item>FINA Regionalni centar Zagreb</item>
      <item>Rea Prihoda</item>
      <item>RH MF Porezna uprava Zagreb</item>
      <item>ŽDO u Zagrebu</item>
    </derivirana_varijabla>
  </DomainObject.Predmet.SudioniciListNaziv>
  <DomainObject.Predmet.SudioniciListAdressOIB>
    <izvorni_sadrzaj>
      <item>EXULTO d.o.o., OIB 62077614076, Ogrizovićeva 39,10000 Zagreb</item>
      <item>FINA Regionalni centar Zagreb, OIB 85821130368, Trg svibanjskih žrtava 1995. br. 1,10000 Zagreb</item>
      <item>Rea Prihoda, OIB 09052511355, Ulica Vida Došena 42,10000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EXULTO d.o.o., OIB 62077614076, Ogrizovićeva 39,10000 Zagreb</item>
      <item>FINA Regionalni centar Zagreb, OIB 85821130368, Trg svibanjskih žrtava 1995. br. 1,10000 Zagreb</item>
      <item>Rea Prihoda, OIB 09052511355, Ulica Vida Došena 42,10000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62077614076</item>
      <item>, OIB 85821130368</item>
      <item>, OIB 09052511355</item>
      <item>, OIB 18683136487</item>
      <item>, OIB 16488001145</item>
    </izvorni_sadrzaj>
    <derivirana_varijabla naziv="DomainObject.Predmet.SudioniciListNazivOIB_1">
      <item>, OIB 62077614076</item>
      <item>, OIB 85821130368</item>
      <item>, OIB 09052511355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5BC6B1-2E19-4849-9D68-4B9F7F5996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406</properties:Words>
  <properties:Characters>2367</properties:Characters>
  <properties:Lines>66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2017-05-02T09:18:00Z</dcterms:created>
  <dc:creator>Sudsko vijeće</dc:creator>
  <cp:lastModifiedBy>Višnja Svečak</cp:lastModifiedBy>
  <cp:lastPrinted>2017-05-02T09:26:00Z</cp:lastPrinted>
  <dcterms:modified xmlns:xsi="http://www.w3.org/2001/XMLSchema-instance" xsi:type="dcterms:W3CDTF">2017-05-02T09:30:00Z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St-166/2017-10 / Odluka - Rješenje o pokretanju prethodnog postupka nakon obustave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