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6ede4" w14:paraId="6b6ede4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562B8B">
        <w:t>8127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562B8B">
        <w:t>VOLUMEN I PLOHA d.o.o. Sunja, Vladimira Nazora 59, OIB: 67031847971,</w:t>
      </w:r>
      <w:r w:rsidR="007A794E">
        <w:t xml:space="preserve"> </w:t>
      </w:r>
      <w:r w:rsidR="00CE28EB">
        <w:t xml:space="preserve"> </w:t>
      </w:r>
      <w:r w:rsidRPr="00AF1EFD">
        <w:t xml:space="preserve">dana </w:t>
      </w:r>
      <w:r w:rsidR="001C0533">
        <w:t>1</w:t>
      </w:r>
      <w:r w:rsidR="00590EF5">
        <w:t>5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562B8B">
        <w:t>VOLUMEN I PLOHA d.o.o. Sunja, Vladimira Nazora 59, OIB: 67031847971</w:t>
      </w:r>
      <w:r w:rsidR="00337AE1">
        <w:t>.</w:t>
      </w:r>
      <w:r w:rsidR="007A794E">
        <w:t xml:space="preserve"> </w:t>
      </w:r>
      <w:r w:rsidR="005504F4">
        <w:t>Skraćeni s</w:t>
      </w:r>
      <w:r w:rsidRPr="00AF1EFD">
        <w:t xml:space="preserve">tečajni postupak je otvoren dana </w:t>
      </w:r>
      <w:r w:rsidR="001C0533">
        <w:t>1</w:t>
      </w:r>
      <w:r w:rsidR="00590EF5">
        <w:t>5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324197">
        <w:t>1</w:t>
      </w:r>
      <w:r w:rsidR="00590EF5">
        <w:t>3</w:t>
      </w:r>
      <w:r w:rsidR="00324197">
        <w:t>,</w:t>
      </w:r>
      <w:r w:rsidR="00562B8B">
        <w:t>15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562B8B">
        <w:t>Krešimir Maretić,</w:t>
      </w:r>
      <w:r w:rsidR="00590EF5">
        <w:t xml:space="preserve"> Zagreb, </w:t>
      </w:r>
      <w:r w:rsidR="00562B8B">
        <w:t>Šimuna Starčevića 7, OIB: 66108961276</w:t>
      </w:r>
      <w:r w:rsidR="001C0533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562B8B">
        <w:t>VOLUMEN I PLOHA d.o.o. Sunja, Vladimira Nazora 59, OIB: 67031847971</w:t>
      </w:r>
      <w:r w:rsidR="007E6DBE">
        <w:t xml:space="preserve">, </w:t>
      </w:r>
      <w:r w:rsidR="008B73DD">
        <w:t xml:space="preserve">s danom </w:t>
      </w:r>
      <w:r w:rsidR="001C0533">
        <w:t>1</w:t>
      </w:r>
      <w:r w:rsidR="00590EF5">
        <w:t>5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562B8B">
        <w:t>VOLUMEN I PLOHA d.o.o. Sunja, Vladimira Nazora 59, OIB: 67031847971</w:t>
      </w:r>
      <w:r w:rsidR="00590EF5">
        <w:t xml:space="preserve">,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7E6DBE">
        <w:t>444</w:t>
      </w:r>
      <w:r w:rsidR="00195338">
        <w:t xml:space="preserve">. st. 1. Stečajnog zakona (Narodne novine broj 71/15, dalje:SZ) podnijela zahtjev za provedbu skraćenog stečajnog postupka nad dužnikom </w:t>
      </w:r>
      <w:r w:rsidR="00562B8B">
        <w:t>VOLUMEN I PLOHA d.o.o. Sunja, Vladimira Nazora 59, OIB: 67031847971</w:t>
      </w:r>
      <w:r w:rsidR="00993E72">
        <w:t>,</w:t>
      </w:r>
      <w:r w:rsidR="00195338">
        <w:t xml:space="preserve"> dana </w:t>
      </w:r>
      <w:r w:rsidR="00590EF5">
        <w:t>10. prosinca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590EF5">
        <w:t>11. siječnja 2016</w:t>
      </w:r>
      <w:r>
        <w:t>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1C0533">
        <w:t>1</w:t>
      </w:r>
      <w:r w:rsidR="00590EF5">
        <w:t>5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1630F6">
        <w:t xml:space="preserve">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1630F6" w:rsidR="001630F6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562B8B">
        <w:t xml:space="preserve">Petrinja </w:t>
      </w:r>
      <w:r w:rsidR="007E6DBE">
        <w:t xml:space="preserve"> 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562B8B">
        <w:t>Krešimir Maretić, Zagreb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605" w:rsidR="00660605">
      <w:r>
        <w:separator/>
      </w:r>
    </w:p>
  </w:endnote>
  <w:endnote w:id="0" w:type="continuationSeparator">
    <w:p w:rsidRDefault="00660605" w:rsidR="006606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605" w:rsidR="00660605">
      <w:r>
        <w:separator/>
      </w:r>
    </w:p>
  </w:footnote>
  <w:footnote w:id="0" w:type="continuationSeparator">
    <w:p w:rsidRDefault="00660605" w:rsidR="006606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30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562B8B">
      <w:t>8127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93794"/>
    <w:rsid w:val="000A1EA9"/>
    <w:rsid w:val="000D7D8B"/>
    <w:rsid w:val="000F1C0A"/>
    <w:rsid w:val="00134147"/>
    <w:rsid w:val="0013547F"/>
    <w:rsid w:val="001630F6"/>
    <w:rsid w:val="00174993"/>
    <w:rsid w:val="00191009"/>
    <w:rsid w:val="00195338"/>
    <w:rsid w:val="00196911"/>
    <w:rsid w:val="001A044D"/>
    <w:rsid w:val="001B099F"/>
    <w:rsid w:val="001C02F6"/>
    <w:rsid w:val="001C0533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24197"/>
    <w:rsid w:val="00337AE1"/>
    <w:rsid w:val="003507BD"/>
    <w:rsid w:val="003905DD"/>
    <w:rsid w:val="003C7AF3"/>
    <w:rsid w:val="00407FE0"/>
    <w:rsid w:val="00420E01"/>
    <w:rsid w:val="0043031F"/>
    <w:rsid w:val="0044721B"/>
    <w:rsid w:val="00465DEA"/>
    <w:rsid w:val="00476886"/>
    <w:rsid w:val="00476A28"/>
    <w:rsid w:val="004A1BE7"/>
    <w:rsid w:val="004B7DCF"/>
    <w:rsid w:val="004C78F3"/>
    <w:rsid w:val="004D368C"/>
    <w:rsid w:val="004D63AB"/>
    <w:rsid w:val="004F47B9"/>
    <w:rsid w:val="005016D2"/>
    <w:rsid w:val="005017A2"/>
    <w:rsid w:val="00502549"/>
    <w:rsid w:val="00523E58"/>
    <w:rsid w:val="005504F4"/>
    <w:rsid w:val="00554276"/>
    <w:rsid w:val="00562B8B"/>
    <w:rsid w:val="00587487"/>
    <w:rsid w:val="00590EF5"/>
    <w:rsid w:val="005B239A"/>
    <w:rsid w:val="005B2719"/>
    <w:rsid w:val="005C0B29"/>
    <w:rsid w:val="005C0BF6"/>
    <w:rsid w:val="005D1623"/>
    <w:rsid w:val="005D5F5F"/>
    <w:rsid w:val="005E4D08"/>
    <w:rsid w:val="005E67DB"/>
    <w:rsid w:val="00607CF7"/>
    <w:rsid w:val="00610DE5"/>
    <w:rsid w:val="00660605"/>
    <w:rsid w:val="00662CB6"/>
    <w:rsid w:val="006861EF"/>
    <w:rsid w:val="006C786C"/>
    <w:rsid w:val="006F6E5E"/>
    <w:rsid w:val="007170B8"/>
    <w:rsid w:val="00717D4A"/>
    <w:rsid w:val="007240F6"/>
    <w:rsid w:val="00744C2C"/>
    <w:rsid w:val="007654C3"/>
    <w:rsid w:val="007861DF"/>
    <w:rsid w:val="00793EF3"/>
    <w:rsid w:val="00797836"/>
    <w:rsid w:val="007A550F"/>
    <w:rsid w:val="007A62F1"/>
    <w:rsid w:val="007A794E"/>
    <w:rsid w:val="007D1A59"/>
    <w:rsid w:val="007D7A92"/>
    <w:rsid w:val="007E6DBE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180F"/>
    <w:rsid w:val="0092768B"/>
    <w:rsid w:val="00932E10"/>
    <w:rsid w:val="00961BF2"/>
    <w:rsid w:val="00964750"/>
    <w:rsid w:val="009773DD"/>
    <w:rsid w:val="00984644"/>
    <w:rsid w:val="00993E72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1F3B"/>
    <w:rsid w:val="00A65CCC"/>
    <w:rsid w:val="00A660B1"/>
    <w:rsid w:val="00A74268"/>
    <w:rsid w:val="00A86374"/>
    <w:rsid w:val="00AA7637"/>
    <w:rsid w:val="00AC5403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33C30"/>
    <w:rsid w:val="00D50090"/>
    <w:rsid w:val="00D5399D"/>
    <w:rsid w:val="00D555C8"/>
    <w:rsid w:val="00D5736A"/>
    <w:rsid w:val="00D862E2"/>
    <w:rsid w:val="00D90AF2"/>
    <w:rsid w:val="00DC017F"/>
    <w:rsid w:val="00DE04E4"/>
    <w:rsid w:val="00DE6E22"/>
    <w:rsid w:val="00E57778"/>
    <w:rsid w:val="00E84019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30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30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30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30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30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30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30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30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30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30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8127</izvorni_sadrzaj>
    <derivirana_varijabla naziv="DomainObject.Predmet.Broj_1">8127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St-8127/2015</izvorni_sadrzaj>
    <derivirana_varijabla naziv="DomainObject.Predmet.OznakaBroj_1">St-8127/2015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VOLUMEN I PLOHA d.o.o. zastupanog po punomoćniku Ivan Kujundžić</izvorni_sadrzaj>
    <derivirana_varijabla naziv="DomainObject.Predmet.ProtustrankaFormated_1">  VOLUMEN I PLOHA d.o.o. zastupanog po punomoćniku Ivan Kujundžić</derivirana_varijabla>
  </DomainObject.Predmet.ProtustrankaFormated>
  <DomainObject.Predmet.ProtustrankaFormatedOIB>
    <izvorni_sadrzaj>  VOLUMEN I PLOHA d.o.o., OIB 67031847971 zastupanog po punomoćniku Ivan Kujundžić</izvorni_sadrzaj>
    <derivirana_varijabla naziv="DomainObject.Predmet.ProtustrankaFormatedOIB_1">  VOLUMEN I PLOHA d.o.o., OIB 67031847971 zastupanog po punomoćniku Ivan Kujundžić</derivirana_varijabla>
  </DomainObject.Predmet.ProtustrankaFormatedOIB>
  <DomainObject.Predmet.ProtustrankaFormatedWithAdress>
    <izvorni_sadrzaj> VOLUMEN I PLOHA d.o.o., Vladimira Nazora 59, 44210 Sunja zastupanog po punomoćniku Ivan Kujundžić</izvorni_sadrzaj>
    <derivirana_varijabla naziv="DomainObject.Predmet.ProtustrankaFormatedWithAdress_1"> VOLUMEN I PLOHA d.o.o., Vladimira Nazora 59, 44210 Sunja zastupanog po punomoćniku Ivan Kujundžić</derivirana_varijabla>
  </DomainObject.Predmet.ProtustrankaFormatedWithAdress>
  <DomainObject.Predmet.ProtustrankaFormatedWithAdressOIB>
    <izvorni_sadrzaj> VOLUMEN I PLOHA d.o.o., OIB 67031847971, Vladimira Nazora 59, 44210 Sunja zastupanog po punomoćniku Ivan Kujundžić</izvorni_sadrzaj>
    <derivirana_varijabla naziv="DomainObject.Predmet.ProtustrankaFormatedWithAdressOIB_1"> VOLUMEN I PLOHA d.o.o., OIB 67031847971, Vladimira Nazora 59, 44210 Sunja zastupanog po punomoćniku Ivan Kujundžić</derivirana_varijabla>
  </DomainObject.Predmet.ProtustrankaFormatedWithAdressOIB>
  <DomainObject.Predmet.ProtustrankaWithAdress>
    <izvorni_sadrzaj>VOLUMEN I PLOHA d.o.o. Vladimira Nazora 59, 44210 Sunja</izvorni_sadrzaj>
    <derivirana_varijabla naziv="DomainObject.Predmet.ProtustrankaWithAdress_1">VOLUMEN I PLOHA d.o.o. Vladimira Nazora 59, 44210 Sunja</derivirana_varijabla>
  </DomainObject.Predmet.ProtustrankaWithAdress>
  <DomainObject.Predmet.ProtustrankaWithAdressOIB>
    <izvorni_sadrzaj>VOLUMEN I PLOHA d.o.o., OIB 67031847971, Vladimira Nazora 59, 44210 Sunja</izvorni_sadrzaj>
    <derivirana_varijabla naziv="DomainObject.Predmet.ProtustrankaWithAdressOIB_1">VOLUMEN I PLOHA d.o.o., OIB 67031847971, Vladimira Nazora 59, 44210 Sunja</derivirana_varijabla>
  </DomainObject.Predmet.ProtustrankaWithAdressOIB>
  <DomainObject.Predmet.ProtustrankaNazivFormated>
    <izvorni_sadrzaj>VOLUMEN I PLOHA d.o.o.</izvorni_sadrzaj>
    <derivirana_varijabla naziv="DomainObject.Predmet.ProtustrankaNazivFormated_1">VOLUMEN I PLOHA d.o.o.</derivirana_varijabla>
  </DomainObject.Predmet.ProtustrankaNazivFormated>
  <DomainObject.Predmet.ProtustrankaNazivFormatedOIB>
    <izvorni_sadrzaj>VOLUMEN I PLOHA d.o.o., OIB 67031847971</izvorni_sadrzaj>
    <derivirana_varijabla naziv="DomainObject.Predmet.ProtustrankaNazivFormatedOIB_1">VOLUMEN I PLOHA d.o.o., OIB 67031847971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VOLUMEN I PLOHA d.o.o. zastupanog po punomoćniku Ivan Kujundžić</item>
    </izvorni_sadrzaj>
    <derivirana_varijabla naziv="DomainObject.Predmet.ProtuStrankaListFormated_1">
      <item>VOLUMEN I PLOHA d.o.o. zastupanog po punomoćniku Ivan Kujundžić</item>
    </derivirana_varijabla>
  </DomainObject.Predmet.ProtuStrankaListFormated>
  <DomainObject.Predmet.ProtuStrankaListFormatedOIB>
    <izvorni_sadrzaj>
      <item>VOLUMEN I PLOHA d.o.o., OIB 67031847971 zastupanog po punomoćniku Ivan Kujundžić</item>
    </izvorni_sadrzaj>
    <derivirana_varijabla naziv="DomainObject.Predmet.ProtuStrankaListFormatedOIB_1">
      <item>VOLUMEN I PLOHA d.o.o., OIB 67031847971 zastupanog po punomoćniku Ivan Kujundžić</item>
    </derivirana_varijabla>
  </DomainObject.Predmet.ProtuStrankaListFormatedOIB>
  <DomainObject.Predmet.ProtuStrankaListFormatedWithAdress>
    <izvorni_sadrzaj>
      <item>VOLUMEN I PLOHA d.o.o., Vladimira Nazora 59, 44210 Sunja zastupanog po punomoćniku Ivan Kujundžić</item>
    </izvorni_sadrzaj>
    <derivirana_varijabla naziv="DomainObject.Predmet.ProtuStrankaListFormatedWithAdress_1">
      <item>VOLUMEN I PLOHA d.o.o., Vladimira Nazora 59, 44210 Sunja zastupanog po punomoćniku Ivan Kujundžić</item>
    </derivirana_varijabla>
  </DomainObject.Predmet.ProtuStrankaListFormatedWithAdress>
  <DomainObject.Predmet.ProtuStrankaListFormatedWithAdressOIB>
    <izvorni_sadrzaj>
      <item>VOLUMEN I PLOHA d.o.o., OIB 67031847971, Vladimira Nazora 59, 44210 Sunja zastupanog po punomoćniku Ivan Kujundžić</item>
    </izvorni_sadrzaj>
    <derivirana_varijabla naziv="DomainObject.Predmet.ProtuStrankaListFormatedWithAdressOIB_1">
      <item>VOLUMEN I PLOHA d.o.o., OIB 67031847971, Vladimira Nazora 59, 44210 Sunja zastupanog po punomoćniku Ivan Kujundžić</item>
    </derivirana_varijabla>
  </DomainObject.Predmet.ProtuStrankaListFormatedWithAdressOIB>
  <DomainObject.Predmet.ProtuStrankaListNazivFormated>
    <izvorni_sadrzaj>
      <item>VOLUMEN I PLOHA d.o.o.</item>
    </izvorni_sadrzaj>
    <derivirana_varijabla naziv="DomainObject.Predmet.ProtuStrankaListNazivFormated_1">
      <item>VOLUMEN I PLOHA d.o.o.</item>
    </derivirana_varijabla>
  </DomainObject.Predmet.ProtuStrankaListNazivFormated>
  <DomainObject.Predmet.ProtuStrankaListNazivFormatedOIB>
    <izvorni_sadrzaj>
      <item>VOLUMEN I PLOHA d.o.o., OIB 67031847971</item>
    </izvorni_sadrzaj>
    <derivirana_varijabla naziv="DomainObject.Predmet.ProtuStrankaListNazivFormatedOIB_1">
      <item>VOLUMEN I PLOHA d.o.o., OIB 67031847971</item>
    </derivirana_varijabla>
  </DomainObject.Predmet.ProtuStrankaListNazivFormatedOIB>
  <DomainObject.Predmet.OstaliListFormated>
    <izvorni_sadrzaj>
      <item>Ivan Kujundžić punomoćnik sudionika u postupku VOLUMEN I PLOHA d.o.o.</item>
    </izvorni_sadrzaj>
    <derivirana_varijabla naziv="DomainObject.Predmet.OstaliListFormated_1">
      <item>Ivan Kujundžić punomoćnik sudionika u postupku VOLUMEN I PLOHA d.o.o.</item>
    </derivirana_varijabla>
  </DomainObject.Predmet.OstaliListFormated>
  <DomainObject.Predmet.OstaliListFormatedOIB>
    <izvorni_sadrzaj>
      <item>Ivan Kujundžić, OIB 73301221621 punomoćnik sudionika u postupku VOLUMEN I PLOHA d.o.o.</item>
    </izvorni_sadrzaj>
    <derivirana_varijabla naziv="DomainObject.Predmet.OstaliListFormatedOIB_1">
      <item>Ivan Kujundžić, OIB 73301221621 punomoćnik sudionika u postupku VOLUMEN I PLOHA d.o.o.</item>
    </derivirana_varijabla>
  </DomainObject.Predmet.OstaliListFormatedOIB>
  <DomainObject.Predmet.OstaliListFormatedWithAdress>
    <izvorni_sadrzaj>
      <item>Ivan Kujundžić, Selčinska 28, 10360 Sesvete punomoćnik sudionika u postupku VOLUMEN I PLOHA d.o.o.</item>
    </izvorni_sadrzaj>
    <derivirana_varijabla naziv="DomainObject.Predmet.OstaliListFormatedWithAdress_1">
      <item>Ivan Kujundžić, Selčinska 28, 10360 Sesvete punomoćnik sudionika u postupku VOLUMEN I PLOHA d.o.o.</item>
    </derivirana_varijabla>
  </DomainObject.Predmet.OstaliListFormatedWithAdress>
  <DomainObject.Predmet.OstaliListFormatedWithAdressOIB>
    <izvorni_sadrzaj>
      <item>Ivan Kujundžić, OIB 73301221621, Selčinska 28, 10360 Sesvete punomoćnik sudionika u postupku VOLUMEN I PLOHA d.o.o.</item>
    </izvorni_sadrzaj>
    <derivirana_varijabla naziv="DomainObject.Predmet.OstaliListFormatedWithAdressOIB_1">
      <item>Ivan Kujundžić, OIB 73301221621, Selčinska 28, 10360 Sesvete punomoćnik sudionika u postupku VOLUMEN I PLOHA d.o.o.</item>
    </derivirana_varijabla>
  </DomainObject.Predmet.OstaliListFormatedWithAdressOIB>
  <DomainObject.Predmet.OstaliListNazivFormated>
    <izvorni_sadrzaj>
      <item>Ivan Kujundžić</item>
    </izvorni_sadrzaj>
    <derivirana_varijabla naziv="DomainObject.Predmet.OstaliListNazivFormated_1">
      <item>Ivan Kujundžić</item>
    </derivirana_varijabla>
  </DomainObject.Predmet.OstaliListNazivFormated>
  <DomainObject.Predmet.OstaliListNazivFormatedOIB>
    <izvorni_sadrzaj>
      <item>Ivan Kujundžić, OIB 73301221621</item>
    </izvorni_sadrzaj>
    <derivirana_varijabla naziv="DomainObject.Predmet.OstaliListNazivFormatedOIB_1">
      <item>Ivan Kujundžić, OIB 73301221621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VOLUMEN I PLOHA d.o.o.</izvorni_sadrzaj>
    <derivirana_varijabla naziv="DomainObject.Predmet.ProtustrankaIDrugi_1">VOLUMEN I PLOHA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VOLUMEN I PLOHA d.o.o., OIB 67031847971, Vladimira Nazora 59, 44210 Sunja</izvorni_sadrzaj>
    <derivirana_varijabla naziv="DomainObject.Predmet.ProtustrankaIDrugiAdressOIB_1">VOLUMEN I PLOHA d.o.o., OIB 67031847971, Vladimira Nazora 59,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VOLUMEN I PLOHA d.o.o.</item>
      <item>Ivan Kujundžić</item>
    </izvorni_sadrzaj>
    <derivirana_varijabla naziv="DomainObject.Predmet.SudioniciListNaziv_1">
      <item>FINA Regionalni centar Zagreb</item>
      <item>VOLUMEN I PLOHA d.o.o.</item>
      <item>Ivan Kujundžić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VOLUMEN I PLOHA d.o.o., OIB 67031847971, Vladimira Nazora 59,44210 Sunja</item>
      <item>Ivan Kujundžić, OIB 73301221621, Selčinska 28,10360 Sesvete</item>
    </izvorni_sadrzaj>
    <derivirana_varijabla naziv="DomainObject.Predmet.SudioniciListAdressOIB_1">
      <item>FINA Regionalni centar Zagreb, OIB 85821130368, Trg svibanjskih žrtava 1995. 1,10000 Zagreb</item>
      <item>VOLUMEN I PLOHA d.o.o., OIB 67031847971, Vladimira Nazora 59,44210 Sunja</item>
      <item>Ivan Kujundžić, OIB 73301221621, Selčinska 28,10360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67031847971</item>
      <item>, OIB 73301221621</item>
    </izvorni_sadrzaj>
    <derivirana_varijabla naziv="DomainObject.Predmet.SudioniciListNazivOIB_1">
      <item>, OIB 85821130368</item>
      <item>, OIB 67031847971</item>
      <item>, OIB 73301221621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510</properties:Words>
  <properties:Characters>2763</properties:Characters>
  <properties:Lines>92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2016-03-15T12:05:00Z</dcterms:created>
  <dc:creator>Korisnik</dc:creator>
  <cp:lastModifiedBy>Draženka Prpić</cp:lastModifiedBy>
  <cp:lastPrinted>2016-03-15T12:05:00Z</cp:lastPrinted>
  <dcterms:modified xmlns:xsi="http://www.w3.org/2001/XMLSchema-instance" xsi:type="dcterms:W3CDTF">2016-03-15T12:05:00Z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