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11e0" w14:paraId="fc811e0" w:rsidRDefault="001754B6" w:rsidP="001754B6" w:rsidR="001754B6" w:rsidRPr="00721510">
      <w:pPr>
        <w:jc w:val="right"/>
        <w15:collapsed w:val="false"/>
      </w:pPr>
      <w:bookmarkStart w:name="_GoBack" w:id="0"/>
      <w:bookmarkEnd w:id="0"/>
      <w:r w:rsidRPr="00721510">
        <w:t xml:space="preserve">                                                                                                  </w:t>
      </w:r>
    </w:p>
    <w:p w:rsidRDefault="001754B6" w:rsidP="001754B6" w:rsidR="001754B6" w:rsidRPr="00721510">
      <w:r w:rsidRPr="00721510">
        <w:t xml:space="preserve">                   </w:t>
      </w:r>
      <w:r w:rsidRPr="00721510">
        <w:rPr>
          <w:noProof/>
        </w:rPr>
        <w:drawing>
          <wp:inline distR="0" distL="0" distB="0" distT="0">
            <wp:extent cy="67564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54B6" w:rsidP="001754B6" w:rsidR="001754B6" w:rsidRPr="00721510">
      <w:pPr>
        <w:jc w:val="both"/>
      </w:pPr>
      <w:r w:rsidRPr="00721510">
        <w:t xml:space="preserve">  REPUBLIKA HRVATSKA</w:t>
      </w:r>
    </w:p>
    <w:p w:rsidRDefault="001754B6" w:rsidP="001754B6" w:rsidR="001754B6" w:rsidRPr="00721510">
      <w:pPr>
        <w:jc w:val="both"/>
      </w:pPr>
      <w:r w:rsidRPr="00721510">
        <w:t xml:space="preserve">TRGOVAČKI SUD </w:t>
      </w:r>
      <w:proofErr w:type="spellStart"/>
      <w:r w:rsidRPr="00721510">
        <w:t>PAZINU</w:t>
      </w:r>
      <w:proofErr w:type="spellEnd"/>
      <w:r w:rsidRPr="00721510">
        <w:t xml:space="preserve">           </w:t>
      </w:r>
    </w:p>
    <w:p w:rsidRDefault="001754B6" w:rsidP="001754B6" w:rsidR="001754B6" w:rsidRPr="00721510">
      <w:pPr>
        <w:jc w:val="both"/>
      </w:pPr>
      <w:r w:rsidRPr="00721510">
        <w:t xml:space="preserve">        Pazin, </w:t>
      </w:r>
      <w:proofErr w:type="spellStart"/>
      <w:r w:rsidRPr="00721510">
        <w:t>Dršćevka</w:t>
      </w:r>
      <w:proofErr w:type="spellEnd"/>
      <w:r w:rsidRPr="00721510">
        <w:t xml:space="preserve"> 1</w:t>
      </w:r>
    </w:p>
    <w:p w:rsidRDefault="001754B6" w:rsidP="001754B6" w:rsidR="001754B6">
      <w:pPr>
        <w:ind w:right="512"/>
      </w:pPr>
    </w:p>
    <w:p w:rsidRDefault="001754B6" w:rsidP="001754B6" w:rsidR="001754B6" w:rsidRPr="00721510">
      <w:pPr>
        <w:ind w:right="512"/>
      </w:pPr>
    </w:p>
    <w:p w:rsidRDefault="001754B6" w:rsidP="001754B6" w:rsidR="001754B6" w:rsidRPr="00721510">
      <w:pPr>
        <w:ind w:right="512"/>
        <w:jc w:val="center"/>
      </w:pPr>
      <w:r w:rsidRPr="00721510">
        <w:t>R E P U B L I K A  H R V A T S K A</w:t>
      </w:r>
    </w:p>
    <w:p w:rsidRDefault="001754B6" w:rsidP="001754B6" w:rsidR="001754B6" w:rsidRPr="00721510">
      <w:pPr>
        <w:ind w:right="512"/>
        <w:jc w:val="center"/>
      </w:pPr>
    </w:p>
    <w:p w:rsidRDefault="001754B6" w:rsidP="001754B6" w:rsidR="001754B6" w:rsidRPr="00721510">
      <w:pPr>
        <w:ind w:right="512"/>
        <w:jc w:val="center"/>
      </w:pPr>
      <w:r w:rsidRPr="00721510">
        <w:t xml:space="preserve">Z A K L J U Č A K </w:t>
      </w:r>
    </w:p>
    <w:p w:rsidRDefault="001754B6" w:rsidP="001754B6" w:rsidR="001754B6" w:rsidRPr="00721510">
      <w:pPr>
        <w:ind w:right="512"/>
      </w:pPr>
    </w:p>
    <w:p w:rsidRDefault="001754B6" w:rsidP="001754B6" w:rsidR="001754B6" w:rsidRPr="00721510">
      <w:pPr>
        <w:ind w:firstLine="708"/>
        <w:jc w:val="both"/>
      </w:pPr>
      <w:r w:rsidRPr="00721510">
        <w:t xml:space="preserve">Trgovački sud u Pazinu po stečajnom sucu ovoga suda Damiru Rabaru, u predmetu provođenja stečajnog postupka nad dužnikom </w:t>
      </w:r>
      <w:r w:rsidR="001929E3">
        <w:t xml:space="preserve">Stečajnom masom iza GA. VI. d.o.o. u stečaju, Zagreb, Vlaška </w:t>
      </w:r>
      <w:proofErr w:type="spellStart"/>
      <w:r w:rsidR="001929E3">
        <w:t>95</w:t>
      </w:r>
      <w:proofErr w:type="spellEnd"/>
      <w:r w:rsidR="001929E3">
        <w:t xml:space="preserve">, </w:t>
      </w:r>
      <w:proofErr w:type="spellStart"/>
      <w:r w:rsidR="001929E3">
        <w:t>OIB</w:t>
      </w:r>
      <w:proofErr w:type="spellEnd"/>
      <w:r w:rsidR="001929E3">
        <w:t xml:space="preserve">: </w:t>
      </w:r>
      <w:proofErr w:type="spellStart"/>
      <w:r w:rsidR="001929E3">
        <w:t>54836721199</w:t>
      </w:r>
      <w:proofErr w:type="spellEnd"/>
      <w:r w:rsidRPr="00721510">
        <w:t xml:space="preserve">,  </w:t>
      </w:r>
      <w:proofErr w:type="spellStart"/>
      <w:r w:rsidR="001929E3">
        <w:t>22</w:t>
      </w:r>
      <w:proofErr w:type="spellEnd"/>
      <w:r w:rsidR="001929E3">
        <w:t>. rujna</w:t>
      </w:r>
      <w:r w:rsidR="00A6300B" w:rsidRPr="00721510">
        <w:t xml:space="preserve"> </w:t>
      </w:r>
      <w:proofErr w:type="spellStart"/>
      <w:r w:rsidRPr="00721510">
        <w:t>201</w:t>
      </w:r>
      <w:r w:rsidR="00A6300B" w:rsidRPr="00721510">
        <w:t>7</w:t>
      </w:r>
      <w:proofErr w:type="spellEnd"/>
      <w:r w:rsidRPr="00721510">
        <w:t>. donio je slijedeći</w:t>
      </w:r>
    </w:p>
    <w:p w:rsidRDefault="001754B6" w:rsidP="001754B6" w:rsidR="001754B6" w:rsidRPr="00721510">
      <w:pPr>
        <w:ind w:firstLine="708"/>
        <w:jc w:val="both"/>
        <w:rPr>
          <w:b/>
        </w:rPr>
      </w:pPr>
    </w:p>
    <w:p w:rsidRDefault="001754B6" w:rsidP="001754B6" w:rsidR="001754B6" w:rsidRPr="00721510">
      <w:pPr>
        <w:jc w:val="center"/>
      </w:pPr>
      <w:r w:rsidRPr="00721510">
        <w:t>z a k l j u č a k</w:t>
      </w:r>
    </w:p>
    <w:p w:rsidRDefault="00D36A73" w:rsidP="001754B6" w:rsidR="00D36A73" w:rsidRPr="00721510">
      <w:pPr>
        <w:jc w:val="both"/>
      </w:pPr>
    </w:p>
    <w:p w:rsidRDefault="00605772" w:rsidP="00FE073E" w:rsidR="008675D6">
      <w:pPr>
        <w:tabs>
          <w:tab w:pos="216" w:val="num"/>
        </w:tabs>
        <w:jc w:val="both"/>
        <w:rPr>
          <w:bCs w:val="false"/>
          <w:lang w:eastAsia="en-US"/>
        </w:rPr>
      </w:pPr>
      <w:r>
        <w:tab/>
      </w:r>
      <w:r>
        <w:tab/>
      </w:r>
      <w:r w:rsidR="001754B6" w:rsidRPr="00721510">
        <w:t>I</w:t>
      </w:r>
      <w:r>
        <w:t xml:space="preserve">. </w:t>
      </w:r>
      <w:r w:rsidR="001754B6" w:rsidRPr="00721510">
        <w:t>Nalaže se zemljišno knjižno</w:t>
      </w:r>
      <w:r w:rsidR="00AA774B">
        <w:t>m odjelu Općinskog suda u Puli</w:t>
      </w:r>
      <w:r w:rsidR="00FE073E">
        <w:t>-Pola</w:t>
      </w:r>
      <w:r w:rsidR="001754B6" w:rsidRPr="00721510">
        <w:t xml:space="preserve">, brisanje u zemljišnoj knjizi </w:t>
      </w:r>
      <w:r w:rsidR="00A6300B" w:rsidRPr="00721510">
        <w:t>zabilježbe</w:t>
      </w:r>
      <w:r w:rsidR="009C1821" w:rsidRPr="00721510">
        <w:t xml:space="preserve"> otvaranja stečajnog postupka</w:t>
      </w:r>
      <w:r w:rsidR="00412AB7">
        <w:t xml:space="preserve"> na </w:t>
      </w:r>
      <w:r w:rsidR="008675D6">
        <w:t xml:space="preserve">dijelu </w:t>
      </w:r>
      <w:r w:rsidR="00FE073E">
        <w:t xml:space="preserve">na teret </w:t>
      </w:r>
      <w:proofErr w:type="spellStart"/>
      <w:r w:rsidR="00FE073E">
        <w:t>k.č</w:t>
      </w:r>
      <w:proofErr w:type="spellEnd"/>
      <w:r w:rsidR="00FE073E">
        <w:t xml:space="preserve">. </w:t>
      </w:r>
      <w:proofErr w:type="spellStart"/>
      <w:r w:rsidR="00FE073E">
        <w:t>851</w:t>
      </w:r>
      <w:proofErr w:type="spellEnd"/>
      <w:r w:rsidR="00FE073E">
        <w:t>/</w:t>
      </w:r>
      <w:proofErr w:type="spellStart"/>
      <w:r w:rsidR="00FE073E">
        <w:t>180</w:t>
      </w:r>
      <w:proofErr w:type="spellEnd"/>
      <w:r w:rsidR="00FE073E">
        <w:t xml:space="preserve">, upisane u </w:t>
      </w:r>
      <w:proofErr w:type="spellStart"/>
      <w:r w:rsidR="00FE073E">
        <w:t>z.k</w:t>
      </w:r>
      <w:proofErr w:type="spellEnd"/>
      <w:r w:rsidR="00FE073E">
        <w:t xml:space="preserve">. ul. </w:t>
      </w:r>
      <w:proofErr w:type="spellStart"/>
      <w:r w:rsidR="00FE073E">
        <w:t>2188</w:t>
      </w:r>
      <w:proofErr w:type="spellEnd"/>
      <w:r w:rsidR="00FE073E">
        <w:t xml:space="preserve"> k.o. </w:t>
      </w:r>
      <w:proofErr w:type="spellStart"/>
      <w:r w:rsidR="00FE073E">
        <w:t>Pomer</w:t>
      </w:r>
      <w:proofErr w:type="spellEnd"/>
      <w:r w:rsidR="00FE073E">
        <w:t xml:space="preserve">, na teret </w:t>
      </w:r>
      <w:proofErr w:type="spellStart"/>
      <w:r w:rsidR="00FE073E">
        <w:t>7316</w:t>
      </w:r>
      <w:proofErr w:type="spellEnd"/>
      <w:r w:rsidR="00FE073E">
        <w:t>/</w:t>
      </w:r>
      <w:proofErr w:type="spellStart"/>
      <w:r w:rsidR="00FE073E">
        <w:t>91836</w:t>
      </w:r>
      <w:proofErr w:type="spellEnd"/>
      <w:r w:rsidR="00FE073E">
        <w:t xml:space="preserve"> dijela u vlasništvu dužnika,</w:t>
      </w:r>
    </w:p>
    <w:p w:rsidRDefault="00412AB7" w:rsidP="00412AB7" w:rsidR="00412AB7"/>
    <w:p w:rsidRDefault="000E4F8B" w:rsidP="001754B6" w:rsidR="00A6300B" w:rsidRPr="00721510">
      <w:pPr>
        <w:jc w:val="both"/>
      </w:pPr>
      <w:r>
        <w:tab/>
        <w:t xml:space="preserve">upisane </w:t>
      </w:r>
      <w:r w:rsidR="009C1821" w:rsidRPr="00721510">
        <w:t xml:space="preserve">temeljem rješenja Trgovačkog suda u </w:t>
      </w:r>
      <w:r w:rsidR="00107A53">
        <w:t>P</w:t>
      </w:r>
      <w:r w:rsidR="009C1821" w:rsidRPr="00721510">
        <w:t xml:space="preserve">azinu, </w:t>
      </w:r>
      <w:proofErr w:type="spellStart"/>
      <w:r w:rsidR="009C1821" w:rsidRPr="00721510">
        <w:t>posl</w:t>
      </w:r>
      <w:proofErr w:type="spellEnd"/>
      <w:r w:rsidR="009C1821" w:rsidRPr="00721510">
        <w:t>. br. St-</w:t>
      </w:r>
      <w:proofErr w:type="spellStart"/>
      <w:r w:rsidR="00AA774B">
        <w:t>805</w:t>
      </w:r>
      <w:proofErr w:type="spellEnd"/>
      <w:r w:rsidR="009C1821" w:rsidRPr="00721510">
        <w:t>/</w:t>
      </w:r>
      <w:proofErr w:type="spellStart"/>
      <w:r w:rsidR="009C1821" w:rsidRPr="00721510">
        <w:t>16</w:t>
      </w:r>
      <w:proofErr w:type="spellEnd"/>
      <w:r w:rsidR="009C1821" w:rsidRPr="00721510">
        <w:t>-</w:t>
      </w:r>
      <w:proofErr w:type="spellStart"/>
      <w:r w:rsidR="009C1821" w:rsidRPr="00721510">
        <w:t>1</w:t>
      </w:r>
      <w:r w:rsidR="00AA774B">
        <w:t>2</w:t>
      </w:r>
      <w:proofErr w:type="spellEnd"/>
      <w:r w:rsidR="009C1821" w:rsidRPr="00721510">
        <w:t xml:space="preserve"> od </w:t>
      </w:r>
      <w:r w:rsidR="00AA774B">
        <w:t>2</w:t>
      </w:r>
      <w:r w:rsidR="009C1821" w:rsidRPr="00721510">
        <w:t xml:space="preserve">. </w:t>
      </w:r>
      <w:r w:rsidR="00AA774B">
        <w:t>studenog</w:t>
      </w:r>
      <w:r w:rsidR="009C1821" w:rsidRPr="00721510">
        <w:t xml:space="preserve"> </w:t>
      </w:r>
      <w:proofErr w:type="spellStart"/>
      <w:r w:rsidR="009C1821" w:rsidRPr="00721510">
        <w:t>2016</w:t>
      </w:r>
      <w:proofErr w:type="spellEnd"/>
      <w:r w:rsidR="009C1821" w:rsidRPr="00721510">
        <w:t>.</w:t>
      </w:r>
    </w:p>
    <w:p w:rsidRDefault="00D36A73" w:rsidP="001754B6" w:rsidR="00D36A73">
      <w:pPr>
        <w:jc w:val="center"/>
      </w:pPr>
    </w:p>
    <w:p w:rsidRDefault="001754B6" w:rsidP="001754B6" w:rsidR="001754B6" w:rsidRPr="00721510">
      <w:pPr>
        <w:jc w:val="center"/>
      </w:pPr>
      <w:r w:rsidRPr="00721510">
        <w:t xml:space="preserve">U Pazinu,  </w:t>
      </w:r>
      <w:proofErr w:type="spellStart"/>
      <w:r w:rsidR="001929E3">
        <w:t>22</w:t>
      </w:r>
      <w:proofErr w:type="spellEnd"/>
      <w:r w:rsidR="001929E3">
        <w:t>. rujna</w:t>
      </w:r>
      <w:r w:rsidR="00C1146B">
        <w:t xml:space="preserve"> </w:t>
      </w:r>
      <w:proofErr w:type="spellStart"/>
      <w:r w:rsidR="00C1146B">
        <w:t>2017</w:t>
      </w:r>
      <w:proofErr w:type="spellEnd"/>
      <w:r w:rsidRPr="00721510">
        <w:t>. godine</w:t>
      </w:r>
    </w:p>
    <w:p w:rsidRDefault="001754B6" w:rsidP="001754B6" w:rsidR="001754B6" w:rsidRPr="00721510">
      <w:pPr>
        <w:jc w:val="center"/>
      </w:pPr>
    </w:p>
    <w:p w:rsidRDefault="00D36A73" w:rsidP="001754B6" w:rsidR="00D36A73" w:rsidRPr="00721510">
      <w:pPr>
        <w:jc w:val="center"/>
      </w:pPr>
    </w:p>
    <w:p w:rsidRDefault="001754B6" w:rsidP="001754B6" w:rsidR="001754B6" w:rsidRPr="00721510">
      <w:pPr>
        <w:jc w:val="both"/>
      </w:pPr>
      <w:r w:rsidRPr="00721510">
        <w:tab/>
      </w:r>
      <w:r w:rsidRPr="00721510">
        <w:tab/>
      </w:r>
      <w:r w:rsidRPr="00721510">
        <w:tab/>
      </w:r>
      <w:r w:rsidRPr="00721510">
        <w:tab/>
      </w:r>
      <w:r w:rsidRPr="00721510">
        <w:tab/>
      </w:r>
      <w:r w:rsidRPr="00721510">
        <w:tab/>
        <w:t xml:space="preserve">   </w:t>
      </w:r>
      <w:r w:rsidRPr="00721510">
        <w:tab/>
        <w:t xml:space="preserve">                     Sudac</w:t>
      </w:r>
    </w:p>
    <w:p w:rsidRDefault="001754B6" w:rsidP="001754B6" w:rsidR="001754B6" w:rsidRPr="00721510">
      <w:pPr>
        <w:jc w:val="both"/>
      </w:pPr>
      <w:r w:rsidRPr="00721510">
        <w:tab/>
      </w:r>
      <w:r w:rsidRPr="00721510">
        <w:tab/>
      </w:r>
      <w:r w:rsidRPr="00721510">
        <w:tab/>
      </w:r>
      <w:r w:rsidRPr="00721510">
        <w:tab/>
      </w:r>
      <w:r w:rsidRPr="00721510">
        <w:tab/>
      </w:r>
      <w:r w:rsidRPr="00721510">
        <w:tab/>
      </w:r>
      <w:r w:rsidRPr="00721510">
        <w:tab/>
      </w:r>
      <w:r w:rsidRPr="00721510">
        <w:tab/>
        <w:t xml:space="preserve">    Damir Rabar</w:t>
      </w:r>
      <w:r w:rsidR="00FB148D">
        <w:t>, v.r.</w:t>
      </w:r>
    </w:p>
    <w:p w:rsidRDefault="001754B6" w:rsidP="001754B6" w:rsidR="001754B6" w:rsidRPr="00721510">
      <w:pPr>
        <w:jc w:val="both"/>
      </w:pPr>
    </w:p>
    <w:p w:rsidRDefault="001754B6" w:rsidP="001754B6" w:rsidR="001754B6">
      <w:pPr>
        <w:jc w:val="both"/>
      </w:pPr>
    </w:p>
    <w:p w:rsidRDefault="00FE073E" w:rsidP="001754B6" w:rsidR="00FE073E" w:rsidRPr="00721510">
      <w:pPr>
        <w:jc w:val="both"/>
      </w:pPr>
    </w:p>
    <w:p w:rsidRDefault="001754B6" w:rsidP="001754B6" w:rsidR="001754B6" w:rsidRPr="00721510">
      <w:pPr>
        <w:jc w:val="both"/>
      </w:pPr>
      <w:r w:rsidRPr="00721510">
        <w:t>UPUTA O PRAVNOM LIJEKU</w:t>
      </w:r>
    </w:p>
    <w:p w:rsidRDefault="001754B6" w:rsidP="001754B6" w:rsidR="001754B6" w:rsidRPr="00721510">
      <w:pPr>
        <w:jc w:val="both"/>
      </w:pPr>
      <w:r w:rsidRPr="00721510">
        <w:t xml:space="preserve">Protiv ovog zaključka nije dopušten pravni lijek (čl. </w:t>
      </w:r>
      <w:proofErr w:type="spellStart"/>
      <w:smartTag w:element="metricconverter" w:uri="urn:schemas-microsoft-com:office:smarttags">
        <w:smartTagPr>
          <w:attr w:val="11. st" w:name="ProductID"/>
        </w:smartTagPr>
        <w:r w:rsidRPr="00721510">
          <w:t>11</w:t>
        </w:r>
        <w:proofErr w:type="spellEnd"/>
        <w:r w:rsidRPr="00721510">
          <w:t>. st</w:t>
        </w:r>
      </w:smartTag>
      <w:r w:rsidRPr="00721510">
        <w:t xml:space="preserve">. </w:t>
      </w:r>
      <w:proofErr w:type="spellStart"/>
      <w:smartTag w:element="metricconverter" w:uri="urn:schemas-microsoft-com:office:smarttags">
        <w:smartTagPr>
          <w:attr w:val="65. OZ" w:name="ProductID"/>
        </w:smartTagPr>
        <w:r w:rsidRPr="00721510">
          <w:t>65</w:t>
        </w:r>
        <w:proofErr w:type="spellEnd"/>
        <w:r w:rsidRPr="00721510">
          <w:t xml:space="preserve">. </w:t>
        </w:r>
        <w:proofErr w:type="spellStart"/>
        <w:r w:rsidRPr="00721510">
          <w:t>OZ</w:t>
        </w:r>
      </w:smartTag>
      <w:proofErr w:type="spellEnd"/>
      <w:r w:rsidRPr="00721510">
        <w:t>).</w:t>
      </w:r>
    </w:p>
    <w:p w:rsidRDefault="001754B6" w:rsidP="001754B6" w:rsidR="001754B6" w:rsidRPr="00721510">
      <w:pPr>
        <w:jc w:val="both"/>
      </w:pPr>
    </w:p>
    <w:p w:rsidRDefault="001754B6" w:rsidP="001754B6" w:rsidR="001754B6" w:rsidRPr="00721510">
      <w:pPr>
        <w:jc w:val="both"/>
      </w:pPr>
      <w:r w:rsidRPr="00721510">
        <w:t>DNA</w:t>
      </w:r>
    </w:p>
    <w:p w:rsidRDefault="001754B6" w:rsidP="001754B6" w:rsidR="001754B6" w:rsidRPr="00721510">
      <w:pPr>
        <w:jc w:val="both"/>
      </w:pPr>
      <w:r w:rsidRPr="00721510">
        <w:t xml:space="preserve">1. Stečajni upravitelj </w:t>
      </w:r>
      <w:r w:rsidR="00FE073E">
        <w:t xml:space="preserve">Štefan Rola, Zagreb, Vlaška </w:t>
      </w:r>
      <w:proofErr w:type="spellStart"/>
      <w:r w:rsidR="00FE073E">
        <w:t>95</w:t>
      </w:r>
      <w:proofErr w:type="spellEnd"/>
      <w:r w:rsidR="00FE073E">
        <w:t>,</w:t>
      </w:r>
    </w:p>
    <w:p w:rsidRDefault="001754B6" w:rsidP="001754B6" w:rsidR="00152023" w:rsidRPr="00721510">
      <w:pPr>
        <w:jc w:val="both"/>
      </w:pPr>
      <w:r w:rsidRPr="00721510">
        <w:t xml:space="preserve">2. </w:t>
      </w:r>
      <w:proofErr w:type="spellStart"/>
      <w:r w:rsidR="00FE073E">
        <w:t>ROSSA</w:t>
      </w:r>
      <w:proofErr w:type="spellEnd"/>
      <w:r w:rsidR="00FE073E">
        <w:t xml:space="preserve"> ING d.o.o. </w:t>
      </w:r>
      <w:r w:rsidR="00C1146B">
        <w:t xml:space="preserve">po pun. </w:t>
      </w:r>
      <w:proofErr w:type="spellStart"/>
      <w:r w:rsidR="00FE073E">
        <w:t>ZOU</w:t>
      </w:r>
      <w:proofErr w:type="spellEnd"/>
      <w:r w:rsidR="00FE073E">
        <w:t xml:space="preserve"> Antun </w:t>
      </w:r>
      <w:proofErr w:type="spellStart"/>
      <w:r w:rsidR="00FE073E">
        <w:t>Zanetti</w:t>
      </w:r>
      <w:proofErr w:type="spellEnd"/>
      <w:r w:rsidR="00FE073E">
        <w:t xml:space="preserve"> i dr., Pula, </w:t>
      </w:r>
      <w:proofErr w:type="spellStart"/>
      <w:r w:rsidR="00FE073E">
        <w:t>Smareglina</w:t>
      </w:r>
      <w:proofErr w:type="spellEnd"/>
      <w:r w:rsidR="00FE073E">
        <w:t xml:space="preserve"> 7/I,</w:t>
      </w:r>
    </w:p>
    <w:p w:rsidRDefault="001754B6" w:rsidP="001754B6" w:rsidR="001754B6">
      <w:pPr>
        <w:jc w:val="both"/>
      </w:pPr>
      <w:r w:rsidRPr="00721510">
        <w:t xml:space="preserve">3. Općinski sud u Puli, </w:t>
      </w:r>
      <w:proofErr w:type="spellStart"/>
      <w:r w:rsidR="00FE073E">
        <w:t>Kranjčevićeva</w:t>
      </w:r>
      <w:proofErr w:type="spellEnd"/>
      <w:r w:rsidR="00FE073E">
        <w:t xml:space="preserve"> 8,</w:t>
      </w:r>
    </w:p>
    <w:p w:rsidRDefault="00721510" w:rsidP="00721510" w:rsidR="0079309B">
      <w:pPr>
        <w:jc w:val="both"/>
      </w:pPr>
      <w:r>
        <w:t xml:space="preserve">4. </w:t>
      </w:r>
      <w:proofErr w:type="spellStart"/>
      <w:r>
        <w:t>ŽDO</w:t>
      </w:r>
      <w:proofErr w:type="spellEnd"/>
      <w:r>
        <w:t xml:space="preserve"> Pula</w:t>
      </w:r>
      <w:r w:rsidR="00C1146B">
        <w:t xml:space="preserve">, Rovinjska </w:t>
      </w:r>
      <w:proofErr w:type="spellStart"/>
      <w:r w:rsidR="00C1146B">
        <w:t>2a</w:t>
      </w:r>
      <w:proofErr w:type="spellEnd"/>
      <w:r w:rsidR="00C1146B">
        <w:t>,</w:t>
      </w:r>
    </w:p>
    <w:p w:rsidRDefault="00721510" w:rsidP="001754B6" w:rsidR="001754B6" w:rsidRPr="00721510">
      <w:pPr>
        <w:jc w:val="both"/>
        <w:rPr>
          <w:bCs w:val="false"/>
        </w:rPr>
      </w:pPr>
      <w:r>
        <w:rPr>
          <w:bCs w:val="false"/>
        </w:rPr>
        <w:t>5</w:t>
      </w:r>
      <w:r w:rsidR="001754B6" w:rsidRPr="00721510">
        <w:rPr>
          <w:bCs w:val="false"/>
        </w:rPr>
        <w:t>. e-oglasna ploča sudova - 8 dana</w:t>
      </w:r>
      <w:r w:rsidR="00C1146B">
        <w:rPr>
          <w:bCs w:val="false"/>
        </w:rPr>
        <w:t>.</w:t>
      </w:r>
    </w:p>
    <w:p w:rsidRDefault="002211AD" w:rsidR="002211AD" w:rsidRPr="00721510"/>
    <w:sectPr w:rsidSect="00C1146B" w:rsidR="002211AD" w:rsidRPr="0072151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774B" w:rsidP="001754B6" w:rsidR="00AA774B">
      <w:r>
        <w:separator/>
      </w:r>
    </w:p>
  </w:endnote>
  <w:endnote w:id="0" w:type="continuationSeparator">
    <w:p w:rsidRDefault="00AA774B" w:rsidP="001754B6" w:rsidR="00AA77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774B" w:rsidP="001754B6" w:rsidR="00AA774B">
      <w:r>
        <w:separator/>
      </w:r>
    </w:p>
  </w:footnote>
  <w:footnote w:id="0" w:type="continuationSeparator">
    <w:p w:rsidRDefault="00AA774B" w:rsidP="001754B6" w:rsidR="00AA77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74B" w:rsidP="00C1146B" w:rsidR="00AA77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774B" w:rsidR="00AA77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74B" w:rsidR="00AA774B" w:rsidRPr="008B2867">
    <w:pPr>
      <w:pStyle w:val="Zaglavlje"/>
      <w:jc w:val="center"/>
      <w:rPr>
        <w:b/>
      </w:rPr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  <w:r w:rsidRPr="008B2867">
      <w:t xml:space="preserve"> </w:t>
    </w:r>
    <w:r>
      <w:tab/>
      <w:t>Poslovni broj: 1 St-</w:t>
    </w:r>
    <w:proofErr w:type="spellStart"/>
    <w:r>
      <w:t>12</w:t>
    </w:r>
    <w:proofErr w:type="spellEnd"/>
    <w:r>
      <w:t>/</w:t>
    </w:r>
    <w:proofErr w:type="spellStart"/>
    <w:r>
      <w:t>15</w:t>
    </w:r>
    <w:proofErr w:type="spellEnd"/>
    <w:r>
      <w:t>-_</w:t>
    </w:r>
  </w:p>
  <w:p w:rsidRDefault="00AA774B" w:rsidR="00AA774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74B" w:rsidP="00C1146B" w:rsidR="00AA774B">
    <w:pPr>
      <w:pStyle w:val="Zaglavlje"/>
      <w:jc w:val="right"/>
    </w:pPr>
    <w:r>
      <w:t>Poslovni broj: 1 St-</w:t>
    </w:r>
    <w:proofErr w:type="spellStart"/>
    <w:r>
      <w:t>805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>
      <w:t>41</w:t>
    </w:r>
    <w:proofErr w:type="spellEnd"/>
  </w:p>
  <w:p w:rsidRDefault="00AA774B" w:rsidR="00AA77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D9439"/>
    <w:multiLevelType w:val="singleLevel"/>
    <w:tmpl w:val="FEB043F8"/>
    <w:lvl w:ilvl="0">
      <w:start w:val="5"/>
      <w:numFmt w:val="decimal"/>
      <w:lvlText w:val="%1."/>
      <w:lvlJc w:val="left"/>
      <w:pPr>
        <w:tabs>
          <w:tab w:pos="792" w:val="num"/>
        </w:tabs>
        <w:snapToGrid/>
        <w:ind w:firstLine="0" w:left="576"/>
      </w:pPr>
      <w:rPr>
        <w:b w:val="false"/>
        <w:bCs/>
        <w:sz w:val="22"/>
        <w:szCs w:val="22"/>
      </w:rPr>
    </w:lvl>
  </w:abstractNum>
  <w:abstractNum w:abstractNumId="1">
    <w:nsid w:val="034687FF"/>
    <w:multiLevelType w:val="singleLevel"/>
    <w:tmpl w:val="7B387360"/>
    <w:lvl w:ilvl="0">
      <w:start w:val="1"/>
      <w:numFmt w:val="lowerLetter"/>
      <w:lvlText w:val="%1."/>
      <w:lvlJc w:val="left"/>
      <w:pPr>
        <w:tabs>
          <w:tab w:pos="792" w:val="num"/>
        </w:tabs>
        <w:snapToGrid/>
        <w:ind w:firstLine="0" w:left="576"/>
      </w:pPr>
      <w:rPr>
        <w:sz w:val="22"/>
        <w:szCs w:val="22"/>
      </w:rPr>
    </w:lvl>
  </w:abstractNum>
  <w:abstractNum w:abstractNumId="2">
    <w:nsid w:val="06734952"/>
    <w:multiLevelType w:val="singleLevel"/>
    <w:tmpl w:val="F6F00812"/>
    <w:lvl w:ilvl="0">
      <w:start w:val="1"/>
      <w:numFmt w:val="decimal"/>
      <w:lvlText w:val="%1."/>
      <w:lvlJc w:val="left"/>
      <w:pPr>
        <w:tabs>
          <w:tab w:pos="792" w:val="num"/>
        </w:tabs>
        <w:snapToGrid/>
        <w:ind w:firstLine="0" w:left="576"/>
      </w:pPr>
      <w:rPr>
        <w:b w:val="false"/>
        <w:bCs/>
        <w:sz w:val="22"/>
        <w:szCs w:val="22"/>
      </w:rPr>
    </w:lvl>
  </w:abstractNum>
  <w:abstractNum w:abstractNumId="3">
    <w:nsid w:val="4FB17769"/>
    <w:multiLevelType w:val="hybridMultilevel"/>
    <w:tmpl w:val="727A426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0"/>
    <w:lvlOverride w:ilvl="0">
      <w:startOverride w:val="5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54B6"/>
    <w:rsid w:val="000E4F8B"/>
    <w:rsid w:val="00107A53"/>
    <w:rsid w:val="0011033A"/>
    <w:rsid w:val="00145BDD"/>
    <w:rsid w:val="00152023"/>
    <w:rsid w:val="001754B6"/>
    <w:rsid w:val="001929E3"/>
    <w:rsid w:val="001E1039"/>
    <w:rsid w:val="002112FB"/>
    <w:rsid w:val="002211AD"/>
    <w:rsid w:val="00305F49"/>
    <w:rsid w:val="003709A2"/>
    <w:rsid w:val="003B01D5"/>
    <w:rsid w:val="00412AB7"/>
    <w:rsid w:val="004A6654"/>
    <w:rsid w:val="005770F2"/>
    <w:rsid w:val="00601902"/>
    <w:rsid w:val="00605772"/>
    <w:rsid w:val="00721510"/>
    <w:rsid w:val="0079309B"/>
    <w:rsid w:val="007F224F"/>
    <w:rsid w:val="0080622C"/>
    <w:rsid w:val="008675D6"/>
    <w:rsid w:val="0089410D"/>
    <w:rsid w:val="009100D9"/>
    <w:rsid w:val="009C1821"/>
    <w:rsid w:val="00A6300B"/>
    <w:rsid w:val="00AA774B"/>
    <w:rsid w:val="00B83C29"/>
    <w:rsid w:val="00C1146B"/>
    <w:rsid w:val="00C3136B"/>
    <w:rsid w:val="00C93C18"/>
    <w:rsid w:val="00CA17D8"/>
    <w:rsid w:val="00D36A73"/>
    <w:rsid w:val="00FA7246"/>
    <w:rsid w:val="00FB148D"/>
    <w:rsid w:val="00FD264A"/>
    <w:rsid w:val="00FE0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54B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54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4B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1754B6"/>
  </w:style>
  <w:style w:styleId="Tekstbalonia" w:type="paragraph">
    <w:name w:val="Balloon Text"/>
    <w:basedOn w:val="Normal"/>
    <w:link w:val="TekstbaloniaChar"/>
    <w:uiPriority w:val="99"/>
    <w:semiHidden/>
    <w:unhideWhenUsed/>
    <w:rsid w:val="001754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54B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4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4B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9410D"/>
    <w:pPr>
      <w:spacing w:lineRule="auto" w:line="276" w:after="200"/>
      <w:ind w:left="720"/>
      <w:contextualSpacing/>
    </w:pPr>
    <w:rPr>
      <w:rFonts w:eastAsia="Calibri" w:hAnsi="Calibri" w:ascii="Calibri"/>
      <w:bCs w:val="false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semiHidden/>
    <w:unhideWhenUsed/>
    <w:rsid w:val="00412AB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709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9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9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9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9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54B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54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4B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1754B6"/>
  </w:style>
  <w:style w:styleId="Tekstbalonia" w:type="paragraph">
    <w:name w:val="Balloon Text"/>
    <w:basedOn w:val="Normal"/>
    <w:link w:val="TekstbaloniaChar"/>
    <w:uiPriority w:val="99"/>
    <w:semiHidden/>
    <w:unhideWhenUsed/>
    <w:rsid w:val="001754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4B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4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4B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9410D"/>
    <w:pPr>
      <w:spacing w:after="200" w:line="276" w:lineRule="auto"/>
      <w:ind w:left="720"/>
      <w:contextualSpacing/>
    </w:pPr>
    <w:rPr>
      <w:rFonts w:ascii="Calibri" w:eastAsia="Calibri" w:hAnsi="Calibri"/>
      <w:bCs w:val="0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semiHidden/>
    <w:unhideWhenUsed/>
    <w:rsid w:val="00412AB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709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9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9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9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9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9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566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5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7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odluke o prijedlogu
za NASTAVAK postupka</izvorni_sadrzaj>
    <derivirana_varijabla naziv="DomainObject.Predmet.PrimjedbaSuca_1">novi br. radi odluke o prijedlogu
za NASTAVAK postupka</derivirana_varijabla>
  </DomainObject.Predmet.PrimjedbaSuca>
  <DomainObject.Predmet.ProtustrankaFormated>
    <izvorni_sadrzaj>  Stečajna masa iza GA. VI. u stečaju</izvorni_sadrzaj>
    <derivirana_varijabla naziv="DomainObject.Predmet.ProtustrankaFormated_1">  Stečajna masa iza GA. VI. u stečaju</derivirana_varijabla>
  </DomainObject.Predmet.ProtustrankaFormated>
  <DomainObject.Predmet.ProtustrankaFormatedOIB>
    <izvorni_sadrzaj>  Stečajna masa iza GA. VI. u stečaju, OIB 54836721199</izvorni_sadrzaj>
    <derivirana_varijabla naziv="DomainObject.Predmet.ProtustrankaFormatedOIB_1">  Stečajna masa iza GA. VI. u stečaju, OIB 54836721199</derivirana_varijabla>
  </DomainObject.Predmet.ProtustrankaFormatedOIB>
  <DomainObject.Predmet.ProtustrankaFormatedWithAdress>
    <izvorni_sadrzaj> Stečajna masa iza GA. VI. u stečaju, Vlaška 95, 10000 Zagreb</izvorni_sadrzaj>
    <derivirana_varijabla naziv="DomainObject.Predmet.ProtustrankaFormatedWithAdress_1"> Stečajna masa iza GA. VI. u stečaju, Vlaška 95, 10000 Zagreb</derivirana_varijabla>
  </DomainObject.Predmet.ProtustrankaFormatedWithAdress>
  <DomainObject.Predmet.ProtustrankaFormatedWithAdressOIB>
    <izvorni_sadrzaj> Stečajna masa iza GA. VI. u stečaju, OIB 54836721199, Vlaška 95, 10000 Zagreb</izvorni_sadrzaj>
    <derivirana_varijabla naziv="DomainObject.Predmet.ProtustrankaFormatedWithAdressOIB_1"> Stečajna masa iza GA. VI. u stečaju, OIB 54836721199, Vlaška 95, 10000 Zagreb</derivirana_varijabla>
  </DomainObject.Predmet.ProtustrankaFormatedWithAdressOIB>
  <DomainObject.Predmet.ProtustrankaWithAdress>
    <izvorni_sadrzaj>Stečajna masa iza GA. VI. u stečaju Vlaška 95, 10000 Zagreb</izvorni_sadrzaj>
    <derivirana_varijabla naziv="DomainObject.Predmet.ProtustrankaWithAdress_1">Stečajna masa iza GA. VI. u stečaju Vlaška 95, 10000 Zagreb</derivirana_varijabla>
  </DomainObject.Predmet.ProtustrankaWithAdress>
  <DomainObject.Predmet.ProtustrankaWithAdressOIB>
    <izvorni_sadrzaj>Stečajna masa iza GA. VI. u stečaju, OIB 54836721199, Vlaška 95, 10000 Zagreb</izvorni_sadrzaj>
    <derivirana_varijabla naziv="DomainObject.Predmet.ProtustrankaWithAdressOIB_1">Stečajna masa iza GA. VI. u stečaju, OIB 54836721199, Vlaška 95, 10000 Zagreb</derivirana_varijabla>
  </DomainObject.Predmet.ProtustrankaWithAdressOIB>
  <DomainObject.Predmet.ProtustrankaNazivFormated>
    <izvorni_sadrzaj>Stečajna masa iza GA. VI. u stečaju</izvorni_sadrzaj>
    <derivirana_varijabla naziv="DomainObject.Predmet.ProtustrankaNazivFormated_1">Stečajna masa iza GA. VI. u stečaju</derivirana_varijabla>
  </DomainObject.Predmet.ProtustrankaNazivFormated>
  <DomainObject.Predmet.ProtustrankaNazivFormatedOIB>
    <izvorni_sadrzaj>Stečajna masa iza GA. VI. u stečaju, OIB 54836721199</izvorni_sadrzaj>
    <derivirana_varijabla naziv="DomainObject.Predmet.ProtustrankaNazivFormatedOIB_1">Stečajna masa iza GA. VI. u stečaju, OIB 54836721199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2746.76</izvorni_sadrzaj>
    <derivirana_varijabla naziv="DomainObject.Predmet.TrenutnaVrijednost_1">2746.76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GA. VI. u stečaju</item>
    </izvorni_sadrzaj>
    <derivirana_varijabla naziv="DomainObject.Predmet.ProtuStrankaListFormated_1">
      <item>Stečajna masa iza GA. VI. u stečaju</item>
    </derivirana_varijabla>
  </DomainObject.Predmet.ProtuStrankaListFormated>
  <DomainObject.Predmet.ProtuStrankaListFormatedOIB>
    <izvorni_sadrzaj>
      <item>Stečajna masa iza GA. VI. u stečaju, OIB 54836721199</item>
    </izvorni_sadrzaj>
    <derivirana_varijabla naziv="DomainObject.Predmet.ProtuStrankaListFormatedOIB_1">
      <item>Stečajna masa iza GA. VI. u stečaju, OIB 54836721199</item>
    </derivirana_varijabla>
  </DomainObject.Predmet.ProtuStrankaListFormatedOIB>
  <DomainObject.Predmet.ProtuStrankaListFormatedWithAdress>
    <izvorni_sadrzaj>
      <item>Stečajna masa iza GA. VI. u stečaju, Vlaška 95, 10000 Zagreb</item>
    </izvorni_sadrzaj>
    <derivirana_varijabla naziv="DomainObject.Predmet.ProtuStrankaListFormatedWithAdress_1">
      <item>Stečajna masa iza GA. VI. u stečaju, Vlaška 95, 10000 Zagreb</item>
    </derivirana_varijabla>
  </DomainObject.Predmet.ProtuStrankaListFormatedWithAdress>
  <DomainObject.Predmet.ProtuStrankaListFormatedWithAdressOIB>
    <izvorni_sadrzaj>
      <item>Stečajna masa iza GA. VI. u stečaju, OIB 54836721199, Vlaška 95, 10000 Zagreb</item>
    </izvorni_sadrzaj>
    <derivirana_varijabla naziv="DomainObject.Predmet.ProtuStrankaListFormatedWithAdressOIB_1">
      <item>Stečajna masa iza GA. VI. u stečaju, OIB 54836721199, Vlaška 95, 10000 Zagreb</item>
    </derivirana_varijabla>
  </DomainObject.Predmet.ProtuStrankaListFormatedWithAdressOIB>
  <DomainObject.Predmet.ProtuStrankaListNazivFormated>
    <izvorni_sadrzaj>
      <item>Stečajna masa iza GA. VI. u stečaju</item>
    </izvorni_sadrzaj>
    <derivirana_varijabla naziv="DomainObject.Predmet.ProtuStrankaListNazivFormated_1">
      <item>Stečajna masa iza GA. VI. u stečaju</item>
    </derivirana_varijabla>
  </DomainObject.Predmet.ProtuStrankaListNazivFormated>
  <DomainObject.Predmet.ProtuStrankaListNazivFormatedOIB>
    <izvorni_sadrzaj>
      <item>Stečajna masa iza GA. VI. u stečaju, OIB 54836721199</item>
    </izvorni_sadrzaj>
    <derivirana_varijabla naziv="DomainObject.Predmet.ProtuStrankaListNazivFormatedOIB_1">
      <item>Stečajna masa iza GA. VI. u stečaju, OIB 54836721199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GA. VI. u stečaju</izvorni_sadrzaj>
    <derivirana_varijabla naziv="DomainObject.Predmet.ProtustrankaIDrugi_1">Stečajna masa iza GA. VI.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GA. VI. u stečaju, OIB 54836721199, Vlaška 95, 10000 Zagreb</izvorni_sadrzaj>
    <derivirana_varijabla naziv="DomainObject.Predmet.ProtustrankaIDrugiAdressOIB_1">Stečajna masa iza GA. VI. u stečaju, OIB 54836721199, Vlaška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GA. VI. u stečaju</item>
    </izvorni_sadrzaj>
    <derivirana_varijabla naziv="DomainObject.Predmet.SudioniciListNaziv_1">
      <item>FINANCIJSKA AGENCIJA, RC RIJEKA, PODRUŽNICA PULA, PULA</item>
      <item>Stečajna masa iza GA. VI.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GA. VI. u stečaju, OIB 54836721199, Vlaška 95,10000 Zagreb</item>
    </izvorni_sadrzaj>
    <derivirana_varijabla naziv="DomainObject.Predmet.SudioniciListAdressOIB_1">
      <item>FINANCIJSKA AGENCIJA, RC RIJEKA, PODRUŽNICA PULA, PULA, OIB 85821130368, Giardini 5,52100 Pula</item>
      <item>Stečajna masa iza GA. VI. u stečaju, OIB 54836721199,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54836721199</item>
    </izvorni_sadrzaj>
    <derivirana_varijabla naziv="DomainObject.Predmet.SudioniciListNazivOIB_1">
      <item>, OIB 85821130368</item>
      <item>, OIB 54836721199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200</properties:Words>
  <properties:Characters>906</properties:Characters>
  <properties:Lines>41</properties:Lines>
  <properties:Paragraphs>20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2017-09-22T07:35:00Z</dcterms:created>
  <dc:creator>Damir Rabar</dc:creator>
  <cp:lastModifiedBy>Lorena Paris Aničić</cp:lastModifiedBy>
  <cp:lastPrinted>2017-09-22T07:53:00Z</cp:lastPrinted>
  <dcterms:modified xmlns:xsi="http://www.w3.org/2001/XMLSchema-instance" xsi:type="dcterms:W3CDTF">2017-09-22T07:55:00Z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