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20e6" w14:paraId="0f620e6" w:rsidRDefault="008946D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46D8" w:rsidP="008946D8" w:rsidR="00AE649C">
      <w:pPr>
        <w:pStyle w:val="NormaleSPIS"/>
        <w:spacing w:after="0"/>
      </w:pPr>
      <w:r>
        <w:t xml:space="preserve">         Republika Hrvatska</w:t>
      </w:r>
    </w:p>
    <w:p w:rsidRDefault="008946D8" w:rsidP="008946D8" w:rsidR="008946D8">
      <w:pPr>
        <w:pStyle w:val="NormaleSPIS"/>
        <w:spacing w:after="0"/>
      </w:pPr>
      <w:r>
        <w:t xml:space="preserve">      Trgovački sud u Bjelovaru</w:t>
      </w:r>
    </w:p>
    <w:p w:rsidRDefault="008946D8" w:rsidP="008946D8" w:rsidR="008946D8" w:rsidRPr="00B76F3C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8946D8" w:rsidP="008946D8" w:rsidR="008946D8">
      <w:pPr>
        <w:jc w:val="right"/>
        <w:rPr>
          <w:b/>
        </w:rPr>
      </w:pPr>
      <w:r>
        <w:t>Poslovni broj: 7 St-637/2017-16</w:t>
      </w:r>
    </w:p>
    <w:p w:rsidRDefault="008946D8" w:rsidP="008946D8" w:rsidR="008946D8">
      <w:pPr>
        <w:jc w:val="center"/>
      </w:pPr>
      <w:r>
        <w:t>R E P U B L I K A  H R V A T S K A</w:t>
      </w:r>
    </w:p>
    <w:p w:rsidRDefault="008946D8" w:rsidP="008946D8" w:rsidR="008946D8">
      <w:pPr>
        <w:jc w:val="center"/>
      </w:pPr>
      <w:r>
        <w:t>R J E Š E N J E</w:t>
      </w:r>
    </w:p>
    <w:p w:rsidRDefault="008946D8" w:rsidP="008946D8" w:rsidR="008946D8">
      <w:pPr>
        <w:ind w:firstLine="720"/>
        <w:jc w:val="both"/>
      </w:pPr>
      <w:r>
        <w:t xml:space="preserve">Trgovački sud u Bjelovaru, po sucu Tomislavu Mrazović u stečajnom postupku nad dužnikom ALFETA-ZAGREB Trgovina na veliko i malo, turizam i ugostiteljstvo, d.o.o. u stečaju iz Zagreba, </w:t>
      </w:r>
      <w:proofErr w:type="spellStart"/>
      <w:r>
        <w:t>Zrinskogorska</w:t>
      </w:r>
      <w:proofErr w:type="spellEnd"/>
      <w:r>
        <w:t xml:space="preserve"> 5, MBS 080211225, OIB 04023393457, 5. ožujka 2018. </w:t>
      </w:r>
    </w:p>
    <w:p w:rsidRDefault="008946D8" w:rsidP="008946D8" w:rsidR="008946D8">
      <w:pPr>
        <w:jc w:val="center"/>
        <w:rPr>
          <w:b/>
        </w:rPr>
      </w:pPr>
      <w:r>
        <w:t>r i j e š i o   j e</w:t>
      </w:r>
    </w:p>
    <w:p w:rsidRDefault="008946D8" w:rsidP="008946D8" w:rsidR="008946D8">
      <w:pPr>
        <w:spacing w:after="0"/>
        <w:ind w:left="720"/>
        <w:jc w:val="both"/>
      </w:pPr>
      <w:r>
        <w:t xml:space="preserve">Određuje se nagrada privremenom 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Antuna Mihanovića 116,  OIB 04023393457, u bruto iznosu od 3.000,00 kuna.</w:t>
      </w:r>
    </w:p>
    <w:p w:rsidRDefault="008946D8" w:rsidP="008946D8" w:rsidR="008946D8">
      <w:pPr>
        <w:jc w:val="center"/>
      </w:pPr>
      <w:r>
        <w:t>Obrazloženje</w:t>
      </w:r>
    </w:p>
    <w:p w:rsidRDefault="008946D8" w:rsidP="008946D8" w:rsidR="008946D8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podnio je ovom sudu 20. rujna 2017. godine Izvješće o poslovanju dužnika s mišljenjem mogu li se imovinom dužnika pokriti troškovi postupka. </w:t>
      </w:r>
    </w:p>
    <w:p w:rsidRDefault="008946D8" w:rsidP="008946D8" w:rsidR="008946D8">
      <w:pPr>
        <w:spacing w:after="0"/>
        <w:jc w:val="both"/>
      </w:pPr>
      <w:r>
        <w:tab/>
        <w:t>Podneskom od 26. rujna 2017. godine privremeni stečajni upravitelj je tražio da mu se odobri i isplati nagrada za obavljanje dužnosti u prethodnom postupku.</w:t>
      </w:r>
    </w:p>
    <w:p w:rsidRDefault="008946D8" w:rsidP="008946D8" w:rsidR="008946D8">
      <w:pPr>
        <w:spacing w:after="0"/>
        <w:jc w:val="both"/>
      </w:pPr>
      <w:r>
        <w:tab/>
        <w:t>Stečajni sudac razmotrio je zahtjev stečajnog upravitelja i ocijenio ga je temeljem čl.94. i čl.119.st.6.Stečajnog zakona (NN broj 71/15 i 104/17, dalje SZ-a) osnovanim.</w:t>
      </w:r>
    </w:p>
    <w:p w:rsidRDefault="008946D8" w:rsidP="008946D8" w:rsidR="008946D8">
      <w:pPr>
        <w:spacing w:after="0"/>
        <w:jc w:val="both"/>
      </w:pPr>
      <w:r>
        <w:tab/>
        <w:t xml:space="preserve">Visinu nagrade sud je odredio sukladno odredbi čl.4.Uredbe o kriterijima i načinu obračuna i plaćanja nagrade stečajnim upraviteljima (NN broj 105/15) vodeći računa o složenosti poslova koje je privremeni stečajni upravitelj obavio. </w:t>
      </w:r>
    </w:p>
    <w:p w:rsidRDefault="008946D8" w:rsidP="008946D8" w:rsidR="008946D8">
      <w:pPr>
        <w:jc w:val="both"/>
      </w:pPr>
      <w:r>
        <w:tab/>
        <w:t xml:space="preserve">Isplata nagrade privremenom stečajnom upravitelju izvršit će se sa računa suda iz Fonda za namirenje troškova stečajnog postupka sukladno čl.111.st.3.SZ-a, jer se ti troškovi ne mogu namiriti iz imovine dužnika, a FINA je na ime predujma za namirenje troškova stečajnog postupka zaplijenjena novčana sredstva dostavila na račun suda u taj Fond za namirenje troškova stečajnog postupka.  </w:t>
      </w:r>
    </w:p>
    <w:p w:rsidRDefault="008946D8" w:rsidP="008946D8" w:rsidR="008946D8">
      <w:pPr>
        <w:ind w:firstLine="720"/>
        <w:jc w:val="center"/>
      </w:pPr>
      <w:r>
        <w:t xml:space="preserve">Bjelovar 5. ožujka 2018.  </w:t>
      </w:r>
    </w:p>
    <w:p w:rsidRDefault="008946D8" w:rsidP="008946D8" w:rsidR="008946D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</w:t>
      </w:r>
      <w:r>
        <w:t xml:space="preserve">    Sudac</w:t>
      </w:r>
    </w:p>
    <w:p w:rsidRDefault="008946D8" w:rsidP="008946D8" w:rsidR="008946D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</w:t>
      </w:r>
      <w:r>
        <w:t xml:space="preserve">       Tomislav Mrazović,v.r.</w:t>
      </w:r>
    </w:p>
    <w:p w:rsidRDefault="008946D8" w:rsidP="008946D8" w:rsidR="008946D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946D8" w:rsidP="008946D8" w:rsidR="008946D8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946D8" w:rsidP="008946D8" w:rsidR="008946D8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8946D8" w:rsidP="008946D8" w:rsidR="008946D8">
      <w:pPr>
        <w:jc w:val="both"/>
      </w:pPr>
    </w:p>
    <w:p w:rsidRDefault="008946D8" w:rsidP="008946D8" w:rsidR="008946D8">
      <w:pPr>
        <w:jc w:val="both"/>
      </w:pPr>
    </w:p>
    <w:p w:rsidRDefault="008946D8" w:rsidP="008946D8" w:rsidR="008946D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6D8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21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St-637/2017-16</izvorni_sadrzaj>
    <derivirana_varijabla naziv="DomainObject.Oznaka_1">St-637/2017-16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 Trgovina na veliko i malo, turizam i ugostiteljstvo, d.o.o.</izvorni_sadrzaj>
    <derivirana_varijabla naziv="DomainObject.Predmet.ProtustrankaFormated_1">  ALFETA-ZAGREB Trgovina na veliko i malo, turizam i ugostiteljstvo, d.o.o.</derivirana_varijabla>
  </DomainObject.Predmet.ProtustrankaFormated>
  <DomainObject.Predmet.ProtustrankaFormatedOIB>
    <izvorni_sadrzaj>  ALFETA-ZAGREB Trgovina na veliko i malo, turizam i ugostiteljstvo, d.o.o., OIB 04023393457</izvorni_sadrzaj>
    <derivirana_varijabla naziv="DomainObject.Predmet.ProtustrankaFormatedOIB_1">  ALFETA-ZAGREB Trgovina na veliko i malo, turizam i ugostiteljstvo, d.o.o., OIB 04023393457</derivirana_varijabla>
  </DomainObject.Predmet.ProtustrankaFormatedOIB>
  <DomainObject.Predmet.ProtustrankaFormatedWithAdress>
    <izvorni_sadrzaj> ALFETA-ZAGREB Trgovina na veliko i malo, turizam i ugostiteljstvo, d.o.o., Zrinskogorska 5, 10000 Zagreb</izvorni_sadrzaj>
    <derivirana_varijabla naziv="DomainObject.Predmet.ProtustrankaFormatedWithAdress_1"> ALFETA-ZAGREB Trgovina na veliko i malo, turizam i ugostiteljstvo, d.o.o., Zrinskogorska 5, 10000 Zagreb</derivirana_varijabla>
  </DomainObject.Predmet.ProtustrankaFormatedWithAdress>
  <DomainObject.Predmet.ProtustrankaFormatedWithAdressOIB>
    <izvorni_sadrzaj> ALFETA-ZAGREB Trgovina na veliko i malo, turizam i ugostiteljstvo, d.o.o., OIB 04023393457, Zrinskogorska 5, 10000 Zagreb</izvorni_sadrzaj>
    <derivirana_varijabla naziv="DomainObject.Predmet.ProtustrankaFormatedWithAdressOIB_1"> ALFETA-ZAGREB Trgovina na veliko i malo, turizam i ugostiteljstvo, d.o.o., OIB 04023393457, Zrinskogorska 5, 10000 Zagreb</derivirana_varijabla>
  </DomainObject.Predmet.ProtustrankaFormatedWithAdressOIB>
  <DomainObject.Predmet.ProtustrankaWithAdress>
    <izvorni_sadrzaj>ALFETA-ZAGREB Trgovina na veliko i malo, turizam i ugostiteljstvo, d.o.o. Zrinskogorska 5, 10000 Zagreb</izvorni_sadrzaj>
    <derivirana_varijabla naziv="DomainObject.Predmet.ProtustrankaWithAdress_1">ALFETA-ZAGREB Trgovina na veliko i malo, turizam i ugostiteljstvo, d.o.o. Zrinskogorska 5, 10000 Zagreb</derivirana_varijabla>
  </DomainObject.Predmet.ProtustrankaWithAdress>
  <DomainObject.Predmet.ProtustrankaWithAdressOIB>
    <izvorni_sadrzaj>ALFETA-ZAGREB Trgovina na veliko i malo, turizam i ugostiteljstvo, d.o.o., OIB 04023393457, Zrinskogorska 5, 10000 Zagreb</izvorni_sadrzaj>
    <derivirana_varijabla naziv="DomainObject.Predmet.ProtustrankaWithAdressOIB_1">ALFETA-ZAGREB Trgovina na veliko i malo, turizam i ugostiteljstvo, d.o.o., OIB 04023393457, Zrinskogorska 5, 10000 Zagreb</derivirana_varijabla>
  </DomainObject.Predmet.ProtustrankaWithAdressOIB>
  <DomainObject.Predmet.ProtustrankaNazivFormated>
    <izvorni_sadrzaj>ALFETA-ZAGREB Trgovina na veliko i malo, turizam i ugostiteljstvo, d.o.o.</izvorni_sadrzaj>
    <derivirana_varijabla naziv="DomainObject.Predmet.ProtustrankaNazivFormated_1">ALFETA-ZAGREB Trgovina na veliko i malo, turizam i ugostiteljstvo, d.o.o.</derivirana_varijabla>
  </DomainObject.Predmet.ProtustrankaNazivFormated>
  <DomainObject.Predmet.ProtustrankaNazivFormatedOIB>
    <izvorni_sadrzaj>ALFETA-ZAGREB Trgovina na veliko i malo, turizam i ugostiteljstvo, d.o.o., OIB 04023393457</izvorni_sadrzaj>
    <derivirana_varijabla naziv="DomainObject.Predmet.ProtustrankaNazivFormatedOIB_1">ALFETA-ZAGREB Trgovina na veliko i malo, turizam i ugostiteljstvo,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ALFETA-ZAGREB Trgovina na veliko i malo, turizam i ugostiteljstvo, d.o.o.</item>
    </izvorni_sadrzaj>
    <derivirana_varijabla naziv="DomainObject.Predmet.ProtuStrankaListFormated_1">
      <item>ALFETA-ZAGREB Trgovina na veliko i malo, turizam i ugostiteljstvo, d.o.o.</item>
    </derivirana_varijabla>
  </DomainObject.Predmet.ProtuStrankaListFormated>
  <DomainObject.Predmet.ProtuStrankaListFormatedOIB>
    <izvorni_sadrzaj>
      <item>ALFETA-ZAGREB Trgovina na veliko i malo, turizam i ugostiteljstvo, d.o.o., OIB 04023393457</item>
    </izvorni_sadrzaj>
    <derivirana_varijabla naziv="DomainObject.Predmet.ProtuStrankaListFormatedOIB_1">
      <item>ALFETA-ZAGREB Trgovina na veliko i malo, turizam i ugostiteljstvo, d.o.o., OIB 04023393457</item>
    </derivirana_varijabla>
  </DomainObject.Predmet.ProtuStrankaListFormatedOIB>
  <DomainObject.Predmet.ProtuStrankaListFormatedWithAdress>
    <izvorni_sadrzaj>
      <item>ALFETA-ZAGREB Trgovina na veliko i malo, turizam i ugostiteljstvo, d.o.o., Zrinskogorska 5, 10000 Zagreb</item>
    </izvorni_sadrzaj>
    <derivirana_varijabla naziv="DomainObject.Predmet.ProtuStrankaListFormatedWithAdress_1">
      <item>ALFETA-ZAGREB Trgovina na veliko i malo, turizam i ugostiteljstvo, d.o.o., Zrinskogorska 5, 10000 Zagreb</item>
    </derivirana_varijabla>
  </DomainObject.Predmet.ProtuStrankaListFormatedWithAdress>
  <DomainObject.Predmet.ProtuStrankaListFormatedWithAdressOIB>
    <izvorni_sadrzaj>
      <item>ALFETA-ZAGREB Trgovina na veliko i malo, turizam i ugostiteljstvo, d.o.o., OIB 04023393457, Zrinskogorska 5, 10000 Zagreb</item>
    </izvorni_sadrzaj>
    <derivirana_varijabla naziv="DomainObject.Predmet.ProtuStrankaListFormatedWithAdressOIB_1">
      <item>ALFETA-ZAGREB Trgovina na veliko i malo, turizam i ugostiteljstvo, d.o.o., OIB 04023393457, Zrinskogorska 5, 10000 Zagreb</item>
    </derivirana_varijabla>
  </DomainObject.Predmet.ProtuStrankaListFormatedWithAdressOIB>
  <DomainObject.Predmet.ProtuStrankaListNazivFormated>
    <izvorni_sadrzaj>
      <item>ALFETA-ZAGREB Trgovina na veliko i malo, turizam i ugostiteljstvo, d.o.o.</item>
    </izvorni_sadrzaj>
    <derivirana_varijabla naziv="DomainObject.Predmet.ProtuStrankaListNazivFormated_1">
      <item>ALFETA-ZAGREB Trgovina na veliko i malo, turizam i ugostiteljstvo, d.o.o.</item>
    </derivirana_varijabla>
  </DomainObject.Predmet.ProtuStrankaListNazivFormated>
  <DomainObject.Predmet.ProtuStrankaListNazivFormatedOIB>
    <izvorni_sadrzaj>
      <item>ALFETA-ZAGREB Trgovina na veliko i malo, turizam i ugostiteljstvo, d.o.o., OIB 04023393457</item>
    </izvorni_sadrzaj>
    <derivirana_varijabla naziv="DomainObject.Predmet.ProtuStrankaListNazivFormatedOIB_1">
      <item>ALFETA-ZAGREB Trgovina na veliko i malo, turizam i ugostiteljstvo, d.o.o., OIB 04023393457</item>
    </derivirana_varijabla>
  </DomainObject.Predmet.ProtuStrankaListNazivFormatedOIB>
  <DomainObject.Predmet.OstaliListFormated>
    <izvorni_sadrzaj>
      <item>MILUTIN DŽEBIĆ</item>
    </izvorni_sadrzaj>
    <derivirana_varijabla naziv="DomainObject.Predmet.OstaliListFormated_1">
      <item>MILUTIN DŽEBIĆ</item>
    </derivirana_varijabla>
  </DomainObject.Predmet.OstaliListFormated>
  <DomainObject.Predmet.OstaliListFormatedOIB>
    <izvorni_sadrzaj>
      <item>MILUTIN DŽEBIĆ, OIB 81352612168</item>
    </izvorni_sadrzaj>
    <derivirana_varijabla naziv="DomainObject.Predmet.OstaliListFormatedOIB_1">
      <item>MILUTIN DŽEBIĆ, OIB 81352612168</item>
    </derivirana_varijabla>
  </DomainObject.Predmet.OstaliListFormatedOIB>
  <DomainObject.Predmet.OstaliListFormatedWithAdress>
    <izvorni_sadrzaj>
      <item>MILUTIN DŽEBIĆ, Zrinskogorska 5, 10000 Zagreb</item>
    </izvorni_sadrzaj>
    <derivirana_varijabla naziv="DomainObject.Predmet.OstaliListFormatedWithAdress_1">
      <item>MILUTIN DŽEBIĆ, Zrinskogorska 5, 10000 Zagreb</item>
    </derivirana_varijabla>
  </DomainObject.Predmet.OstaliListFormatedWithAdress>
  <DomainObject.Predmet.OstaliListFormatedWithAdressOIB>
    <izvorni_sadrzaj>
      <item>MILUTIN DŽEBIĆ, OIB 81352612168, Zrinskogorska 5, 10000 Zagreb</item>
    </izvorni_sadrzaj>
    <derivirana_varijabla naziv="DomainObject.Predmet.OstaliListFormatedWithAdressOIB_1">
      <item>MILUTIN DŽEBIĆ, OIB 81352612168, Zrinskogorska 5, 10000 Zagreb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St-637/2017-16</izvorni_sadrzaj>
    <derivirana_varijabla naziv="DomainObject.PoslovniBrojDokumenta_1">St-637/2017-16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ALFETA-ZAGREB Trgovina na veliko i malo, turizam i ugostiteljstvo, d.o.o.</izvorni_sadrzaj>
    <derivirana_varijabla naziv="DomainObject.Predmet.ProtustrankaIDrugi_1">ALFETA-ZAGREB Trgovina na veliko i malo, turizam i ugostiteljstvo, d.o.o.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ALFETA-ZAGREB Trgovina na veliko i malo, turizam i ugostiteljstvo, d.o.o., OIB 04023393457, Zrinskogorska 5, 10000 Zagreb</izvorni_sadrzaj>
    <derivirana_varijabla naziv="DomainObject.Predmet.ProtustrankaIDrugiAdressOIB_1">ALFETA-ZAGREB Trgovina na veliko i malo, turizam i ugostiteljstvo, d.o.o., OIB 04023393457,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29. siječnja 2018.</izvorni_sadrzaj>
    <derivirana_varijabla naziv="DomainObject.Predmet.OdlukaRjesenje.DatumPravomocnosti_1">29. siječnja 2018.</derivirana_varijabla>
  </DomainObject.Predmet.OdlukaRjesenje.DatumPravomocnosti>
  <DomainObject.Predmet.OdlukaRjesenje.Oznaka>
    <izvorni_sadrzaj>St-637/2017-9</izvorni_sadrzaj>
    <derivirana_varijabla naziv="DomainObject.Predmet.OdlukaRjesenje.Oznaka_1">St-637/2017-9</derivirana_varijabla>
  </DomainObject.Predmet.OdlukaRjesenje.Oznaka>
  <DomainObject.Predmet.SudioniciListNaziv>
    <izvorni_sadrzaj>
      <item>ALFETA-ZAGREB Trgovina na veliko i malo, turizam i ugostiteljstvo, d.o.o.</item>
      <item>MILUTIN DŽEBIĆ</item>
      <item>REPUBLIKA HRVATSKA, Ministarstvo financija</item>
    </izvorni_sadrzaj>
    <derivirana_varijabla naziv="DomainObject.Predmet.SudioniciListNaziv_1">
      <item>ALFETA-ZAGREB Trgovina na veliko i malo, turizam i ugostiteljstvo, d.o.o.</item>
      <item>MILUTIN DŽEBIĆ</item>
      <item>REPUBLIKA HRVATSKA, Ministarstvo financija</item>
    </derivirana_varijabla>
  </DomainObject.Predmet.SudioniciListNaziv>
  <DomainObject.Predmet.SudioniciListAdressOIB>
    <izvorni_sadrzaj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izvorni_sadrzaj>
    <derivirana_varijabla naziv="DomainObject.Predmet.SudioniciListAdressOIB_1"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02C46-412B-4F95-8143-E21167A46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1861</properties:Characters>
  <properties:Lines>42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2018-03-06T06:14:00Z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