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c555" w14:paraId="ca1c55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50171">
        <w:t>441</w:t>
      </w:r>
      <w:r w:rsidR="001A109C">
        <w:t>/201</w:t>
      </w:r>
      <w:r w:rsidR="00F962D8">
        <w:t>7</w:t>
      </w:r>
      <w:r w:rsidR="007420B8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6F93" w:rsidP="002C6F93" w:rsidR="002C6F9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C6F93" w:rsidP="002C6F93" w:rsidR="002C6F93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50171" w:rsidRPr="00950171">
        <w:rPr>
          <w:lang w:val="en-AU"/>
        </w:rPr>
        <w:t>MAKSI d.o.o., Vodice, Ante G. Kukure 77, OIB: 61508779384</w:t>
      </w:r>
      <w:r w:rsidR="00C20C81" w:rsidRPr="0059094C">
        <w:t xml:space="preserve">, zastupanom po članu uprave </w:t>
      </w:r>
      <w:r w:rsidR="00950171" w:rsidRPr="00950171">
        <w:rPr>
          <w:lang w:val="en-AU"/>
        </w:rPr>
        <w:t>Dinu Čićin Angulu iz Vodica</w:t>
      </w:r>
      <w:r w:rsidR="00C20C81">
        <w:t xml:space="preserve">, </w:t>
      </w:r>
      <w:r w:rsidR="00950171" w:rsidRPr="00950171">
        <w:rPr>
          <w:lang w:val="en-AU"/>
        </w:rPr>
        <w:t>Ante G. Kukure 77</w:t>
      </w:r>
      <w:r w:rsidR="00BC6FC3">
        <w:t>,</w:t>
      </w:r>
      <w:r>
        <w:t xml:space="preserve">  </w:t>
      </w:r>
      <w:r w:rsidR="00A36E3E">
        <w:t>5</w:t>
      </w:r>
      <w:r w:rsidR="00D47780">
        <w:t xml:space="preserve">. </w:t>
      </w:r>
      <w:r w:rsidR="00A36E3E">
        <w:t>prosinca</w:t>
      </w:r>
      <w:r w:rsidR="00D47780">
        <w:t xml:space="preserve">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36E3E">
        <w:rPr>
          <w:b/>
        </w:rPr>
        <w:t>1</w:t>
      </w:r>
      <w:r w:rsidR="0038402D">
        <w:rPr>
          <w:b/>
        </w:rPr>
        <w:t>2</w:t>
      </w:r>
      <w:r w:rsidR="00080764">
        <w:rPr>
          <w:b/>
        </w:rPr>
        <w:t xml:space="preserve">. </w:t>
      </w:r>
      <w:r w:rsidR="00A36E3E">
        <w:rPr>
          <w:b/>
        </w:rPr>
        <w:t>veljače</w:t>
      </w:r>
      <w:r w:rsidR="009F125F">
        <w:rPr>
          <w:b/>
        </w:rPr>
        <w:t xml:space="preserve"> 2018</w:t>
      </w:r>
      <w:r w:rsidR="002B410E">
        <w:rPr>
          <w:b/>
        </w:rPr>
        <w:t xml:space="preserve">. u </w:t>
      </w:r>
      <w:r w:rsidR="00A36E3E">
        <w:rPr>
          <w:b/>
        </w:rPr>
        <w:t>09</w:t>
      </w:r>
      <w:r w:rsidR="0038402D">
        <w:rPr>
          <w:b/>
        </w:rPr>
        <w:t>,</w:t>
      </w:r>
      <w:r w:rsidR="00A36E3E">
        <w:rPr>
          <w:b/>
        </w:rPr>
        <w:t>40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950171">
        <w:rPr>
          <w:lang w:val="en-AU"/>
        </w:rPr>
        <w:t>Dino Čićin Angul</w:t>
      </w:r>
      <w:r w:rsidR="00742B39" w:rsidRPr="00742B39">
        <w:rPr>
          <w:lang w:val="en-AU"/>
        </w:rPr>
        <w:t xml:space="preserve"> iz </w:t>
      </w:r>
      <w:r w:rsidR="00950171">
        <w:rPr>
          <w:lang w:val="en-AU"/>
        </w:rPr>
        <w:t>Vodica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950171" w:rsidRPr="00950171">
        <w:rPr>
          <w:lang w:val="en-AU"/>
        </w:rPr>
        <w:t>Dino Čićin Angul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38402D" w:rsidP="0038402D" w:rsidR="0038402D">
      <w:pPr>
        <w:jc w:val="center"/>
      </w:pPr>
    </w:p>
    <w:p w:rsidRDefault="0038402D" w:rsidP="0038402D" w:rsidR="0038402D" w:rsidRPr="00F60CD9">
      <w:pPr>
        <w:jc w:val="center"/>
      </w:pPr>
      <w:r w:rsidRPr="00F60CD9">
        <w:t>Obrazloženje</w:t>
      </w:r>
    </w:p>
    <w:p w:rsidRDefault="0038402D" w:rsidP="0038402D" w:rsidR="0038402D" w:rsidRPr="00F60CD9">
      <w:pPr>
        <w:jc w:val="center"/>
      </w:pPr>
    </w:p>
    <w:p w:rsidRDefault="0038402D" w:rsidP="0038402D" w:rsidR="0038402D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Pr="00950171">
        <w:rPr>
          <w:lang w:val="en-AU"/>
        </w:rPr>
        <w:t>MAKSI d.o.o., Vodice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6. listopada 2017.</w:t>
      </w:r>
      <w:r w:rsidRPr="006A6907">
        <w:t xml:space="preserve"> u Očevidniku redoslijeda osnova za plaćanje ima evidentirane neizvršene osnove za plaćanje u neprekinutom razdoblju od </w:t>
      </w:r>
      <w:r>
        <w:t>120</w:t>
      </w:r>
      <w:r w:rsidRPr="006A6907">
        <w:t xml:space="preserve"> dana u iznosu od </w:t>
      </w:r>
      <w:r>
        <w:t xml:space="preserve">83.794,14 </w:t>
      </w:r>
      <w:r w:rsidRPr="006A6907">
        <w:t>kun</w:t>
      </w:r>
      <w:r>
        <w:t>a</w:t>
      </w:r>
      <w:r w:rsidRPr="006A6907">
        <w:t xml:space="preserve">, te da ima </w:t>
      </w:r>
      <w:r>
        <w:t>pet</w:t>
      </w:r>
      <w:r w:rsidRPr="006A6907">
        <w:t xml:space="preserve"> zaposlenika. </w:t>
      </w:r>
      <w:r>
        <w:t xml:space="preserve">  </w:t>
      </w:r>
    </w:p>
    <w:p w:rsidRDefault="0038402D" w:rsidP="0038402D" w:rsidR="0038402D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</w:t>
      </w:r>
      <w:r w:rsidRPr="00577846">
        <w:lastRenderedPageBreak/>
        <w:t>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A36E3E">
        <w:t>5</w:t>
      </w:r>
      <w:r w:rsidR="00D47780">
        <w:t xml:space="preserve">. </w:t>
      </w:r>
      <w:r w:rsidR="0038402D">
        <w:t>prosinca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2C6F93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950171" w:rsidRPr="00950171">
        <w:rPr>
          <w:lang w:val="en-AU"/>
        </w:rPr>
        <w:t>Dinu Čićin Angulu iz Vodica</w:t>
      </w:r>
      <w:r w:rsidR="00950171" w:rsidRPr="00950171">
        <w:t xml:space="preserve">, </w:t>
      </w:r>
      <w:r w:rsidR="00950171" w:rsidRPr="00950171">
        <w:rPr>
          <w:lang w:val="en-AU"/>
        </w:rPr>
        <w:t>Ante G. Kukure 77</w:t>
      </w:r>
      <w:r w:rsidR="00C20C81">
        <w:t xml:space="preserve">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0B8" w:rsidP="00AA1AD1" w:rsidR="007420B8">
      <w:r>
        <w:separator/>
      </w:r>
    </w:p>
  </w:endnote>
  <w:endnote w:id="0" w:type="continuationSeparator">
    <w:p w:rsidRDefault="007420B8" w:rsidP="00AA1AD1" w:rsidR="00742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0B8" w:rsidP="00AA1AD1" w:rsidR="007420B8">
      <w:r>
        <w:separator/>
      </w:r>
    </w:p>
  </w:footnote>
  <w:footnote w:id="0" w:type="continuationSeparator">
    <w:p w:rsidRDefault="007420B8" w:rsidP="00AA1AD1" w:rsidR="00742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0B8" w:rsidP="00586EE0" w:rsidR="007420B8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84DE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950171">
      <w:t>441</w:t>
    </w:r>
    <w:r>
      <w:t>/2017-4</w:t>
    </w:r>
  </w:p>
  <w:p w:rsidRDefault="007420B8" w:rsidR="007420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EC7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C6F93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2D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1DB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20B8"/>
    <w:rsid w:val="00742B39"/>
    <w:rsid w:val="007500B0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50171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9F125F"/>
    <w:rsid w:val="00A026EA"/>
    <w:rsid w:val="00A10BFD"/>
    <w:rsid w:val="00A12700"/>
    <w:rsid w:val="00A17489"/>
    <w:rsid w:val="00A1760F"/>
    <w:rsid w:val="00A203A2"/>
    <w:rsid w:val="00A241EB"/>
    <w:rsid w:val="00A24FBC"/>
    <w:rsid w:val="00A36E3E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1F98"/>
    <w:rsid w:val="00B560AE"/>
    <w:rsid w:val="00B61297"/>
    <w:rsid w:val="00B6386D"/>
    <w:rsid w:val="00B677C9"/>
    <w:rsid w:val="00B84DEB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10DB1"/>
    <w:rsid w:val="00C20C81"/>
    <w:rsid w:val="00C27291"/>
    <w:rsid w:val="00C31DFF"/>
    <w:rsid w:val="00C369BB"/>
    <w:rsid w:val="00C4119C"/>
    <w:rsid w:val="00C42647"/>
    <w:rsid w:val="00C443B6"/>
    <w:rsid w:val="00C458B0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47780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F2E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2C6F9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2C6F9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</izvorni_sadrzaj>
    <derivirana_varijabla naziv="DomainObject.Predmet.SudioniciListNaziv_1">
      <item>FINA - Podružnica Šibenik</item>
      <item>MAKSI društvo s ograničenom odgovornošću za proizvodnju proizvoda od plastike i trgovinu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</izvorni_sadrzaj>
    <derivirana_varijabla naziv="DomainObject.Predmet.SudioniciListNazivOIB_1">
      <item>, OIB 85821130368</item>
      <item>, OIB 61508779384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47ED2-6BBF-405D-969E-64E71B2C6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2308</properties:Characters>
  <properties:Lines>76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2017-11-13T08:38:00Z</dcterms:created>
  <dc:creator>Administrator</dc:creator>
  <cp:lastModifiedBy>Nena Mužanović</cp:lastModifiedBy>
  <cp:lastPrinted>2017-07-12T06:08:00Z</cp:lastPrinted>
  <dcterms:modified xmlns:xsi="http://www.w3.org/2001/XMLSchema-instance" xsi:type="dcterms:W3CDTF">2017-12-11T10:19:00Z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