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81ff" w14:paraId="e9c81ff" w:rsidRDefault="00446B90" w:rsidR="00446B90">
      <w:pPr>
        <w15:collapsed w:val="false"/>
      </w:pPr>
      <w:bookmarkStart w:name="_GoBack" w:id="0"/>
      <w:bookmarkEnd w:id="0"/>
      <w:r>
        <w:t>TEHNIKA IVANEC d.o.o. u stečaju</w:t>
      </w:r>
      <w:r w:rsidR="00161035">
        <w:t>,</w:t>
      </w:r>
      <w:r>
        <w:t>Varaždin, Međimurska 28</w:t>
      </w:r>
    </w:p>
    <w:p w:rsidRDefault="00446B90" w:rsidR="00446B90">
      <w:r>
        <w:t>Varaždin,</w:t>
      </w:r>
      <w:r w:rsidR="00E94626">
        <w:t>7.</w:t>
      </w:r>
      <w:r w:rsidR="0015137F">
        <w:t>10</w:t>
      </w:r>
      <w:r w:rsidR="00E94626">
        <w:t>. 2017.</w:t>
      </w:r>
      <w:r>
        <w:t>.g.</w:t>
      </w:r>
    </w:p>
    <w:p w:rsidRDefault="00446B90" w:rsidP="00446B90" w:rsidR="00446B90">
      <w:pPr>
        <w:jc w:val="right"/>
      </w:pPr>
      <w:r>
        <w:t>TRGOVAČKI SUD U VARAŽDINU</w:t>
      </w:r>
    </w:p>
    <w:p w:rsidRDefault="00446B90" w:rsidP="00446B90" w:rsidR="00446B90">
      <w:pPr>
        <w:jc w:val="right"/>
      </w:pPr>
      <w:r>
        <w:t>Br: 3 St- 419/13</w:t>
      </w:r>
    </w:p>
    <w:p w:rsidRDefault="00446B90" w:rsidP="00446B90" w:rsidR="00446B90" w:rsidRPr="00446B90">
      <w:pPr>
        <w:jc w:val="center"/>
        <w:rPr>
          <w:b/>
        </w:rPr>
      </w:pPr>
      <w:r w:rsidRPr="00446B90">
        <w:rPr>
          <w:b/>
        </w:rPr>
        <w:t>Z A V R Š N O  I Z V J E Š Ć E</w:t>
      </w:r>
    </w:p>
    <w:p w:rsidRDefault="00446B90" w:rsidP="00446B90" w:rsidR="00446B90">
      <w:pPr>
        <w:jc w:val="center"/>
        <w:rPr>
          <w:b/>
        </w:rPr>
      </w:pPr>
      <w:r w:rsidRPr="00446B90">
        <w:rPr>
          <w:b/>
        </w:rPr>
        <w:t>stečajne upraviteljice o radnjama poduzetim u stečajnom postupku TEHNIKA IVANEC d.o.o. u stečaju iz Varaždina sa prijedlogom ZAVRŠNOG RAČUNA i ZAVRŠNE DIOBE</w:t>
      </w:r>
    </w:p>
    <w:p w:rsidRDefault="00446B90" w:rsidP="00446B90" w:rsidR="00446B90">
      <w:r>
        <w:t>Dana 29. 10. 2013.g. otvoren je stečajni postupak nad društvom TEHNIKA IVANEC d.o.o. iz Varaždina, prvo ispitno i izvještajno ročište održano je dana 24. 01. 2014.g na Trgovačkom sudu u Varaždinu.</w:t>
      </w:r>
    </w:p>
    <w:p w:rsidRDefault="00446B90" w:rsidP="00446B90" w:rsidR="00446B90">
      <w:pPr>
        <w:pStyle w:val="Odlomakpopisa"/>
        <w:numPr>
          <w:ilvl w:val="0"/>
          <w:numId w:val="1"/>
        </w:numPr>
      </w:pPr>
      <w:r>
        <w:t>Na Skupštini vjerovnika donijeta je odlika o unovčenju stečajne mase i to imovine stečajnog dužnika pokretne i nepokretne</w:t>
      </w:r>
      <w:r w:rsidR="009836EA">
        <w:t>, nakon što se izvrši procjena.</w:t>
      </w:r>
    </w:p>
    <w:p w:rsidRDefault="009836EA" w:rsidP="009836EA" w:rsidR="009836EA">
      <w:pPr>
        <w:pStyle w:val="Odlomakpopisa"/>
      </w:pPr>
      <w:r>
        <w:t xml:space="preserve">Nakon procijene pokretne imovine stečajnog dužnika održane su tri javne dražbe za prodaju, koje nisu uspjele,te se pokretna imovina prodala neposrednom pogodbom s čime se </w:t>
      </w:r>
      <w:proofErr w:type="spellStart"/>
      <w:r>
        <w:t>razlučni</w:t>
      </w:r>
      <w:proofErr w:type="spellEnd"/>
      <w:r>
        <w:t xml:space="preserve"> vjerovnik RH Ministarstvo financija složilo. Pokretnine su prodane tvrtki BAKAR –METAL d.o.o iz Zagreba za iznos od 15.125,00 kn- </w:t>
      </w:r>
      <w:proofErr w:type="spellStart"/>
      <w:r>
        <w:t>razlučno</w:t>
      </w:r>
      <w:proofErr w:type="spellEnd"/>
      <w:r>
        <w:t xml:space="preserve"> pravo nad pokretnom imovinom ima RH Ministarstvo financija- porezna uprava.</w:t>
      </w:r>
    </w:p>
    <w:p w:rsidRDefault="009836EA" w:rsidP="009836EA" w:rsidR="009836EA">
      <w:pPr>
        <w:pStyle w:val="Odlomakpopisa"/>
      </w:pPr>
      <w:r>
        <w:t xml:space="preserve">Nekretnina- zemljište u Ivancu prodano je na 6 javnoj dražbi 1. 07. 2016.g. tvrtki GPT </w:t>
      </w:r>
      <w:proofErr w:type="spellStart"/>
      <w:r>
        <w:t>Đurasek</w:t>
      </w:r>
      <w:proofErr w:type="spellEnd"/>
      <w:r>
        <w:t xml:space="preserve">  za cijenu od 220.046,76 kn- </w:t>
      </w:r>
      <w:proofErr w:type="spellStart"/>
      <w:r>
        <w:t>razlučno</w:t>
      </w:r>
      <w:proofErr w:type="spellEnd"/>
      <w:r>
        <w:t xml:space="preserve"> pravo na imovini ima Grad IVANEC, Banka KOVANICA i ostali.</w:t>
      </w:r>
    </w:p>
    <w:p w:rsidRDefault="009836EA" w:rsidP="009836EA" w:rsidR="009836EA">
      <w:pPr>
        <w:pStyle w:val="Odlomakpopisa"/>
        <w:numPr>
          <w:ilvl w:val="0"/>
          <w:numId w:val="1"/>
        </w:numPr>
      </w:pPr>
      <w:r>
        <w:t xml:space="preserve">Na Skupštini je </w:t>
      </w:r>
      <w:proofErr w:type="spellStart"/>
      <w:r>
        <w:t>donjeta</w:t>
      </w:r>
      <w:proofErr w:type="spellEnd"/>
      <w:r>
        <w:t xml:space="preserve"> Odluka o osn</w:t>
      </w:r>
      <w:r w:rsidR="00F7673B">
        <w:t xml:space="preserve">ivanju Odbora vjerovnika, te je dana 28. 02. 2014. Održana I sjednica Odbora vjerovnika na kojoj je prisutan bio i bivši direktor Damir </w:t>
      </w:r>
      <w:proofErr w:type="spellStart"/>
      <w:r w:rsidR="00F7673B">
        <w:t>Dubravec</w:t>
      </w:r>
      <w:proofErr w:type="spellEnd"/>
      <w:r w:rsidR="00F7673B">
        <w:t xml:space="preserve">. Na Odboru vjerovnika između ostalog donesen je sljedeći zaključak: članovi Odbora ne prihvaćaju  da vjerovnici snose troškove parnice radi naknade štete protiv RH koja se predlaže od strane </w:t>
      </w:r>
      <w:proofErr w:type="spellStart"/>
      <w:r w:rsidR="00F7673B">
        <w:t>Dubravec</w:t>
      </w:r>
      <w:proofErr w:type="spellEnd"/>
      <w:r w:rsidR="00F7673B">
        <w:t xml:space="preserve"> Damira. Prihvaća se prijedlog da </w:t>
      </w:r>
      <w:proofErr w:type="spellStart"/>
      <w:r w:rsidR="00F7673B">
        <w:t>Damur</w:t>
      </w:r>
      <w:proofErr w:type="spellEnd"/>
      <w:r w:rsidR="00F7673B">
        <w:t xml:space="preserve"> </w:t>
      </w:r>
      <w:proofErr w:type="spellStart"/>
      <w:r w:rsidR="00F7673B">
        <w:t>Dubravec</w:t>
      </w:r>
      <w:proofErr w:type="spellEnd"/>
      <w:r w:rsidR="00F7673B">
        <w:t xml:space="preserve"> nastavi spomenutu parnicu na svoj trošak, a da ukoliko uspije u parnici 10% uplati u stečajnu masu.</w:t>
      </w:r>
      <w:r w:rsidR="00161035">
        <w:t xml:space="preserve"> Damir </w:t>
      </w:r>
      <w:proofErr w:type="spellStart"/>
      <w:r w:rsidR="00161035">
        <w:t>Dubravec</w:t>
      </w:r>
      <w:proofErr w:type="spellEnd"/>
      <w:r w:rsidR="00161035">
        <w:t xml:space="preserve"> trebao je sa odvjetnikom sastaviti Ugovor o ustupanju potraživanja, kojega bi raspravio Odbor vjerovnika, međutim do danas gosp. </w:t>
      </w:r>
      <w:proofErr w:type="spellStart"/>
      <w:r w:rsidR="00161035">
        <w:t>Dubravec</w:t>
      </w:r>
      <w:proofErr w:type="spellEnd"/>
      <w:r w:rsidR="00161035">
        <w:t xml:space="preserve"> nije ništa učinio po tom pitanju, te se odbor vjerovnika nije imao razloga sastati.</w:t>
      </w:r>
    </w:p>
    <w:p w:rsidRDefault="00161035" w:rsidP="00161035" w:rsidR="00161035">
      <w:pPr>
        <w:ind w:left="360"/>
      </w:pPr>
      <w:r>
        <w:t xml:space="preserve">S obzirom da je sva imovina stečajnog dužnika unovčena podnosi se </w:t>
      </w:r>
    </w:p>
    <w:p w:rsidRDefault="00161035" w:rsidP="00607CC4" w:rsidR="00161035">
      <w:pPr>
        <w:ind w:left="360"/>
        <w:jc w:val="center"/>
      </w:pPr>
      <w:r>
        <w:t>ZAVRŠNI RAČUN</w:t>
      </w:r>
      <w:r w:rsidR="00607CC4">
        <w:t xml:space="preserve"> s</w:t>
      </w:r>
      <w:r>
        <w:t>tečajnog dužnika TEHNIKA IVANEC d.o.o. u stečaju</w:t>
      </w:r>
    </w:p>
    <w:p w:rsidRDefault="00161035" w:rsidP="00161035" w:rsidR="00161035">
      <w:pPr>
        <w:ind w:left="360"/>
      </w:pPr>
      <w:r>
        <w:t>PRILJEVI:</w:t>
      </w:r>
    </w:p>
    <w:p w:rsidRDefault="00161035" w:rsidP="00161035" w:rsidR="00161035">
      <w:pPr>
        <w:ind w:left="360"/>
      </w:pPr>
      <w:r>
        <w:t>1.prodaja pokretne imovine----------------------------------------------15.125,00 kn</w:t>
      </w:r>
    </w:p>
    <w:p w:rsidRDefault="00161035" w:rsidP="00161035" w:rsidR="00161035">
      <w:pPr>
        <w:ind w:left="360"/>
      </w:pPr>
      <w:r>
        <w:t>2. prodaja zemljišta---------------------------------------------------------220.046,76 kn</w:t>
      </w:r>
    </w:p>
    <w:p w:rsidRDefault="00161035" w:rsidP="00607CC4" w:rsidR="00607CC4">
      <w:pPr>
        <w:pBdr>
          <w:bottom w:space="1" w:sz="12" w:color="auto" w:val="single"/>
        </w:pBdr>
        <w:ind w:left="360"/>
      </w:pPr>
      <w:r>
        <w:t>3.kamate banke---------------------------------------------</w:t>
      </w:r>
      <w:r w:rsidR="00607CC4">
        <w:t>------------------------30,19 kn</w:t>
      </w:r>
    </w:p>
    <w:p w:rsidRDefault="00607CC4" w:rsidP="00607CC4" w:rsidR="00607CC4">
      <w:pPr>
        <w:ind w:left="360"/>
      </w:pPr>
      <w:r>
        <w:t xml:space="preserve">                                                         UKUPNO                                        235.201,95 kn</w:t>
      </w:r>
    </w:p>
    <w:p w:rsidRDefault="00607CC4" w:rsidP="00607CC4" w:rsidR="00607CC4">
      <w:pPr>
        <w:ind w:left="360"/>
      </w:pPr>
      <w:r>
        <w:lastRenderedPageBreak/>
        <w:t>ODLJEVI:</w:t>
      </w:r>
    </w:p>
    <w:p w:rsidRDefault="00607CC4" w:rsidP="00607CC4" w:rsidR="00607CC4">
      <w:pPr>
        <w:ind w:left="360"/>
      </w:pPr>
      <w:r>
        <w:t>1.oglas u NN---------------------------------------------------------------- 400,00 kn</w:t>
      </w:r>
    </w:p>
    <w:p w:rsidRDefault="00607CC4" w:rsidP="00607CC4" w:rsidR="00607CC4">
      <w:pPr>
        <w:ind w:left="360"/>
      </w:pPr>
      <w:r>
        <w:t>2. Procjena pokretnina T.I.V.-------------------------------------------1.000,00 kn</w:t>
      </w:r>
    </w:p>
    <w:p w:rsidRDefault="00607CC4" w:rsidP="00607CC4" w:rsidR="00607CC4">
      <w:pPr>
        <w:ind w:left="360"/>
      </w:pPr>
      <w:r>
        <w:t>3. naknada banci i FINI------------------------------------------------------316,00 kn</w:t>
      </w:r>
    </w:p>
    <w:p w:rsidRDefault="00607CC4" w:rsidP="00607CC4" w:rsidR="00607CC4">
      <w:pPr>
        <w:ind w:left="360"/>
      </w:pPr>
      <w:r>
        <w:t>4. putni troškovi---------------------------------------------------------------990,00 kn</w:t>
      </w:r>
    </w:p>
    <w:p w:rsidRDefault="00607CC4" w:rsidP="00607CC4" w:rsidR="00607CC4">
      <w:pPr>
        <w:ind w:left="360"/>
      </w:pPr>
      <w:r>
        <w:t>5. troškovi telefona,</w:t>
      </w:r>
      <w:proofErr w:type="spellStart"/>
      <w:r>
        <w:t>fax</w:t>
      </w:r>
      <w:proofErr w:type="spellEnd"/>
      <w:r>
        <w:t>,Internet------------------------------------------1.700,00 kn</w:t>
      </w:r>
    </w:p>
    <w:p w:rsidRDefault="00607CC4" w:rsidP="00607CC4" w:rsidR="00607CC4">
      <w:pPr>
        <w:ind w:left="360"/>
      </w:pPr>
      <w:r>
        <w:t>6. oglasi-varaždinske vijesti-------------------------------------------------5.114,01 kn</w:t>
      </w:r>
    </w:p>
    <w:p w:rsidRDefault="00607CC4" w:rsidP="00607CC4" w:rsidR="00607CC4">
      <w:pPr>
        <w:ind w:left="360"/>
      </w:pPr>
      <w:r>
        <w:t>7. usluga knjigovodstva do 09. 2016.-----------------------------------20.625,00 kn</w:t>
      </w:r>
    </w:p>
    <w:p w:rsidRDefault="00607CC4" w:rsidP="00607CC4" w:rsidR="00607CC4">
      <w:pPr>
        <w:ind w:left="360"/>
      </w:pPr>
      <w:r>
        <w:t>8. uređenje i košnja trave zemljišta---------------------------------------7.500,00 kn</w:t>
      </w:r>
    </w:p>
    <w:p w:rsidRDefault="00FF1B04" w:rsidP="00607CC4" w:rsidR="00607CC4">
      <w:pPr>
        <w:ind w:left="360"/>
      </w:pPr>
      <w:r>
        <w:t xml:space="preserve">9. </w:t>
      </w:r>
      <w:proofErr w:type="spellStart"/>
      <w:r>
        <w:t>kanc.materijal</w:t>
      </w:r>
      <w:proofErr w:type="spellEnd"/>
      <w:r>
        <w:t>,pečat, pošta-------------------------------------------------557,60 kn</w:t>
      </w:r>
    </w:p>
    <w:p w:rsidRDefault="00FF1B04" w:rsidP="00607CC4" w:rsidR="00FF1B04">
      <w:pPr>
        <w:ind w:left="360"/>
      </w:pPr>
      <w:r>
        <w:t xml:space="preserve">10. nagrada </w:t>
      </w:r>
      <w:proofErr w:type="spellStart"/>
      <w:r>
        <w:t>steč.upravitelju</w:t>
      </w:r>
      <w:proofErr w:type="spellEnd"/>
      <w:r>
        <w:t>( Uredba za nagrad.čl.7 )----------------28.224,00 kn</w:t>
      </w:r>
    </w:p>
    <w:p w:rsidRDefault="00E94626" w:rsidP="00607CC4" w:rsidR="00E94626">
      <w:pPr>
        <w:ind w:left="360"/>
      </w:pPr>
      <w:r>
        <w:t>11.kazna Prekršajnog suda u Ivancu---------------------------------------2000,00 kn</w:t>
      </w:r>
    </w:p>
    <w:p w:rsidRDefault="00E94626" w:rsidP="00607CC4" w:rsidR="00FF1B04">
      <w:pPr>
        <w:pBdr>
          <w:bottom w:space="1" w:sz="12" w:color="auto" w:val="single"/>
        </w:pBdr>
        <w:ind w:left="360"/>
      </w:pPr>
      <w:r>
        <w:t>12</w:t>
      </w:r>
      <w:r w:rsidR="00FF1B04">
        <w:t xml:space="preserve">. Troškovi zatvaranja </w:t>
      </w:r>
      <w:proofErr w:type="spellStart"/>
      <w:r w:rsidR="00FF1B04">
        <w:t>steč.postupka</w:t>
      </w:r>
      <w:proofErr w:type="spellEnd"/>
      <w:r w:rsidR="00FF1B04">
        <w:t>--------------------------------------3.000,00 kn</w:t>
      </w:r>
    </w:p>
    <w:p w:rsidRDefault="00FF1B04" w:rsidP="00607CC4" w:rsidR="00FF1B04">
      <w:pPr>
        <w:ind w:left="360"/>
      </w:pPr>
      <w:r>
        <w:t xml:space="preserve">                                               UKUPNO                                                   </w:t>
      </w:r>
      <w:r w:rsidR="00E94626">
        <w:t>71</w:t>
      </w:r>
      <w:r>
        <w:t>.426,61 kn</w:t>
      </w:r>
    </w:p>
    <w:p w:rsidRDefault="00235868" w:rsidP="00607CC4" w:rsidR="00235868">
      <w:pPr>
        <w:ind w:left="360"/>
      </w:pPr>
    </w:p>
    <w:p w:rsidRDefault="00235868" w:rsidP="00607CC4" w:rsidR="00235868">
      <w:pPr>
        <w:ind w:left="360"/>
      </w:pPr>
      <w:r>
        <w:t xml:space="preserve">Nakon što su podmireni troškovi stečajnog postupka,te namireni </w:t>
      </w:r>
      <w:proofErr w:type="spellStart"/>
      <w:r>
        <w:t>razlučni</w:t>
      </w:r>
      <w:proofErr w:type="spellEnd"/>
      <w:r w:rsidR="00844541">
        <w:t xml:space="preserve"> </w:t>
      </w:r>
      <w:r>
        <w:t xml:space="preserve"> vjerovnici</w:t>
      </w:r>
      <w:r w:rsidR="00844541">
        <w:t xml:space="preserve"> </w:t>
      </w:r>
      <w:r>
        <w:t xml:space="preserve">za završnu diobu </w:t>
      </w:r>
      <w:r w:rsidR="0015137F">
        <w:t xml:space="preserve"> preostaje  11.788,77 kn.</w:t>
      </w:r>
    </w:p>
    <w:p w:rsidRDefault="0015137F" w:rsidP="0015137F" w:rsidR="0015137F">
      <w:pPr>
        <w:ind w:left="360"/>
        <w:jc w:val="center"/>
      </w:pPr>
      <w:r>
        <w:t>PRIJEDLOG ZAVRŠNE DIOBE</w:t>
      </w:r>
    </w:p>
    <w:p w:rsidRDefault="0015137F" w:rsidP="0015137F" w:rsidR="0015137F">
      <w:pPr>
        <w:pStyle w:val="Odlomakpopisa"/>
        <w:numPr>
          <w:ilvl w:val="0"/>
          <w:numId w:val="2"/>
        </w:numPr>
      </w:pPr>
      <w:r>
        <w:t xml:space="preserve">Ivan </w:t>
      </w:r>
      <w:proofErr w:type="spellStart"/>
      <w:r>
        <w:t>Belčćak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>-------------------------------682</w:t>
      </w:r>
      <w:r w:rsidR="00FC060D">
        <w:t>,50 kn</w:t>
      </w:r>
    </w:p>
    <w:p w:rsidRDefault="00FC060D" w:rsidP="0015137F" w:rsidR="00FC060D">
      <w:pPr>
        <w:pStyle w:val="Odlomakpopisa"/>
        <w:numPr>
          <w:ilvl w:val="0"/>
          <w:numId w:val="2"/>
        </w:numPr>
      </w:pPr>
      <w:r>
        <w:t xml:space="preserve">Branko </w:t>
      </w:r>
      <w:proofErr w:type="spellStart"/>
      <w:r>
        <w:t>Bolčević</w:t>
      </w:r>
      <w:proofErr w:type="spellEnd"/>
      <w:r>
        <w:t>, Donja voća-------------------------710,80 kn</w:t>
      </w:r>
    </w:p>
    <w:p w:rsidRDefault="00FC060D" w:rsidP="0015137F" w:rsidR="00FC060D">
      <w:pPr>
        <w:pStyle w:val="Odlomakpopisa"/>
        <w:numPr>
          <w:ilvl w:val="0"/>
          <w:numId w:val="2"/>
        </w:numPr>
      </w:pPr>
      <w:r>
        <w:t xml:space="preserve">Josip </w:t>
      </w:r>
      <w:proofErr w:type="spellStart"/>
      <w:r>
        <w:t>Denac</w:t>
      </w:r>
      <w:proofErr w:type="spellEnd"/>
      <w:r>
        <w:t>, Donja voća-------------------------------610,60 kn</w:t>
      </w:r>
    </w:p>
    <w:p w:rsidRDefault="00FC060D" w:rsidP="0015137F" w:rsidR="00FC060D">
      <w:pPr>
        <w:pStyle w:val="Odlomakpopisa"/>
        <w:numPr>
          <w:ilvl w:val="0"/>
          <w:numId w:val="2"/>
        </w:numPr>
      </w:pPr>
      <w:r>
        <w:t xml:space="preserve">Marija </w:t>
      </w:r>
      <w:proofErr w:type="spellStart"/>
      <w:r>
        <w:t>Đurin</w:t>
      </w:r>
      <w:proofErr w:type="spellEnd"/>
      <w:r>
        <w:t>,Varaždin----------------------------------140,20 kn</w:t>
      </w:r>
    </w:p>
    <w:p w:rsidRDefault="00FC060D" w:rsidP="0015137F" w:rsidR="00FC060D">
      <w:pPr>
        <w:pStyle w:val="Odlomakpopisa"/>
        <w:numPr>
          <w:ilvl w:val="0"/>
          <w:numId w:val="2"/>
        </w:numPr>
      </w:pPr>
      <w:r>
        <w:t xml:space="preserve">Stjepan </w:t>
      </w:r>
      <w:proofErr w:type="spellStart"/>
      <w:r>
        <w:t>gregur</w:t>
      </w:r>
      <w:proofErr w:type="spellEnd"/>
      <w:r>
        <w:t>, Gorica----------------------------------551,60 kn</w:t>
      </w:r>
    </w:p>
    <w:p w:rsidRDefault="00FC060D" w:rsidP="0015137F" w:rsidR="00FC060D">
      <w:pPr>
        <w:pStyle w:val="Odlomakpopisa"/>
        <w:numPr>
          <w:ilvl w:val="0"/>
          <w:numId w:val="2"/>
        </w:numPr>
      </w:pPr>
      <w:r>
        <w:t>Damir Grgić, Varaždin-----------------------------------315,70 kn</w:t>
      </w:r>
    </w:p>
    <w:p w:rsidRDefault="00FC060D" w:rsidP="0015137F" w:rsidR="00FC060D">
      <w:pPr>
        <w:pStyle w:val="Odlomakpopisa"/>
        <w:numPr>
          <w:ilvl w:val="0"/>
          <w:numId w:val="2"/>
        </w:numPr>
      </w:pPr>
      <w:r>
        <w:t xml:space="preserve">Damir </w:t>
      </w:r>
      <w:proofErr w:type="spellStart"/>
      <w:r>
        <w:t>Husnjak</w:t>
      </w:r>
      <w:proofErr w:type="spellEnd"/>
      <w:r>
        <w:t>,</w:t>
      </w:r>
      <w:proofErr w:type="spellStart"/>
      <w:r>
        <w:t>Žarovnica</w:t>
      </w:r>
      <w:proofErr w:type="spellEnd"/>
      <w:r>
        <w:t>-------------------------------257,00 kn</w:t>
      </w:r>
    </w:p>
    <w:p w:rsidRDefault="00FC060D" w:rsidP="0015137F" w:rsidR="00FC060D">
      <w:pPr>
        <w:pStyle w:val="Odlomakpopisa"/>
        <w:numPr>
          <w:ilvl w:val="0"/>
          <w:numId w:val="2"/>
        </w:numPr>
      </w:pPr>
      <w:r>
        <w:t>Dušan Ivančić Ivanec-------------------------------------305,10 kn</w:t>
      </w:r>
    </w:p>
    <w:p w:rsidRDefault="00FC060D" w:rsidP="0015137F" w:rsidR="00FC060D">
      <w:pPr>
        <w:pStyle w:val="Odlomakpopisa"/>
        <w:numPr>
          <w:ilvl w:val="0"/>
          <w:numId w:val="2"/>
        </w:numPr>
      </w:pPr>
      <w:r>
        <w:t xml:space="preserve">Ivica </w:t>
      </w:r>
      <w:proofErr w:type="spellStart"/>
      <w:r>
        <w:t>Justament</w:t>
      </w:r>
      <w:proofErr w:type="spellEnd"/>
      <w:r>
        <w:t>,Donja voća----------------------------694,10 kn</w:t>
      </w:r>
    </w:p>
    <w:p w:rsidRDefault="00FC060D" w:rsidP="0015137F" w:rsidR="00FC060D">
      <w:pPr>
        <w:pStyle w:val="Odlomakpopisa"/>
        <w:numPr>
          <w:ilvl w:val="0"/>
          <w:numId w:val="2"/>
        </w:numPr>
      </w:pPr>
      <w:r>
        <w:t>Antun Klarić,</w:t>
      </w:r>
      <w:proofErr w:type="spellStart"/>
      <w:r>
        <w:t>Klenovnik</w:t>
      </w:r>
      <w:proofErr w:type="spellEnd"/>
      <w:r>
        <w:t>-----------------------------------618,70 kn</w:t>
      </w:r>
    </w:p>
    <w:p w:rsidRDefault="00FC060D" w:rsidP="0015137F" w:rsidR="00FC060D">
      <w:pPr>
        <w:pStyle w:val="Odlomakpopisa"/>
        <w:numPr>
          <w:ilvl w:val="0"/>
          <w:numId w:val="2"/>
        </w:numPr>
      </w:pPr>
      <w:r>
        <w:t xml:space="preserve">Igor </w:t>
      </w:r>
      <w:proofErr w:type="spellStart"/>
      <w:r>
        <w:t>Križmarić</w:t>
      </w:r>
      <w:proofErr w:type="spellEnd"/>
      <w:r>
        <w:t>,</w:t>
      </w:r>
      <w:proofErr w:type="spellStart"/>
      <w:r>
        <w:t>Hrašćica</w:t>
      </w:r>
      <w:proofErr w:type="spellEnd"/>
      <w:r>
        <w:t>-----------------------------------219,20 kn</w:t>
      </w:r>
    </w:p>
    <w:p w:rsidRDefault="00FC060D" w:rsidP="0015137F" w:rsidR="00FC060D">
      <w:pPr>
        <w:pStyle w:val="Odlomakpopisa"/>
        <w:numPr>
          <w:ilvl w:val="0"/>
          <w:numId w:val="2"/>
        </w:numPr>
      </w:pPr>
      <w:r>
        <w:t xml:space="preserve">Josip </w:t>
      </w:r>
      <w:proofErr w:type="spellStart"/>
      <w:r>
        <w:t>lukavski</w:t>
      </w:r>
      <w:proofErr w:type="spellEnd"/>
      <w:r w:rsidR="00414920">
        <w:t xml:space="preserve">, </w:t>
      </w:r>
      <w:proofErr w:type="spellStart"/>
      <w:r w:rsidR="00414920">
        <w:t>Klenovnik</w:t>
      </w:r>
      <w:proofErr w:type="spellEnd"/>
      <w:r w:rsidR="00414920">
        <w:t>---------------------------------675,20 kn</w:t>
      </w:r>
    </w:p>
    <w:p w:rsidRDefault="00414920" w:rsidP="0015137F" w:rsidR="00414920">
      <w:pPr>
        <w:pStyle w:val="Odlomakpopisa"/>
        <w:numPr>
          <w:ilvl w:val="0"/>
          <w:numId w:val="2"/>
        </w:numPr>
      </w:pPr>
      <w:r>
        <w:t xml:space="preserve">Robert </w:t>
      </w:r>
      <w:proofErr w:type="spellStart"/>
      <w:r>
        <w:t>Mrvčić</w:t>
      </w:r>
      <w:proofErr w:type="spellEnd"/>
      <w:r>
        <w:t>,Varaždina---------------------------------162,50 kn</w:t>
      </w:r>
    </w:p>
    <w:p w:rsidRDefault="00414920" w:rsidP="0015137F" w:rsidR="00414920">
      <w:pPr>
        <w:pStyle w:val="Odlomakpopisa"/>
        <w:numPr>
          <w:ilvl w:val="0"/>
          <w:numId w:val="2"/>
        </w:numPr>
      </w:pPr>
      <w:r>
        <w:t xml:space="preserve">Valent </w:t>
      </w:r>
      <w:proofErr w:type="spellStart"/>
      <w:r>
        <w:t>Mrvčić</w:t>
      </w:r>
      <w:proofErr w:type="spellEnd"/>
      <w:r>
        <w:t>,Varaždin-----------------------------------140,30 kn</w:t>
      </w:r>
    </w:p>
    <w:p w:rsidRDefault="00414920" w:rsidP="0015137F" w:rsidR="00414920">
      <w:pPr>
        <w:pStyle w:val="Odlomakpopisa"/>
        <w:numPr>
          <w:ilvl w:val="0"/>
          <w:numId w:val="2"/>
        </w:numPr>
      </w:pPr>
      <w:r>
        <w:t>Martin Pintarić,</w:t>
      </w:r>
      <w:proofErr w:type="spellStart"/>
      <w:r>
        <w:t>Klenovnik</w:t>
      </w:r>
      <w:proofErr w:type="spellEnd"/>
      <w:r>
        <w:t>--------------------------------476,00 kn</w:t>
      </w:r>
    </w:p>
    <w:p w:rsidRDefault="00414920" w:rsidP="0015137F" w:rsidR="00414920">
      <w:pPr>
        <w:pStyle w:val="Odlomakpopisa"/>
        <w:numPr>
          <w:ilvl w:val="0"/>
          <w:numId w:val="2"/>
        </w:numPr>
      </w:pPr>
      <w:r>
        <w:t xml:space="preserve">Damir </w:t>
      </w:r>
      <w:proofErr w:type="spellStart"/>
      <w:r>
        <w:t>Smontara</w:t>
      </w:r>
      <w:proofErr w:type="spellEnd"/>
      <w:r>
        <w:t>,Donja voća-----------------------------826,20 kn</w:t>
      </w:r>
    </w:p>
    <w:p w:rsidRDefault="00414920" w:rsidP="0015137F" w:rsidR="00414920">
      <w:pPr>
        <w:pStyle w:val="Odlomakpopisa"/>
        <w:numPr>
          <w:ilvl w:val="0"/>
          <w:numId w:val="2"/>
        </w:numPr>
      </w:pPr>
      <w:r>
        <w:lastRenderedPageBreak/>
        <w:t xml:space="preserve">Ivica </w:t>
      </w:r>
      <w:proofErr w:type="spellStart"/>
      <w:r>
        <w:t>Škrnjug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>------------------------------------408,70 kn</w:t>
      </w:r>
    </w:p>
    <w:p w:rsidRDefault="00414920" w:rsidP="0015137F" w:rsidR="00414920">
      <w:pPr>
        <w:pStyle w:val="Odlomakpopisa"/>
        <w:numPr>
          <w:ilvl w:val="0"/>
          <w:numId w:val="2"/>
        </w:numPr>
      </w:pPr>
      <w:r>
        <w:t xml:space="preserve">Boris </w:t>
      </w:r>
      <w:proofErr w:type="spellStart"/>
      <w:r>
        <w:t>Vidman</w:t>
      </w:r>
      <w:proofErr w:type="spellEnd"/>
      <w:r>
        <w:t>,</w:t>
      </w:r>
      <w:proofErr w:type="spellStart"/>
      <w:r>
        <w:t>Klenovnik</w:t>
      </w:r>
      <w:proofErr w:type="spellEnd"/>
      <w:r>
        <w:t>------------------------------------161,50 kn</w:t>
      </w:r>
    </w:p>
    <w:p w:rsidRDefault="00414920" w:rsidP="0015137F" w:rsidR="00414920">
      <w:pPr>
        <w:pStyle w:val="Odlomakpopisa"/>
        <w:numPr>
          <w:ilvl w:val="0"/>
          <w:numId w:val="2"/>
        </w:numPr>
      </w:pPr>
      <w:proofErr w:type="spellStart"/>
      <w:r>
        <w:t>Tomica</w:t>
      </w:r>
      <w:proofErr w:type="spellEnd"/>
      <w:r>
        <w:t xml:space="preserve"> </w:t>
      </w:r>
      <w:proofErr w:type="spellStart"/>
      <w:r>
        <w:t>Lukavski</w:t>
      </w:r>
      <w:proofErr w:type="spellEnd"/>
      <w:r>
        <w:t>,Ivanec-------------------------------------18,70 kn</w:t>
      </w:r>
    </w:p>
    <w:p w:rsidRDefault="00414920" w:rsidP="0015137F" w:rsidR="00414920">
      <w:pPr>
        <w:pStyle w:val="Odlomakpopisa"/>
        <w:numPr>
          <w:ilvl w:val="0"/>
          <w:numId w:val="2"/>
        </w:numPr>
      </w:pPr>
      <w:r>
        <w:t xml:space="preserve">Mladen </w:t>
      </w:r>
      <w:proofErr w:type="spellStart"/>
      <w:r>
        <w:t>Blaško</w:t>
      </w:r>
      <w:proofErr w:type="spellEnd"/>
      <w:r>
        <w:t>,</w:t>
      </w:r>
      <w:proofErr w:type="spellStart"/>
      <w:r>
        <w:t>Lipovnik</w:t>
      </w:r>
      <w:proofErr w:type="spellEnd"/>
      <w:r>
        <w:t>-------------------------------------379,60 kn</w:t>
      </w:r>
    </w:p>
    <w:p w:rsidRDefault="00414920" w:rsidP="0015137F" w:rsidR="00414920">
      <w:pPr>
        <w:pStyle w:val="Odlomakpopisa"/>
        <w:numPr>
          <w:ilvl w:val="0"/>
          <w:numId w:val="2"/>
        </w:numPr>
      </w:pPr>
      <w:r>
        <w:t>RH Ministarstvo financija----------------------------------3.435,80 kn</w:t>
      </w:r>
    </w:p>
    <w:p w:rsidRDefault="00414920" w:rsidP="00414920" w:rsidR="00414920">
      <w:pPr>
        <w:ind w:left="360"/>
      </w:pPr>
      <w:r>
        <w:t>Iznosi sredstava podmirenja vjerovnika izračunati su prema postotku potraživanja stečajnih vjerovnika.</w:t>
      </w:r>
    </w:p>
    <w:p w:rsidRDefault="00414920" w:rsidP="00414920" w:rsidR="00414920">
      <w:pPr>
        <w:ind w:left="360"/>
      </w:pPr>
      <w:r>
        <w:t>Za ostale vjerovnike nema sredstava za isplatu.</w:t>
      </w:r>
    </w:p>
    <w:p w:rsidRDefault="00414920" w:rsidP="00414920" w:rsidR="00414920">
      <w:pPr>
        <w:ind w:left="360"/>
      </w:pPr>
      <w:r>
        <w:t>Nakon izvršene završne diobe predlažem da se ovaj stečajni postupak završi.</w:t>
      </w:r>
    </w:p>
    <w:p w:rsidRDefault="00414920" w:rsidP="00414920" w:rsidR="00414920">
      <w:pPr>
        <w:ind w:left="360"/>
      </w:pPr>
    </w:p>
    <w:p w:rsidRDefault="00102EB9" w:rsidP="00102EB9" w:rsidR="00102EB9">
      <w:pPr>
        <w:ind w:left="360"/>
        <w:jc w:val="right"/>
      </w:pPr>
      <w:r>
        <w:t xml:space="preserve">STEČAJNA UPRAVITELJICA </w:t>
      </w:r>
    </w:p>
    <w:p w:rsidRDefault="00102EB9" w:rsidP="00102EB9" w:rsidR="00102EB9">
      <w:pPr>
        <w:ind w:left="360"/>
        <w:jc w:val="right"/>
      </w:pPr>
      <w:r>
        <w:t xml:space="preserve">Jardas </w:t>
      </w:r>
      <w:proofErr w:type="spellStart"/>
      <w:r>
        <w:t>Mišanović</w:t>
      </w:r>
      <w:proofErr w:type="spellEnd"/>
      <w:r>
        <w:t xml:space="preserve"> Biserka</w:t>
      </w:r>
    </w:p>
    <w:p w:rsidRDefault="00525F66" w:rsidP="00235868" w:rsidR="00525F66">
      <w:pPr>
        <w:ind w:left="360"/>
      </w:pPr>
    </w:p>
    <w:p w:rsidRDefault="00161035" w:rsidP="00161035" w:rsidR="00161035" w:rsidRPr="00446B90">
      <w:pPr>
        <w:ind w:left="360"/>
      </w:pPr>
    </w:p>
    <w:sectPr w:rsidR="00161035" w:rsidRPr="00446B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D0168"/>
    <w:multiLevelType w:val="hybridMultilevel"/>
    <w:tmpl w:val="76787D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697550"/>
    <w:multiLevelType w:val="hybridMultilevel"/>
    <w:tmpl w:val="54E64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6B90"/>
    <w:rsid w:val="00102EB9"/>
    <w:rsid w:val="0015137F"/>
    <w:rsid w:val="00161035"/>
    <w:rsid w:val="001B534B"/>
    <w:rsid w:val="00235868"/>
    <w:rsid w:val="002975DB"/>
    <w:rsid w:val="002A6D12"/>
    <w:rsid w:val="003F5D1C"/>
    <w:rsid w:val="00414920"/>
    <w:rsid w:val="00446B90"/>
    <w:rsid w:val="00525F66"/>
    <w:rsid w:val="00607CC4"/>
    <w:rsid w:val="00647E0A"/>
    <w:rsid w:val="008369DC"/>
    <w:rsid w:val="00844541"/>
    <w:rsid w:val="009836EA"/>
    <w:rsid w:val="00A80C50"/>
    <w:rsid w:val="00E94626"/>
    <w:rsid w:val="00F7673B"/>
    <w:rsid w:val="00FC060D"/>
    <w:rsid w:val="00FF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46B9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445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45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6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D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D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D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D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46B9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445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45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6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D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D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D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D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St-419/2013-86</izvorni_sadrzaj>
    <derivirana_varijabla naziv="DomainObject.Oznaka_1">St-419/2013-86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St-419/2013</izvorni_sadrzaj>
    <derivirana_varijabla naziv="DomainObject.Predmet.OznakaBroj_1">St-419/2013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Ovr-1550/13 OS Vž. SS Ivanec.</izvorni_sadrzaj>
    <derivirana_varijabla naziv="DomainObject.Predmet.PrimjedbaSuca_1">Prileži spis Ovr-1550/13 OS Vž. SS Ivanec.</derivirana_varijabla>
  </DomainObject.Predmet.PrimjedbaSuca>
  <DomainObject.Predmet.ProtustrankaFormated>
    <izvorni_sadrzaj>  Tehnika Ivanec društvo s ograničenom odgovornošću za radove u građevinarstvu, Varaždin "u stečaju"</izvorni_sadrzaj>
    <derivirana_varijabla naziv="DomainObject.Predmet.ProtustrankaFormated_1">  Tehnika Ivanec društvo s ograničenom odgovornošću za radove u građevinarstvu, Varaždin "u stečaju"</derivirana_varijabla>
  </DomainObject.Predmet.ProtustrankaFormated>
  <DomainObject.Predmet.ProtustrankaFormatedOIB>
    <izvorni_sadrzaj>  Tehnika Ivanec društvo s ograničenom odgovornošću za radove u građevinarstvu, Varaždin "u stečaju", OIB 52539541376</izvorni_sadrzaj>
    <derivirana_varijabla naziv="DomainObject.Predmet.ProtustrankaFormatedOIB_1">  Tehnika Ivanec društvo s ograničenom odgovornošću za radove u građevinarstvu, Varaždin "u stečaju", OIB 52539541376</derivirana_varijabla>
  </DomainObject.Predmet.ProtustrankaFormatedOIB>
  <DomainObject.Predmet.ProtustrankaFormatedWithAdress>
    <izvorni_sadrzaj> Tehnika Ivanec društvo s ograničenom odgovornošću za radove u građevinarstvu, Varaždin "u stečaju", Međimurska 28, 42000 Varaždin</izvorni_sadrzaj>
    <derivirana_varijabla naziv="DomainObject.Predmet.ProtustrankaFormatedWithAdress_1"> Tehnika Ivanec društvo s ograničenom odgovornošću za radove u građevinarstvu, Varaždin "u stečaju", Međimurska 28, 42000 Varaždin</derivirana_varijabla>
  </DomainObject.Predmet.ProtustrankaFormatedWithAdress>
  <DomainObject.Predmet.ProtustrankaFormatedWithAdressOIB>
    <izvorni_sadrzaj> Tehnika Ivanec društvo s ograničenom odgovornošću za radove u građevinarstvu, Varaždin "u stečaju", OIB 52539541376, Međimurska 28, 42000 Varaždin</izvorni_sadrzaj>
    <derivirana_varijabla naziv="DomainObject.Predmet.ProtustrankaFormatedWithAdressOIB_1"> Tehnika Ivanec društvo s ograničenom odgovornošću za radove u građevinarstvu, Varaždin "u stečaju", OIB 52539541376, Međimurska 28, 42000 Varaždin</derivirana_varijabla>
  </DomainObject.Predmet.ProtustrankaFormatedWithAdressOIB>
  <DomainObject.Predmet.ProtustrankaWithAdress>
    <izvorni_sadrzaj>Tehnika Ivanec društvo s ograničenom odgovornošću za radove u građevinarstvu, Varaždin "u stečaju" Međimurska 28, 42000 Varaždin</izvorni_sadrzaj>
    <derivirana_varijabla naziv="DomainObject.Predmet.ProtustrankaWithAdress_1">Tehnika Ivanec društvo s ograničenom odgovornošću za radove u građevinarstvu, Varaždin "u stečaju" Međimurska 28, 42000 Varaždin</derivirana_varijabla>
  </DomainObject.Predmet.ProtustrankaWithAdress>
  <DomainObject.Predmet.ProtustrankaWithAdressOIB>
    <izvorni_sadrzaj>Tehnika Ivanec društvo s ograničenom odgovornošću za radove u građevinarstvu, Varaždin "u stečaju", OIB 52539541376, Međimurska 28, 42000 Varaždin</izvorni_sadrzaj>
    <derivirana_varijabla naziv="DomainObject.Predmet.ProtustrankaWithAdressOIB_1">Tehnika Ivanec društvo s ograničenom odgovornošću za radove u građevinarstvu, Varaždin "u stečaju", OIB 52539541376, Međimurska 28, 42000 Varaždin</derivirana_varijabla>
  </DomainObject.Predmet.ProtustrankaWithAdressOIB>
  <DomainObject.Predmet.ProtustrankaNazivFormated>
    <izvorni_sadrzaj>Tehnika Ivanec društvo s ograničenom odgovornošću za radove u građevinarstvu, Varaždin "u stečaju"</izvorni_sadrzaj>
    <derivirana_varijabla naziv="DomainObject.Predmet.ProtustrankaNazivFormated_1">Tehnika Ivanec društvo s ograničenom odgovornošću za radove u građevinarstvu, Varaždin "u stečaju"</derivirana_varijabla>
  </DomainObject.Predmet.ProtustrankaNazivFormated>
  <DomainObject.Predmet.ProtustrankaNazivFormatedOIB>
    <izvorni_sadrzaj>Tehnika Ivanec društvo s ograničenom odgovornošću za radove u građevinarstvu, Varaždin "u stečaju", OIB 52539541376</izvorni_sadrzaj>
    <derivirana_varijabla naziv="DomainObject.Predmet.ProtustrankaNazivFormatedOIB_1">Tehnika Ivanec društvo s ograničenom odgovornošću za radove u građevinarstvu, Varaždin "u stečaju", OIB 52539541376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Tehnika Ivanec društvo s ograničenom odgovornošću za radove u građevinarstvu, Varaždin "u stečaju"</item>
    </izvorni_sadrzaj>
    <derivirana_varijabla naziv="DomainObject.Predmet.ProtuStrankaListFormated_1">
      <item>Tehnika Ivanec društvo s ograničenom odgovornošću za radove u građevinarstvu, Varaždin "u stečaju"</item>
    </derivirana_varijabla>
  </DomainObject.Predmet.ProtuStrankaListFormated>
  <DomainObject.Predmet.ProtuStrankaListFormatedOIB>
    <izvorni_sadrzaj>
      <item>Tehnika Ivanec društvo s ograničenom odgovornošću za radove u građevinarstvu, Varaždin "u stečaju", OIB 52539541376</item>
    </izvorni_sadrzaj>
    <derivirana_varijabla naziv="DomainObject.Predmet.ProtuStrankaListFormatedOIB_1">
      <item>Tehnika Ivanec društvo s ograničenom odgovornošću za radove u građevinarstvu, Varaždin "u stečaju", OIB 52539541376</item>
    </derivirana_varijabla>
  </DomainObject.Predmet.ProtuStrankaListFormatedOIB>
  <DomainObject.Predmet.ProtuStrankaListFormatedWithAdress>
    <izvorni_sadrzaj>
      <item>Tehnika Ivanec društvo s ograničenom odgovornošću za radove u građevinarstvu, Varaždin "u stečaju", Međimurska 28, 42000 Varaždin</item>
    </izvorni_sadrzaj>
    <derivirana_varijabla naziv="DomainObject.Predmet.ProtuStrankaListFormatedWithAdress_1">
      <item>Tehnika Ivanec društvo s ograničenom odgovornošću za radove u građevinarstvu, Varaždin "u stečaju", Međimurska 28, 42000 Varaždin</item>
    </derivirana_varijabla>
  </DomainObject.Predmet.ProtuStrankaListFormatedWithAdress>
  <DomainObject.Predmet.ProtuStrankaListFormatedWithAdressOIB>
    <izvorni_sadrzaj>
      <item>Tehnika Ivanec društvo s ograničenom odgovornošću za radove u građevinarstvu, Varaždin "u stečaju", OIB 52539541376, Međimurska 28, 42000 Varaždin</item>
    </izvorni_sadrzaj>
    <derivirana_varijabla naziv="DomainObject.Predmet.ProtuStrankaListFormatedWithAdressOIB_1">
      <item>Tehnika Ivanec društvo s ograničenom odgovornošću za radove u građevinarstvu, Varaždin "u stečaju", OIB 52539541376, Međimurska 28, 42000 Varaždin</item>
    </derivirana_varijabla>
  </DomainObject.Predmet.ProtuStrankaListFormatedWithAdressOIB>
  <DomainObject.Predmet.ProtuStrankaListNazivFormated>
    <izvorni_sadrzaj>
      <item>Tehnika Ivanec društvo s ograničenom odgovornošću za radove u građevinarstvu, Varaždin "u stečaju"</item>
    </izvorni_sadrzaj>
    <derivirana_varijabla naziv="DomainObject.Predmet.ProtuStrankaListNazivFormated_1">
      <item>Tehnika Ivanec društvo s ograničenom odgovornošću za radove u građevinarstvu, Varaždin "u stečaju"</item>
    </derivirana_varijabla>
  </DomainObject.Predmet.ProtuStrankaListNazivFormated>
  <DomainObject.Predmet.ProtuStrankaListNazivFormatedOIB>
    <izvorni_sadrzaj>
      <item>Tehnika Ivanec društvo s ograničenom odgovornošću za radove u građevinarstvu, Varaždin "u stečaju", OIB 52539541376</item>
    </izvorni_sadrzaj>
    <derivirana_varijabla naziv="DomainObject.Predmet.ProtuStrankaListNazivFormatedOIB_1">
      <item>Tehnika Ivanec društvo s ograničenom odgovornošću za radove u građevinarstvu, Varaždin "u stečaju", OIB 52539541376</item>
    </derivirana_varijabla>
  </DomainObject.Predmet.ProtuStrankaListNazivFormatedOIB>
  <DomainObject.Predmet.OstaliListFormated>
    <izvorni_sadrzaj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  <item>GPT ĐURASEK društvo s ograničenom odgovornošću za proizvodnju galanterije, pozamenterije i utenzilija</item>
    </izvorni_sadrzaj>
    <derivirana_varijabla naziv="DomainObject.Predmet.OstaliListFormated_1"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  <item>GPT ĐURASEK društvo s ograničenom odgovornošću za proizvodnju galanterije, pozamenterije i utenzilija</item>
    </derivirana_varijabla>
  </DomainObject.Predmet.OstaliListFormated>
  <DomainObject.Predmet.OstaliListFormatedOIB>
    <izvorni_sadrzaj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  <item>GPT ĐURASEK društvo s ograničenom odgovornošću za proizvodnju galanterije, pozamenterije i utenzilija, OIB 36650377505</item>
    </izvorni_sadrzaj>
    <derivirana_varijabla naziv="DomainObject.Predmet.OstaliListFormatedOIB_1"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  <item>GPT ĐURASEK društvo s ograničenom odgovornošću za proizvodnju galanterije, pozamenterije i utenzilija, OIB 36650377505</item>
    </derivirana_varijabla>
  </DomainObject.Predmet.OstaliListFormatedOIB>
  <DomainObject.Predmet.OstaliListFormatedWithAdress>
    <izvorni_sadrzaj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Trakošćanska 18, 42000 Varaždin</item>
      <item>Općinski sud u Varaždinu, SS u Ivancu</item>
      <item>Odvjetničko društvo SEVŠEK &amp; Partneri, društvo s ograničenom odgovornošću, Kratka 4, 42000 Varaždin</item>
      <item>GPT ĐURASEK društvo s ograničenom odgovornošću za proizvodnju galanterije, pozamenterije i utenzilija, Stažnjevec 42, 42242 Stažnjevec</item>
    </izvorni_sadrzaj>
    <derivirana_varijabla naziv="DomainObject.Predmet.OstaliListFormatedWithAdress_1"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Trakošćanska 18, 42000 Varaždin</item>
      <item>Općinski sud u Varaždinu, SS u Ivancu</item>
      <item>Odvjetničko društvo SEVŠEK &amp; Partneri, društvo s ograničenom odgovornošću, Kratka 4, 42000 Varaždin</item>
      <item>GPT ĐURASEK društvo s ograničenom odgovornošću za proizvodnju galanterije, pozamenterije i utenzilija, Stažnjevec 42, 42242 Stažnjevec</item>
    </derivirana_varijabla>
  </DomainObject.Predmet.OstaliListFormatedWithAdress>
  <DomainObject.Predmet.OstaliListFormatedWithAdressOIB>
    <izvorni_sadrzaj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OIB 10075192446, Trakošćanska 18, 42000 Varaždin</item>
      <item>Općinski sud u Varaždinu, SS u Ivancu</item>
      <item>Odvjetničko društvo SEVŠEK &amp; Partneri, društvo s ograničenom odgovornošću, OIB 99381965992, Kratka 4, 42000 Varaždin</item>
      <item>GPT ĐURASEK društvo s ograničenom odgovornošću za proizvodnju galanterije, pozamenterije i utenzilija, OIB 36650377505, Stažnjevec 42, 42242 Stažnjevec</item>
    </izvorni_sadrzaj>
    <derivirana_varijabla naziv="DomainObject.Predmet.OstaliListFormatedWithAdressOIB_1"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OIB 10075192446, Trakošćanska 18, 42000 Varaždin</item>
      <item>Općinski sud u Varaždinu, SS u Ivancu</item>
      <item>Odvjetničko društvo SEVŠEK &amp; Partneri, društvo s ograničenom odgovornošću, OIB 99381965992, Kratka 4, 42000 Varaždin</item>
      <item>GPT ĐURASEK društvo s ograničenom odgovornošću za proizvodnju galanterije, pozamenterije i utenzilija, OIB 36650377505, Stažnjevec 42, 42242 Stažnjevec</item>
    </derivirana_varijabla>
  </DomainObject.Predmet.OstaliListFormatedWithAdressOIB>
  <DomainObject.Predmet.OstaliListNazivFormated>
    <izvorni_sadrzaj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  <item>GPT ĐURASEK društvo s ograničenom odgovornošću za proizvodnju galanterije, pozamenterije i utenzilija</item>
    </izvorni_sadrzaj>
    <derivirana_varijabla naziv="DomainObject.Predmet.OstaliListNazivFormated_1"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  <item>GPT ĐURASEK društvo s ograničenom odgovornošću za proizvodnju galanterije, pozamenterije i utenzilija</item>
    </derivirana_varijabla>
  </DomainObject.Predmet.OstaliListNazivFormated>
  <DomainObject.Predmet.OstaliListNazivFormatedOIB>
    <izvorni_sadrzaj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  <item>GPT ĐURASEK društvo s ograničenom odgovornošću za proizvodnju galanterije, pozamenterije i utenzilija, OIB 36650377505</item>
    </izvorni_sadrzaj>
    <derivirana_varijabla naziv="DomainObject.Predmet.OstaliListNazivFormatedOIB_1"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  <item>GPT ĐURASEK društvo s ograničenom odgovornošću za proizvodnju galanterije, pozamenterije i utenzilija, OIB 36650377505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Tehnika Ivanec društvo s ograničenom odgovornošću za radove u građevinarstvu, Varaždin "u stečaju"</izvorni_sadrzaj>
    <derivirana_varijabla naziv="DomainObject.Predmet.ProtustrankaIDrugi_1">Tehnika Ivanec društvo s ograničenom odgovornošću za radove u građevinarstvu, Varaždin "u stečaju"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Tehnika Ivanec društvo s ograničenom odgovornošću za radove u građevinarstvu, Varaždin "u stečaju", OIB 52539541376, Međimurska 28, 42000 Varaždin</izvorni_sadrzaj>
    <derivirana_varijabla naziv="DomainObject.Predmet.ProtustrankaIDrugiAdressOIB_1">Tehnika Ivanec društvo s ograničenom odgovornošću za radove u građevinarstvu, Varaždin "u stečaju", OIB 52539541376,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Tehnika Ivanec društvo s ograničenom odgovornošću za radove u građevinarstvu, Varaždin "u stečaju"</item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  <item>GPT ĐURASEK društvo s ograničenom odgovornošću za proizvodnju galanterije, pozamenterije i utenzilija</item>
    </izvorni_sadrzaj>
    <derivirana_varijabla naziv="DomainObject.Predmet.SudioniciListNaziv_1">
      <item>Financijska agencija</item>
      <item>Tehnika Ivanec društvo s ograničenom odgovornošću za radove u građevinarstvu, Varaždin "u stečaju"</item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  <item>GPT ĐURASEK društvo s ograničenom odgovornošću za proizvodnju galanterije, pozamenterije i utenzilija</item>
    </derivirana_varijabla>
  </DomainObject.Predmet.SudioniciListNaziv>
  <DomainObject.Predmet.SudioniciListAdressOIB>
    <izvorni_sadrzaj>
      <item>Financijska agencija, OIB 85821130368, Vrtni put 3,10000 Zagreb</item>
      <item>Tehnika Ivanec društvo s ograničenom odgovornošću za radove u građevinarstvu, Varaždin "u stečaju", OIB 52539541376, Međimurska 28,42000 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  <item>Irena Pikija, OIB 10075192446, Trakošćanska 18,42000 Varaždin</item>
      <item>Općinski sud u Varaždinu, SS u Ivancu</item>
      <item>Odvjetničko društvo SEVŠEK &amp; Partneri, društvo s ograničenom odgovornošću, OIB 99381965992, Kratka 4,42000 Varaždin</item>
      <item>GPT ĐURASEK društvo s ograničenom odgovornošću za proizvodnju galanterije, pozamenterije i utenzilija, OIB 36650377505, Stažnjevec 42,42242 Stažnjevec</item>
    </izvorni_sadrzaj>
    <derivirana_varijabla naziv="DomainObject.Predmet.SudioniciListAdressOIB_1">
      <item>Financijska agencija, OIB 85821130368, Vrtni put 3,10000 Zagreb</item>
      <item>Tehnika Ivanec društvo s ograničenom odgovornošću za radove u građevinarstvu, Varaždin "u stečaju", OIB 52539541376, Međimurska 28,42000 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  <item>Irena Pikija, OIB 10075192446, Trakošćanska 18,42000 Varaždin</item>
      <item>Općinski sud u Varaždinu, SS u Ivancu</item>
      <item>Odvjetničko društvo SEVŠEK &amp; Partneri, društvo s ograničenom odgovornošću, OIB 99381965992, Kratka 4,42000 Varaždin</item>
      <item>GPT ĐURASEK društvo s ograničenom odgovornošću za proizvodnju galanterije, pozamenterije i utenzilija, OIB 36650377505, Stažnjevec 42,42242 Stažnjevec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52539541376</item>
      <item>, OIB 20096254707</item>
      <item>, OIB null</item>
      <item>, OIB null</item>
      <item>, OIB null</item>
      <item>, OIB 10075192446</item>
      <item>, OIB null</item>
      <item>, OIB 99381965992</item>
      <item>, OIB 36650377505</item>
    </izvorni_sadrzaj>
    <derivirana_varijabla naziv="DomainObject.Predmet.SudioniciListNazivOIB_1">
      <item>, OIB 85821130368</item>
      <item>, OIB 52539541376</item>
      <item>, OIB 20096254707</item>
      <item>, OIB null</item>
      <item>, OIB null</item>
      <item>, OIB null</item>
      <item>, OIB 10075192446</item>
      <item>, OIB null</item>
      <item>, OIB 99381965992</item>
      <item>, OIB 36650377505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Jardas Mišanović, OIB 20096254707, S. Vukovića 8b Varaždin</item>
    </izvorni_sadrzaj>
    <derivirana_varijabla naziv="DomainObject.Predmet.StecajniUpraviteljiListAddressOIB_1">
      <item>Biserka Jardas Mišanović, OIB 20096254707, S. Vukovića 8b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605</properties:Words>
  <properties:Characters>4836</properties:Characters>
  <properties:Lines>82</properties:Lines>
  <properties:Paragraphs>60</properties:Paragraphs>
  <properties:TotalTime>345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2016-08-31T09:01:00Z</dcterms:created>
  <dc:creator>Korisnik</dc:creator>
  <cp:lastModifiedBy>Tatjana Rukelj</cp:lastModifiedBy>
  <cp:lastPrinted>2017-08-07T10:50:00Z</cp:lastPrinted>
  <dcterms:modified xmlns:xsi="http://www.w3.org/2001/XMLSchema-instance" xsi:type="dcterms:W3CDTF">2017-10-27T10:56:00Z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St-419/2013-86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