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cbe5" w14:paraId="b86cbe5" w:rsidRDefault="009F099B" w:rsidP="009F099B" w:rsidR="009F099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99B" w:rsidP="009F099B" w:rsidR="009F099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099B" w:rsidP="009F099B" w:rsidR="009F099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099B" w:rsidP="009F099B" w:rsidR="009F099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F099B" w:rsidP="009F099B" w:rsidR="009F099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099B" w:rsidP="009F099B" w:rsidR="009F099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F099B" w:rsidP="009F099B" w:rsidR="009F099B">
      <w:pPr>
        <w:jc w:val="center"/>
        <w:rPr>
          <w:rFonts w:cs="Times New Roman" w:eastAsia="Times New Roman"/>
          <w:szCs w:val="24"/>
        </w:rPr>
      </w:pPr>
    </w:p>
    <w:p w:rsidRDefault="009F099B" w:rsidP="009F099B" w:rsidR="009F099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SPORT POREČ d. o. o. Poreč, Partizanska 5a, OIB </w:t>
      </w:r>
      <w:r w:rsidRPr="009F099B">
        <w:rPr>
          <w:rFonts w:cs="Times New Roman" w:eastAsia="Times New Roman"/>
        </w:rPr>
        <w:t>02921156115</w:t>
      </w:r>
      <w:r>
        <w:rPr>
          <w:rFonts w:cs="Times New Roman" w:eastAsia="Times New Roman"/>
        </w:rPr>
        <w:t xml:space="preserve">, MBS </w:t>
      </w:r>
      <w:r w:rsidRPr="009F099B">
        <w:rPr>
          <w:rFonts w:cs="Times New Roman" w:eastAsia="Times New Roman"/>
        </w:rPr>
        <w:t>130026017</w:t>
      </w:r>
      <w:r>
        <w:rPr>
          <w:rFonts w:cs="Times New Roman" w:eastAsia="Times New Roman"/>
          <w:szCs w:val="24"/>
        </w:rPr>
        <w:t>, 8. siječnja 2018.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SPORT POREČ d. o. o. Poreč, Partizanska 5a, OIB </w:t>
      </w:r>
      <w:r w:rsidRPr="009F099B">
        <w:rPr>
          <w:rFonts w:cs="Times New Roman" w:eastAsia="Times New Roman"/>
        </w:rPr>
        <w:t>02921156115</w:t>
      </w:r>
      <w:r>
        <w:rPr>
          <w:rFonts w:cs="Times New Roman" w:eastAsia="Times New Roman"/>
        </w:rPr>
        <w:t xml:space="preserve">, MBS </w:t>
      </w:r>
      <w:r w:rsidRPr="009F099B">
        <w:rPr>
          <w:rFonts w:cs="Times New Roman" w:eastAsia="Times New Roman"/>
        </w:rPr>
        <w:t>130026017</w:t>
      </w:r>
      <w:r>
        <w:rPr>
          <w:rFonts w:cs="Times New Roman" w:eastAsia="Times New Roman"/>
          <w:szCs w:val="24"/>
        </w:rPr>
        <w:t>.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9F099B" w:rsidP="009F099B" w:rsidR="009F099B">
      <w:pPr>
        <w:rPr>
          <w:rFonts w:cs="Times New Roman" w:eastAsia="Times New Roman"/>
          <w:szCs w:val="20"/>
        </w:rPr>
      </w:pPr>
    </w:p>
    <w:p w:rsidRDefault="009F099B" w:rsidP="009F099B" w:rsidR="009F09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SPORT POREČ d. o. o. Poreč, Partizanska 5a, OIB </w:t>
      </w:r>
      <w:r w:rsidRPr="009F099B">
        <w:rPr>
          <w:rFonts w:cs="Times New Roman" w:eastAsia="Times New Roman"/>
        </w:rPr>
        <w:t>02921156115</w:t>
      </w:r>
      <w:r>
        <w:rPr>
          <w:rFonts w:cs="Times New Roman" w:eastAsia="Times New Roman"/>
        </w:rPr>
        <w:t xml:space="preserve">, MBS </w:t>
      </w:r>
      <w:r w:rsidRPr="009F099B">
        <w:rPr>
          <w:rFonts w:cs="Times New Roman" w:eastAsia="Times New Roman"/>
        </w:rPr>
        <w:t>130026017</w:t>
      </w:r>
      <w:r>
        <w:rPr>
          <w:rFonts w:cs="Times New Roman" w:eastAsia="Times New Roman"/>
          <w:szCs w:val="24"/>
        </w:rPr>
        <w:t>.</w:t>
      </w:r>
    </w:p>
    <w:p w:rsidRDefault="009F099B" w:rsidP="009F099B" w:rsidR="009F099B">
      <w:pPr>
        <w:ind w:firstLine="709"/>
        <w:rPr>
          <w:rFonts w:cs="Times New Roman" w:eastAsia="Times New Roman"/>
          <w:szCs w:val="24"/>
        </w:rPr>
      </w:pPr>
    </w:p>
    <w:p w:rsidRDefault="009F099B" w:rsidP="009F099B" w:rsidR="009F099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SPORT POREČ d. o. o. Poreč, Partizanska 5a, OIB </w:t>
      </w:r>
      <w:r w:rsidRPr="009F099B">
        <w:rPr>
          <w:rFonts w:cs="Times New Roman" w:eastAsia="Times New Roman"/>
        </w:rPr>
        <w:t>02921156115</w:t>
      </w:r>
      <w:r>
        <w:rPr>
          <w:rFonts w:cs="Times New Roman" w:eastAsia="Times New Roman"/>
        </w:rPr>
        <w:t xml:space="preserve">, MBS </w:t>
      </w:r>
      <w:r w:rsidRPr="009F099B">
        <w:rPr>
          <w:rFonts w:cs="Times New Roman" w:eastAsia="Times New Roman"/>
        </w:rPr>
        <w:t>130026017</w:t>
      </w:r>
      <w:r>
        <w:rPr>
          <w:rFonts w:cs="Times New Roman" w:eastAsia="Times New Roman"/>
          <w:szCs w:val="24"/>
        </w:rPr>
        <w:t>.</w:t>
      </w:r>
    </w:p>
    <w:p w:rsidRDefault="009F099B" w:rsidP="009F099B" w:rsidR="009F099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F099B" w:rsidP="009F099B" w:rsidR="009F099B">
      <w:pPr>
        <w:ind w:firstLine="708"/>
        <w:rPr>
          <w:rFonts w:cs="Times New Roman" w:eastAsia="Times New Roman"/>
          <w:szCs w:val="24"/>
        </w:rPr>
      </w:pPr>
    </w:p>
    <w:p w:rsidRDefault="009F099B" w:rsidP="009F099B" w:rsidR="009F09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11.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SPORT POREČ d. o. o. Poreč.</w:t>
      </w:r>
    </w:p>
    <w:p w:rsidRDefault="009F099B" w:rsidP="009F099B" w:rsidR="009F099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9. listopada 2017. imao neizvršene osnove za plaćanje u neprekinutom razdoblju od 120 dana u ukupnom iznosu 7.525,52 kn) i da za dužnika 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17.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St-563/2017-3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F099B" w:rsidP="009F099B" w:rsidR="009F09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F099B" w:rsidP="009F099B" w:rsidR="009F099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siječnja 2018. 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F099B" w:rsidP="009F099B" w:rsidR="009F099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095943">
        <w:rPr>
          <w:rFonts w:cs="Times New Roman" w:eastAsia="Times New Roman"/>
          <w:szCs w:val="24"/>
        </w:rPr>
        <w:t xml:space="preserve">, v. r. </w:t>
      </w:r>
    </w:p>
    <w:p w:rsidRDefault="009F099B" w:rsidP="009F099B" w:rsidR="009F099B">
      <w:pPr>
        <w:jc w:val="left"/>
        <w:rPr>
          <w:rFonts w:cs="Times New Roman" w:eastAsia="Times New Roman"/>
          <w:szCs w:val="24"/>
        </w:rPr>
      </w:pPr>
    </w:p>
    <w:p w:rsidRDefault="009F099B" w:rsidP="009F099B" w:rsidR="009F099B">
      <w:pPr>
        <w:jc w:val="left"/>
        <w:rPr>
          <w:rFonts w:cs="Times New Roman" w:eastAsia="Times New Roman"/>
          <w:szCs w:val="24"/>
        </w:rPr>
      </w:pPr>
    </w:p>
    <w:p w:rsidRDefault="009F099B" w:rsidP="009F099B" w:rsidR="009F099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F099B" w:rsidP="009F099B" w:rsidR="009F099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F099B" w:rsidP="009F099B" w:rsidR="009F09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rPr>
          <w:rFonts w:cs="Times New Roman" w:eastAsia="Times New Roman"/>
          <w:szCs w:val="24"/>
        </w:rPr>
      </w:pPr>
    </w:p>
    <w:p w:rsidRDefault="009F099B" w:rsidP="009F099B" w:rsidR="009F099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F099B" w:rsidP="009F099B" w:rsidR="009F09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F099B" w:rsidP="009F099B" w:rsidR="009F09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SPORT POREČ d. o. o. Poreč, Partizanska 5a, </w:t>
      </w:r>
    </w:p>
    <w:p w:rsidRDefault="009F099B" w:rsidP="009F099B" w:rsidR="009F099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F099B" w:rsidP="009F099B" w:rsidR="009F09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F099B" w:rsidP="009F099B" w:rsidR="009F099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proofErr w:type="spellStart"/>
      <w:r>
        <w:rPr>
          <w:rFonts w:cs="Times New Roman" w:eastAsia="Times New Roman"/>
          <w:szCs w:val="20"/>
        </w:rPr>
        <w:t>gor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9F099B" w:rsidP="009F099B" w:rsidR="009F099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F099B" w:rsidP="009F099B" w:rsidR="009F09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F099B" w:rsidP="009F099B" w:rsidR="009F099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F099B" w:rsidP="009F099B" w:rsidR="009F099B"/>
    <w:p w:rsidRDefault="009F099B" w:rsidP="009F099B" w:rsidR="009F099B"/>
    <w:p w:rsidRDefault="009F099B" w:rsidP="009F099B" w:rsidR="009F099B"/>
    <w:p w:rsidRDefault="009F099B" w:rsidP="009F099B" w:rsidR="009F099B"/>
    <w:p w:rsidRDefault="009F099B" w:rsidP="009F099B" w:rsidR="009F099B"/>
    <w:p w:rsidRDefault="009F099B" w:rsidP="009F099B" w:rsidR="009F099B"/>
    <w:p w:rsidRDefault="00095943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99B" w:rsidP="009F099B" w:rsidR="009F099B">
      <w:r>
        <w:separator/>
      </w:r>
    </w:p>
  </w:endnote>
  <w:endnote w:id="0" w:type="continuationSeparator">
    <w:p w:rsidRDefault="009F099B" w:rsidP="009F099B" w:rsidR="009F0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99B" w:rsidP="009F099B" w:rsidR="009F099B">
      <w:r>
        <w:separator/>
      </w:r>
    </w:p>
  </w:footnote>
  <w:footnote w:id="0" w:type="continuationSeparator">
    <w:p w:rsidRDefault="009F099B" w:rsidP="009F099B" w:rsidR="009F0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943" w:rsidR="00766899">
    <w:pPr>
      <w:pStyle w:val="Zaglavlje"/>
    </w:pPr>
    <w:r>
      <w:tab/>
      <w:t>2</w:t>
    </w:r>
    <w:r>
      <w:tab/>
      <w:t>3 St-</w:t>
    </w:r>
    <w:r w:rsidR="009F099B">
      <w:t>563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943" w:rsidR="00766899">
    <w:pPr>
      <w:pStyle w:val="Zaglavlje"/>
    </w:pPr>
    <w:r>
      <w:tab/>
    </w:r>
    <w:r>
      <w:tab/>
      <w:t>3 St-</w:t>
    </w:r>
    <w:r w:rsidR="009F099B">
      <w:t>563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383"/>
    <w:rsid w:val="00095943"/>
    <w:rsid w:val="0047136B"/>
    <w:rsid w:val="00561B59"/>
    <w:rsid w:val="00993383"/>
    <w:rsid w:val="009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099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09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099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09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099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09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099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9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59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59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59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099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09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099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09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099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09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099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9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59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59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59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POREČ d.o.o. POREČ</izvorni_sadrzaj>
    <derivirana_varijabla naziv="DomainObject.Predmet.ProtustrankaFormated_1">  SPORT POREČ d.o.o. POREČ</derivirana_varijabla>
  </DomainObject.Predmet.ProtustrankaFormated>
  <DomainObject.Predmet.ProtustrankaFormatedOIB>
    <izvorni_sadrzaj>  SPORT POREČ d.o.o. POREČ, OIB 02921156115</izvorni_sadrzaj>
    <derivirana_varijabla naziv="DomainObject.Predmet.ProtustrankaFormatedOIB_1">  SPORT POREČ d.o.o. POREČ, OIB 02921156115</derivirana_varijabla>
  </DomainObject.Predmet.ProtustrankaFormatedOIB>
  <DomainObject.Predmet.ProtustrankaFormatedWithAdress>
    <izvorni_sadrzaj> SPORT POREČ d.o.o. POREČ, Partizanska 5a, 52440 Poreč</izvorni_sadrzaj>
    <derivirana_varijabla naziv="DomainObject.Predmet.ProtustrankaFormatedWithAdress_1"> SPORT POREČ d.o.o. POREČ, Partizanska 5a, 52440 Poreč</derivirana_varijabla>
  </DomainObject.Predmet.ProtustrankaFormatedWithAdress>
  <DomainObject.Predmet.ProtustrankaFormatedWithAdressOIB>
    <izvorni_sadrzaj> SPORT POREČ d.o.o. POREČ, OIB 02921156115, Partizanska 5a, 52440 Poreč</izvorni_sadrzaj>
    <derivirana_varijabla naziv="DomainObject.Predmet.ProtustrankaFormatedWithAdressOIB_1"> SPORT POREČ d.o.o. POREČ, OIB 02921156115, Partizanska 5a, 52440 Poreč</derivirana_varijabla>
  </DomainObject.Predmet.ProtustrankaFormatedWithAdressOIB>
  <DomainObject.Predmet.ProtustrankaWithAdress>
    <izvorni_sadrzaj>SPORT POREČ d.o.o. POREČ Partizanska 5a, 52440 Poreč</izvorni_sadrzaj>
    <derivirana_varijabla naziv="DomainObject.Predmet.ProtustrankaWithAdress_1">SPORT POREČ d.o.o. POREČ Partizanska 5a, 52440 Poreč</derivirana_varijabla>
  </DomainObject.Predmet.ProtustrankaWithAdress>
  <DomainObject.Predmet.ProtustrankaWithAdressOIB>
    <izvorni_sadrzaj>SPORT POREČ d.o.o. POREČ, OIB 02921156115, Partizanska 5a, 52440 Poreč</izvorni_sadrzaj>
    <derivirana_varijabla naziv="DomainObject.Predmet.ProtustrankaWithAdressOIB_1">SPORT POREČ d.o.o. POREČ, OIB 02921156115, Partizanska 5a, 52440 Poreč</derivirana_varijabla>
  </DomainObject.Predmet.ProtustrankaWithAdressOIB>
  <DomainObject.Predmet.ProtustrankaNazivFormated>
    <izvorni_sadrzaj>SPORT POREČ d.o.o. POREČ</izvorni_sadrzaj>
    <derivirana_varijabla naziv="DomainObject.Predmet.ProtustrankaNazivFormated_1">SPORT POREČ d.o.o. POREČ</derivirana_varijabla>
  </DomainObject.Predmet.ProtustrankaNazivFormated>
  <DomainObject.Predmet.ProtustrankaNazivFormatedOIB>
    <izvorni_sadrzaj>SPORT POREČ d.o.o. POREČ, OIB 02921156115</izvorni_sadrzaj>
    <derivirana_varijabla naziv="DomainObject.Predmet.ProtustrankaNazivFormatedOIB_1">SPORT POREČ d.o.o. POREČ, OIB 02921156115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7525.52</izvorni_sadrzaj>
    <derivirana_varijabla naziv="DomainObject.Predmet.TrenutnaVrijednost_1">7525.52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POREČ d.o.o. POREČ</item>
    </izvorni_sadrzaj>
    <derivirana_varijabla naziv="DomainObject.Predmet.ProtuStrankaListFormated_1">
      <item>SPORT POREČ d.o.o. POREČ</item>
    </derivirana_varijabla>
  </DomainObject.Predmet.ProtuStrankaListFormated>
  <DomainObject.Predmet.ProtuStrankaListFormatedOIB>
    <izvorni_sadrzaj>
      <item>SPORT POREČ d.o.o. POREČ, OIB 02921156115</item>
    </izvorni_sadrzaj>
    <derivirana_varijabla naziv="DomainObject.Predmet.ProtuStrankaListFormatedOIB_1">
      <item>SPORT POREČ d.o.o. POREČ, OIB 02921156115</item>
    </derivirana_varijabla>
  </DomainObject.Predmet.ProtuStrankaListFormatedOIB>
  <DomainObject.Predmet.ProtuStrankaListFormatedWithAdress>
    <izvorni_sadrzaj>
      <item>SPORT POREČ d.o.o. POREČ, Partizanska 5a, 52440 Poreč</item>
    </izvorni_sadrzaj>
    <derivirana_varijabla naziv="DomainObject.Predmet.ProtuStrankaListFormatedWithAdress_1">
      <item>SPORT POREČ d.o.o. POREČ, Partizanska 5a, 52440 Poreč</item>
    </derivirana_varijabla>
  </DomainObject.Predmet.ProtuStrankaListFormatedWithAdress>
  <DomainObject.Predmet.ProtuStrankaListFormatedWithAdressOIB>
    <izvorni_sadrzaj>
      <item>SPORT POREČ d.o.o. POREČ, OIB 02921156115, Partizanska 5a, 52440 Poreč</item>
    </izvorni_sadrzaj>
    <derivirana_varijabla naziv="DomainObject.Predmet.ProtuStrankaListFormatedWithAdressOIB_1">
      <item>SPORT POREČ d.o.o. POREČ, OIB 02921156115, Partizanska 5a, 52440 Poreč</item>
    </derivirana_varijabla>
  </DomainObject.Predmet.ProtuStrankaListFormatedWithAdressOIB>
  <DomainObject.Predmet.ProtuStrankaListNazivFormated>
    <izvorni_sadrzaj>
      <item>SPORT POREČ d.o.o. POREČ</item>
    </izvorni_sadrzaj>
    <derivirana_varijabla naziv="DomainObject.Predmet.ProtuStrankaListNazivFormated_1">
      <item>SPORT POREČ d.o.o. POREČ</item>
    </derivirana_varijabla>
  </DomainObject.Predmet.ProtuStrankaListNazivFormated>
  <DomainObject.Predmet.ProtuStrankaListNazivFormatedOIB>
    <izvorni_sadrzaj>
      <item>SPORT POREČ d.o.o. POREČ, OIB 02921156115</item>
    </izvorni_sadrzaj>
    <derivirana_varijabla naziv="DomainObject.Predmet.ProtuStrankaListNazivFormatedOIB_1">
      <item>SPORT POREČ d.o.o. POREČ, OIB 02921156115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POREČ d.o.o. POREČ</izvorni_sadrzaj>
    <derivirana_varijabla naziv="DomainObject.Predmet.ProtustrankaIDrugi_1">SPORT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POREČ d.o.o. POREČ, OIB 02921156115, Partizanska 5a, 52440 Poreč</izvorni_sadrzaj>
    <derivirana_varijabla naziv="DomainObject.Predmet.ProtustrankaIDrugiAdressOIB_1">SPORT POREČ d.o.o. POREČ, OIB 02921156115, Partizanska 5a,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POREČ d.o.o. POREČ</item>
    </izvorni_sadrzaj>
    <derivirana_varijabla naziv="DomainObject.Predmet.SudioniciListNaziv_1">
      <item>FINANCIJSKA AGENCIJA, RC RIJEKA, PODRUŽNICA PULA, PULA</item>
      <item>SPORT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POREČ d.o.o. POREČ, OIB 02921156115, Partizanska 5a,52440 Poreč</item>
    </izvorni_sadrzaj>
    <derivirana_varijabla naziv="DomainObject.Predmet.SudioniciListAdressOIB_1">
      <item>FINANCIJSKA AGENCIJA, RC RIJEKA, PODRUŽNICA PULA, PULA, OIB 85821130368, Ulica grada Vukovara 70,10000 Zagreb</item>
      <item>SPORT POREČ d.o.o. POREČ, OIB 02921156115, Partizanska 5a,52440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02921156115</item>
    </izvorni_sadrzaj>
    <derivirana_varijabla naziv="DomainObject.Predmet.SudioniciListNazivOIB_1">
      <item>, OIB 85821130368</item>
      <item>, OIB 02921156115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3637</properties:Characters>
  <properties:Lines>92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2018-01-04T07:15:00Z</dcterms:created>
  <dc:creator>Morena Brajuha</dc:creator>
  <dc:description/>
  <cp:keywords/>
  <cp:lastModifiedBy>Morena Brajuha</cp:lastModifiedBy>
  <cp:lastPrinted>2018-01-08T08:54:00Z</cp:lastPrinted>
  <dcterms:modified xmlns:xsi="http://www.w3.org/2001/XMLSchema-instance" xsi:type="dcterms:W3CDTF">2018-01-08T08:54:00Z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