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f80b" w14:paraId="b12f80b" w:rsidRDefault="000631F6" w:rsidP="000631F6" w:rsidR="000631F6" w:rsidRPr="00290CB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290CB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290CB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290CBB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290CBB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290CB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290CBB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290CBB">
        <w:rPr>
          <w:rFonts w:hAnsi="Times New Roman" w:ascii="Times New Roman"/>
          <w:sz w:val="22"/>
          <w:szCs w:val="22"/>
          <w:lang w:eastAsia="en-US" w:val="hr-HR"/>
        </w:rPr>
        <w:tab/>
      </w:r>
      <w:r w:rsidRPr="00290CBB">
        <w:rPr>
          <w:rFonts w:hAnsi="Times New Roman" w:ascii="Times New Roman"/>
          <w:sz w:val="22"/>
          <w:szCs w:val="22"/>
          <w:lang w:eastAsia="en-US" w:val="hr-HR"/>
        </w:rPr>
        <w:tab/>
      </w:r>
      <w:r w:rsidRPr="00290CBB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290CB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90CB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290CB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90CBB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290CB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290CB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290CB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290CB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290CBB">
        <w:rPr>
          <w:rFonts w:hAnsi="Times New Roman" w:ascii="Times New Roman"/>
          <w:sz w:val="22"/>
          <w:szCs w:val="22"/>
        </w:rPr>
        <w:t>,</w:t>
      </w:r>
      <w:r w:rsidR="006B718B" w:rsidRPr="00290CBB">
        <w:rPr>
          <w:rFonts w:hAnsi="Times New Roman" w:ascii="Times New Roman"/>
          <w:sz w:val="22"/>
          <w:szCs w:val="22"/>
        </w:rPr>
        <w:t xml:space="preserve"> </w:t>
      </w:r>
      <w:r w:rsidR="00290CBB" w:rsidRPr="00290CBB">
        <w:rPr>
          <w:rFonts w:hAnsi="Times New Roman" w:ascii="Times New Roman"/>
          <w:sz w:val="22"/>
          <w:szCs w:val="22"/>
        </w:rPr>
        <w:t>PECO LAPAD d.o.o. za  trgovinu i usluge, Dubrovnik, Iva Vojnovića  41, MBS: 06027153, OIB: 32880251517</w:t>
      </w:r>
      <w:r w:rsidR="00CA0DA7" w:rsidRPr="00290CBB">
        <w:rPr>
          <w:rFonts w:hAnsi="Times New Roman" w:ascii="Times New Roman"/>
          <w:sz w:val="22"/>
          <w:szCs w:val="22"/>
        </w:rPr>
        <w:t xml:space="preserve">, 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290CBB">
        <w:rPr>
          <w:rFonts w:hAnsi="Times New Roman" w:ascii="Times New Roman"/>
          <w:sz w:val="22"/>
          <w:szCs w:val="22"/>
          <w:lang w:val="hr-HR"/>
        </w:rPr>
        <w:t>09. svibnja  2016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290CB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99656C">
      <w:pPr>
        <w:pStyle w:val="BodyText21"/>
        <w:rPr>
          <w:rFonts w:hAnsi="Times New Roman" w:ascii="Times New Roman"/>
          <w:sz w:val="22"/>
          <w:szCs w:val="22"/>
        </w:rPr>
      </w:pPr>
      <w:r w:rsidRPr="00290CBB">
        <w:rPr>
          <w:rFonts w:hAnsi="Times New Roman" w:ascii="Times New Roman"/>
          <w:b/>
          <w:sz w:val="22"/>
          <w:szCs w:val="22"/>
        </w:rPr>
        <w:t>I</w:t>
      </w:r>
      <w:r w:rsidRPr="00290CBB">
        <w:rPr>
          <w:rFonts w:hAnsi="Times New Roman" w:ascii="Times New Roman"/>
          <w:sz w:val="22"/>
          <w:szCs w:val="22"/>
        </w:rPr>
        <w:t xml:space="preserve">   </w:t>
      </w:r>
      <w:r w:rsidR="0074774C" w:rsidRPr="00290CBB">
        <w:rPr>
          <w:rFonts w:hAnsi="Times New Roman" w:ascii="Times New Roman"/>
          <w:sz w:val="22"/>
          <w:szCs w:val="22"/>
        </w:rPr>
        <w:tab/>
      </w:r>
      <w:r w:rsidR="00EE69E5" w:rsidRPr="00290CBB">
        <w:rPr>
          <w:rFonts w:hAnsi="Times New Roman" w:ascii="Times New Roman"/>
          <w:sz w:val="22"/>
          <w:szCs w:val="22"/>
        </w:rPr>
        <w:t>Otvara se stečajni postupak nad dužnikom</w:t>
      </w:r>
      <w:r w:rsidR="006B718B" w:rsidRPr="00290CBB">
        <w:rPr>
          <w:rFonts w:hAnsi="Times New Roman" w:ascii="Times New Roman"/>
          <w:sz w:val="22"/>
          <w:szCs w:val="22"/>
        </w:rPr>
        <w:t xml:space="preserve"> </w:t>
      </w:r>
      <w:r w:rsidR="00290CBB" w:rsidRPr="00290CBB">
        <w:rPr>
          <w:rFonts w:hAnsi="Times New Roman" w:ascii="Times New Roman"/>
          <w:sz w:val="22"/>
          <w:szCs w:val="22"/>
        </w:rPr>
        <w:t xml:space="preserve">PECO LAPAD d.o.o. za  trgovinu i usluge, </w:t>
      </w:r>
      <w:r w:rsidR="00290CBB" w:rsidRPr="0099656C">
        <w:rPr>
          <w:rFonts w:hAnsi="Times New Roman" w:ascii="Times New Roman"/>
          <w:sz w:val="22"/>
          <w:szCs w:val="22"/>
        </w:rPr>
        <w:t xml:space="preserve">Dubrovnik, Iva Vojnovića  41, MBS: 06027153, OIB: 32880251517, </w:t>
      </w:r>
      <w:r w:rsidR="00EE69E5" w:rsidRPr="0099656C">
        <w:rPr>
          <w:rFonts w:hAnsi="Times New Roman" w:ascii="Times New Roman"/>
          <w:sz w:val="22"/>
          <w:szCs w:val="22"/>
        </w:rPr>
        <w:t xml:space="preserve">dana </w:t>
      </w:r>
      <w:r w:rsidR="00CA0DA7" w:rsidRPr="0099656C">
        <w:rPr>
          <w:rFonts w:hAnsi="Times New Roman" w:ascii="Times New Roman"/>
          <w:sz w:val="22"/>
          <w:szCs w:val="22"/>
        </w:rPr>
        <w:t>09. svibnja 2016</w:t>
      </w:r>
      <w:r w:rsidR="002810F6" w:rsidRPr="0099656C">
        <w:rPr>
          <w:rFonts w:hAnsi="Times New Roman" w:ascii="Times New Roman"/>
          <w:sz w:val="22"/>
          <w:szCs w:val="22"/>
        </w:rPr>
        <w:t xml:space="preserve">. u </w:t>
      </w:r>
      <w:r w:rsidR="006B718B" w:rsidRPr="0099656C">
        <w:rPr>
          <w:rFonts w:hAnsi="Times New Roman" w:ascii="Times New Roman"/>
          <w:sz w:val="22"/>
          <w:szCs w:val="22"/>
        </w:rPr>
        <w:t>13.40</w:t>
      </w:r>
      <w:r w:rsidR="00CA0DA7" w:rsidRPr="0099656C">
        <w:rPr>
          <w:rFonts w:hAnsi="Times New Roman" w:ascii="Times New Roman"/>
          <w:sz w:val="22"/>
          <w:szCs w:val="22"/>
        </w:rPr>
        <w:t xml:space="preserve"> </w:t>
      </w:r>
      <w:r w:rsidR="002810F6" w:rsidRPr="0099656C">
        <w:rPr>
          <w:rFonts w:hAnsi="Times New Roman" w:ascii="Times New Roman"/>
          <w:sz w:val="22"/>
          <w:szCs w:val="22"/>
        </w:rPr>
        <w:t>sati</w:t>
      </w:r>
      <w:r w:rsidR="00EE69E5" w:rsidRPr="0099656C">
        <w:rPr>
          <w:rFonts w:hAnsi="Times New Roman" w:ascii="Times New Roman"/>
          <w:sz w:val="22"/>
          <w:szCs w:val="22"/>
        </w:rPr>
        <w:t>, kada je ovo rješenje</w:t>
      </w:r>
      <w:r w:rsidR="00B2463B" w:rsidRPr="0099656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99656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99656C">
      <w:pPr>
        <w:pStyle w:val="BodyText21"/>
        <w:rPr>
          <w:rFonts w:hAnsi="Times New Roman" w:ascii="Times New Roman"/>
          <w:sz w:val="22"/>
          <w:szCs w:val="22"/>
        </w:rPr>
      </w:pPr>
      <w:r w:rsidRPr="0099656C">
        <w:rPr>
          <w:rFonts w:hAnsi="Times New Roman" w:ascii="Times New Roman"/>
          <w:b/>
          <w:sz w:val="22"/>
          <w:szCs w:val="22"/>
        </w:rPr>
        <w:t>II</w:t>
      </w:r>
      <w:r w:rsidRPr="0099656C">
        <w:rPr>
          <w:rFonts w:hAnsi="Times New Roman" w:ascii="Times New Roman"/>
          <w:sz w:val="22"/>
          <w:szCs w:val="22"/>
        </w:rPr>
        <w:t xml:space="preserve">   </w:t>
      </w:r>
      <w:r w:rsidR="0074774C" w:rsidRPr="0099656C">
        <w:rPr>
          <w:rFonts w:hAnsi="Times New Roman" w:ascii="Times New Roman"/>
          <w:sz w:val="22"/>
          <w:szCs w:val="22"/>
        </w:rPr>
        <w:tab/>
      </w:r>
      <w:r w:rsidR="00EE69E5" w:rsidRPr="0099656C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99656C">
        <w:rPr>
          <w:rFonts w:hAnsi="Times New Roman" w:ascii="Times New Roman"/>
          <w:sz w:val="22"/>
          <w:szCs w:val="22"/>
        </w:rPr>
        <w:t xml:space="preserve"> </w:t>
      </w:r>
      <w:r w:rsidR="0099656C" w:rsidRPr="0099656C">
        <w:rPr>
          <w:rFonts w:hAnsi="Times New Roman" w:ascii="Times New Roman"/>
          <w:sz w:val="22"/>
          <w:szCs w:val="22"/>
        </w:rPr>
        <w:t xml:space="preserve"> RENATO SABLJIĆ, </w:t>
      </w:r>
      <w:r w:rsidR="009B7EE2" w:rsidRPr="0099656C">
        <w:rPr>
          <w:rFonts w:hAnsi="Times New Roman" w:ascii="Times New Roman"/>
          <w:sz w:val="22"/>
          <w:szCs w:val="22"/>
        </w:rPr>
        <w:t>OIB:</w:t>
      </w:r>
      <w:r w:rsidR="0099656C" w:rsidRPr="0099656C">
        <w:rPr>
          <w:rFonts w:hAnsi="Times New Roman" w:ascii="Times New Roman"/>
          <w:sz w:val="22"/>
          <w:szCs w:val="22"/>
        </w:rPr>
        <w:t>74644810692</w:t>
      </w:r>
      <w:r w:rsidR="009B7EE2" w:rsidRPr="0099656C">
        <w:rPr>
          <w:rFonts w:hAnsi="Times New Roman" w:ascii="Times New Roman"/>
          <w:sz w:val="22"/>
          <w:szCs w:val="22"/>
        </w:rPr>
        <w:t xml:space="preserve"> iz</w:t>
      </w:r>
      <w:r w:rsidR="005136CA" w:rsidRPr="0099656C">
        <w:rPr>
          <w:rFonts w:hAnsi="Times New Roman" w:ascii="Times New Roman"/>
          <w:sz w:val="22"/>
          <w:szCs w:val="22"/>
        </w:rPr>
        <w:t xml:space="preserve"> Zagreba</w:t>
      </w:r>
      <w:r w:rsidR="003579F7" w:rsidRPr="0099656C">
        <w:rPr>
          <w:rFonts w:hAnsi="Times New Roman" w:ascii="Times New Roman"/>
          <w:sz w:val="22"/>
          <w:szCs w:val="22"/>
        </w:rPr>
        <w:t>,</w:t>
      </w:r>
      <w:r w:rsidR="00FF27A7">
        <w:rPr>
          <w:rFonts w:hAnsi="Times New Roman" w:ascii="Times New Roman"/>
          <w:sz w:val="22"/>
          <w:szCs w:val="22"/>
        </w:rPr>
        <w:t xml:space="preserve"> Zdenački zavoj 14</w:t>
      </w:r>
      <w:r w:rsidR="005136CA" w:rsidRPr="0099656C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290CBB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290CB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ab/>
      </w:r>
      <w:r w:rsidR="00EE69E5" w:rsidRPr="00290CB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290CBB">
        <w:rPr>
          <w:rFonts w:hAnsi="Times New Roman" w:ascii="Times New Roman"/>
          <w:sz w:val="22"/>
          <w:szCs w:val="22"/>
        </w:rPr>
        <w:t xml:space="preserve"> PECO LAPAD d.o.o. za  trgovinu i usluge, Dubrovnik, Iva Vojnovića  41, MBS: 06027153, OIB: 32880251517,</w:t>
      </w:r>
    </w:p>
    <w:p w:rsidRDefault="00EE69E5" w:rsidP="00EE69E5" w:rsidR="00EE69E5" w:rsidRPr="00290CB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ab/>
      </w:r>
      <w:r w:rsidR="00B2463B" w:rsidRPr="00290CB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290CB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290CB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290CB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290CB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90CB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290CB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290CB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290CB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290CB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290CB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90CB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290CB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290CB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>-a</w:t>
      </w:r>
      <w:r w:rsidRPr="00290CB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90CB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ab/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90CB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90CB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290CBB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718B" w:rsidRPr="00290CBB">
        <w:rPr>
          <w:rFonts w:hAnsi="Times New Roman" w:ascii="Times New Roman"/>
          <w:sz w:val="22"/>
          <w:szCs w:val="22"/>
          <w:lang w:val="hr-HR"/>
        </w:rPr>
        <w:t>2</w:t>
      </w:r>
      <w:r w:rsidR="00290CBB" w:rsidRPr="00290CBB">
        <w:rPr>
          <w:rFonts w:hAnsi="Times New Roman" w:ascii="Times New Roman"/>
          <w:sz w:val="22"/>
          <w:szCs w:val="22"/>
          <w:lang w:val="hr-HR"/>
        </w:rPr>
        <w:t xml:space="preserve">7. siječnja </w:t>
      </w:r>
      <w:r w:rsidR="00CA0DA7" w:rsidRPr="00290CBB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290CBB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90CB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90CB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90CB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90CB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ab/>
      </w:r>
    </w:p>
    <w:p w:rsidRDefault="007830BA" w:rsidP="00AE7FE2" w:rsidR="007830BA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290CB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290CBB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290CB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290CBB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290CBB">
        <w:rPr>
          <w:rFonts w:hAnsi="Times New Roman" w:ascii="Times New Roman"/>
          <w:sz w:val="22"/>
          <w:szCs w:val="22"/>
          <w:lang w:val="hr-HR"/>
        </w:rPr>
        <w:t>n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290CBB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290CB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290CB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290CBB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290CB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290CBB">
        <w:rPr>
          <w:rFonts w:hAnsi="Times New Roman" w:ascii="Times New Roman"/>
          <w:sz w:val="22"/>
          <w:szCs w:val="22"/>
          <w:lang w:val="hr-HR"/>
        </w:rPr>
        <w:t>užnik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290CB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290CB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290CB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290CBB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290CB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290CBB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290CB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290C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4B138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90C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90CB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290CB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290CBB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290CBB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290CBB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290CB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290CB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290CB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290C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90CBB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290CBB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6B718B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90CBB" w:rsidRPr="00290CBB">
        <w:rPr>
          <w:rFonts w:hAnsi="Times New Roman" w:ascii="Times New Roman"/>
          <w:sz w:val="22"/>
          <w:szCs w:val="22"/>
          <w:lang w:val="hr-HR"/>
        </w:rPr>
        <w:t xml:space="preserve"> Raiffeisen bank Austria d.d.,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90CBB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290C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290CB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290CB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290CB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290CB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290CBB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290CBB">
          <w:rPr>
            <w:rFonts w:hAnsi="Times New Roman" w:ascii="Times New Roman"/>
            <w:b/>
          </w:rPr>
          <w:t>St-229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>8. St-229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64E96"/>
    <w:rsid w:val="002810F6"/>
    <w:rsid w:val="00290CBB"/>
    <w:rsid w:val="002A7AFC"/>
    <w:rsid w:val="003579F7"/>
    <w:rsid w:val="003C2FAD"/>
    <w:rsid w:val="00412880"/>
    <w:rsid w:val="0042162E"/>
    <w:rsid w:val="004B138A"/>
    <w:rsid w:val="004D0269"/>
    <w:rsid w:val="005136CA"/>
    <w:rsid w:val="00532B71"/>
    <w:rsid w:val="00543A17"/>
    <w:rsid w:val="00553DBA"/>
    <w:rsid w:val="005940E9"/>
    <w:rsid w:val="0063504C"/>
    <w:rsid w:val="006356C5"/>
    <w:rsid w:val="006B49F1"/>
    <w:rsid w:val="006B718B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656C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27A7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St-229/2016-6</izvorni_sadrzaj>
    <derivirana_varijabla naziv="DomainObject.Oznaka_1">St-229/2016-6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PECO LAPAD d.o.o. za trgovinu i usluge</izvorni_sadrzaj>
    <derivirana_varijabla naziv="DomainObject.Predmet.ProtustrankaFormated_1">  PECO LAPAD d.o.o. za trgovinu i usluge</derivirana_varijabla>
  </DomainObject.Predmet.ProtustrankaFormated>
  <DomainObject.Predmet.ProtustrankaFormatedOIB>
    <izvorni_sadrzaj>  PECO LAPAD d.o.o. za trgovinu i usluge, OIB 32880251517</izvorni_sadrzaj>
    <derivirana_varijabla naziv="DomainObject.Predmet.ProtustrankaFormatedOIB_1">  PECO LAPAD d.o.o. za trgovinu i usluge, OIB 32880251517</derivirana_varijabla>
  </DomainObject.Predmet.ProtustrankaFormatedOIB>
  <DomainObject.Predmet.ProtustrankaFormatedWithAdress>
    <izvorni_sadrzaj> PECO LAPAD d.o.o. za trgovinu i usluge, Iva Vojnovića 41, 20000 Dubrovnik</izvorni_sadrzaj>
    <derivirana_varijabla naziv="DomainObject.Predmet.ProtustrankaFormatedWithAdress_1"> PECO LAPAD d.o.o. za trgovinu i usluge, Iva Vojnovića 41, 20000 Dubrovnik</derivirana_varijabla>
  </DomainObject.Predmet.ProtustrankaFormatedWithAdress>
  <DomainObject.Predmet.ProtustrankaFormatedWithAdressOIB>
    <izvorni_sadrzaj> PECO LAPAD d.o.o. za trgovinu i usluge, OIB 32880251517, Iva Vojnovića 41, 20000 Dubrovnik</izvorni_sadrzaj>
    <derivirana_varijabla naziv="DomainObject.Predmet.ProtustrankaFormatedWithAdressOIB_1"> PECO LAPAD d.o.o. za trgovinu i usluge, OIB 32880251517, Iva Vojnovića 41, 20000 Dubrovnik</derivirana_varijabla>
  </DomainObject.Predmet.ProtustrankaFormatedWithAdressOIB>
  <DomainObject.Predmet.ProtustrankaWithAdress>
    <izvorni_sadrzaj>PECO LAPAD d.o.o. za trgovinu i usluge Iva Vojnovića 41, 20000 Dubrovnik</izvorni_sadrzaj>
    <derivirana_varijabla naziv="DomainObject.Predmet.ProtustrankaWithAdress_1">PECO LAPAD d.o.o. za trgovinu i usluge Iva Vojnovića 41, 20000 Dubrovnik</derivirana_varijabla>
  </DomainObject.Predmet.ProtustrankaWithAdress>
  <DomainObject.Predmet.ProtustrankaWithAdressOIB>
    <izvorni_sadrzaj>PECO LAPAD d.o.o. za trgovinu i usluge, OIB 32880251517, Iva Vojnovića 41, 20000 Dubrovnik</izvorni_sadrzaj>
    <derivirana_varijabla naziv="DomainObject.Predmet.ProtustrankaWithAdressOIB_1">PECO LAPAD d.o.o. za trgovinu i usluge, OIB 32880251517, Iva Vojnovića 41, 20000 Dubrovnik</derivirana_varijabla>
  </DomainObject.Predmet.ProtustrankaWithAdressOIB>
  <DomainObject.Predmet.ProtustrankaNazivFormated>
    <izvorni_sadrzaj>PECO LAPAD d.o.o. za trgovinu i usluge</izvorni_sadrzaj>
    <derivirana_varijabla naziv="DomainObject.Predmet.ProtustrankaNazivFormated_1">PECO LAPAD d.o.o. za trgovinu i usluge</derivirana_varijabla>
  </DomainObject.Predmet.ProtustrankaNazivFormated>
  <DomainObject.Predmet.ProtustrankaNazivFormatedOIB>
    <izvorni_sadrzaj>PECO LAPAD d.o.o. za trgovinu i usluge, OIB 32880251517</izvorni_sadrzaj>
    <derivirana_varijabla naziv="DomainObject.Predmet.ProtustrankaNazivFormatedOIB_1">PECO LAPAD d.o.o. za trgovinu i usluge, OIB 32880251517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43803.18</izvorni_sadrzaj>
    <derivirana_varijabla naziv="DomainObject.Predmet.TrenutnaVrijednost_1">43803.18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PECO LAPAD d.o.o. za trgovinu i usluge</item>
    </izvorni_sadrzaj>
    <derivirana_varijabla naziv="DomainObject.Predmet.ProtuStrankaListFormated_1">
      <item>PECO LAPAD d.o.o. za trgovinu i usluge</item>
    </derivirana_varijabla>
  </DomainObject.Predmet.ProtuStrankaListFormated>
  <DomainObject.Predmet.ProtuStrankaListFormatedOIB>
    <izvorni_sadrzaj>
      <item>PECO LAPAD d.o.o. za trgovinu i usluge, OIB 32880251517</item>
    </izvorni_sadrzaj>
    <derivirana_varijabla naziv="DomainObject.Predmet.ProtuStrankaListFormatedOIB_1">
      <item>PECO LAPAD d.o.o. za trgovinu i usluge, OIB 32880251517</item>
    </derivirana_varijabla>
  </DomainObject.Predmet.ProtuStrankaListFormatedOIB>
  <DomainObject.Predmet.ProtuStrankaListFormatedWithAdress>
    <izvorni_sadrzaj>
      <item>PECO LAPAD d.o.o. za trgovinu i usluge, Iva Vojnovića 41, 20000 Dubrovnik</item>
    </izvorni_sadrzaj>
    <derivirana_varijabla naziv="DomainObject.Predmet.ProtuStrankaListFormatedWithAdress_1">
      <item>PECO LAPAD d.o.o. za trgovinu i usluge, Iva Vojnovića 41, 20000 Dubrovnik</item>
    </derivirana_varijabla>
  </DomainObject.Predmet.ProtuStrankaListFormatedWithAdress>
  <DomainObject.Predmet.ProtuStrankaListFormatedWithAdressOIB>
    <izvorni_sadrzaj>
      <item>PECO LAPAD d.o.o. za trgovinu i usluge, OIB 32880251517, Iva Vojnovića 41, 20000 Dubrovnik</item>
    </izvorni_sadrzaj>
    <derivirana_varijabla naziv="DomainObject.Predmet.ProtuStrankaListFormatedWithAdressOIB_1">
      <item>PECO LAPAD d.o.o. za trgovinu i usluge, OIB 32880251517, Iva Vojnovića 41, 20000 Dubrovnik</item>
    </derivirana_varijabla>
  </DomainObject.Predmet.ProtuStrankaListFormatedWithAdressOIB>
  <DomainObject.Predmet.ProtuStrankaListNazivFormated>
    <izvorni_sadrzaj>
      <item>PECO LAPAD d.o.o. za trgovinu i usluge</item>
    </izvorni_sadrzaj>
    <derivirana_varijabla naziv="DomainObject.Predmet.ProtuStrankaListNazivFormated_1">
      <item>PECO LAPAD d.o.o. za trgovinu i usluge</item>
    </derivirana_varijabla>
  </DomainObject.Predmet.ProtuStrankaListNazivFormated>
  <DomainObject.Predmet.ProtuStrankaListNazivFormatedOIB>
    <izvorni_sadrzaj>
      <item>PECO LAPAD d.o.o. za trgovinu i usluge, OIB 32880251517</item>
    </izvorni_sadrzaj>
    <derivirana_varijabla naziv="DomainObject.Predmet.ProtuStrankaListNazivFormatedOIB_1">
      <item>PECO LAPAD d.o.o. za trgovinu i usluge, OIB 32880251517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St-229/2016-6</izvorni_sadrzaj>
    <derivirana_varijabla naziv="DomainObject.PoslovniBrojDokumenta_1">St-229/2016-6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PECO LAPAD d.o.o. za trgovinu i usluge</izvorni_sadrzaj>
    <derivirana_varijabla naziv="DomainObject.Predmet.ProtustrankaIDrugi_1">PECO LAPAD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PECO LAPAD d.o.o. za trgovinu i usluge, OIB 32880251517, Iva Vojnovića 41, 20000 Dubrovnik</izvorni_sadrzaj>
    <derivirana_varijabla naziv="DomainObject.Predmet.ProtustrankaIDrugiAdressOIB_1">PECO LAPAD d.o.o. za trgovinu i usluge, OIB 32880251517, Iva Vojnovića 41,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PECO LAPAD d.o.o. za trgovinu i usluge</item>
    </izvorni_sadrzaj>
    <derivirana_varijabla naziv="DomainObject.Predmet.SudioniciListNaziv_1">
      <item>FINA, RC Split, Podružnica Dubrovnik</item>
      <item>PECO LAPAD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PECO LAPAD d.o.o. za trgovinu i usluge, OIB 32880251517, Iva Vojnovića 41,20000 Dubrovnik</item>
    </izvorni_sadrzaj>
    <derivirana_varijabla naziv="DomainObject.Predmet.SudioniciListAdressOIB_1">
      <item>FINA, RC Split, Podružnica Dubrovnik, OIB 85821130368, Vukovarska 2,20000 Dubrovnik</item>
      <item>PECO LAPAD d.o.o. za trgovinu i usluge, OIB 32880251517, Iva Vojnovića 41,20000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32880251517</item>
    </izvorni_sadrzaj>
    <derivirana_varijabla naziv="DomainObject.Predmet.SudioniciListNazivOIB_1">
      <item>, OIB 85821130368</item>
      <item>, OIB 32880251517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26E2E-967B-400D-A02E-5DA650E19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2619</properties:Characters>
  <properties:Lines>95</properties:Lines>
  <properties:Paragraphs>31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2016-05-09T07:22:00Z</cp:lastPrinted>
  <dcterms:modified xmlns:xsi="http://www.w3.org/2001/XMLSchema-instance" xsi:type="dcterms:W3CDTF">2016-05-09T11:47:00Z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