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fae5" w14:paraId="54cfae5" w:rsidRDefault="002820A8" w:rsidP="002820A8" w:rsidR="002820A8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20A8" w:rsidP="002820A8" w:rsidR="002820A8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820A8" w:rsidP="002820A8" w:rsidR="002820A8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820A8" w:rsidP="002820A8" w:rsidR="002820A8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2820A8" w:rsidP="002820A8" w:rsidR="002820A8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2820A8" w:rsidP="002820A8" w:rsidR="002820A8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4278 od 28. listopada</w:t>
      </w:r>
      <w:r w:rsidRPr="005E76CC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M. R. C. d. o. o. Pazin, Heki 1, OIB 17556765337, MBS 040174138, 19</w:t>
      </w:r>
      <w:r w:rsidRPr="005E76CC">
        <w:rPr>
          <w:rFonts w:cs="Times New Roman" w:eastAsia="Calibri"/>
          <w:lang w:eastAsia="en-US"/>
        </w:rPr>
        <w:t>. siječnja 2016.</w:t>
      </w: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2820A8" w:rsidP="002820A8" w:rsidR="002820A8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M. R. C. d. o. o. Pazin, Heki 1, OIB 17556765337, MBS 040174138.</w:t>
      </w:r>
    </w:p>
    <w:p w:rsidRDefault="002820A8" w:rsidP="002820A8" w:rsidR="002820A8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M. R. C. d. o. o. Pazin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1748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2.707,46 </w:t>
      </w:r>
      <w:r w:rsidRPr="005E76CC">
        <w:rPr>
          <w:rFonts w:cs="Times New Roman" w:eastAsia="Times New Roman"/>
          <w:szCs w:val="24"/>
        </w:rPr>
        <w:t>kuna.</w:t>
      </w: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2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2820A8" w:rsidP="002820A8" w:rsidR="002820A8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2820A8" w:rsidP="002820A8" w:rsidR="002820A8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Pr="005E76CC">
        <w:rPr>
          <w:rFonts w:cs="Times New Roman" w:eastAsia="Times New Roman"/>
          <w:szCs w:val="24"/>
        </w:rPr>
        <w:t>. siječnja 2016.</w:t>
      </w:r>
    </w:p>
    <w:p w:rsidRDefault="002820A8" w:rsidP="002820A8" w:rsidR="002820A8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2820A8" w:rsidP="002820A8" w:rsidR="002820A8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2820A8" w:rsidP="002820A8" w:rsidR="002820A8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2820A8" w:rsidP="002820A8" w:rsidR="002820A8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2820A8" w:rsidP="002820A8" w:rsidR="002820A8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2820A8" w:rsidP="002820A8" w:rsidR="002820A8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2820A8" w:rsidP="002820A8" w:rsidR="002820A8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2820A8" w:rsidP="002820A8" w:rsidR="002820A8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 w:rsidRPr="005E76CC">
      <w:pPr>
        <w:tabs>
          <w:tab w:pos="4438" w:val="left"/>
        </w:tabs>
        <w:rPr>
          <w:rFonts w:cs="Times New Roman" w:eastAsia="Times New Roman"/>
        </w:rPr>
      </w:pPr>
    </w:p>
    <w:p w:rsidRDefault="002820A8" w:rsidP="002820A8" w:rsidR="002820A8"/>
    <w:p w:rsidRDefault="005B620E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66E" w:rsidP="002820A8" w:rsidR="0063366E">
      <w:r>
        <w:separator/>
      </w:r>
    </w:p>
  </w:endnote>
  <w:endnote w:id="0" w:type="continuationSeparator">
    <w:p w:rsidRDefault="0063366E" w:rsidP="002820A8" w:rsidR="0063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66E" w:rsidP="002820A8" w:rsidR="0063366E">
      <w:r>
        <w:separator/>
      </w:r>
    </w:p>
  </w:footnote>
  <w:footnote w:id="0" w:type="continuationSeparator">
    <w:p w:rsidRDefault="0063366E" w:rsidP="002820A8" w:rsidR="00633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66E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B620E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2820A8">
      <w:t>614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66E" w:rsidP="005E76CC" w:rsidR="005E76CC">
    <w:pPr>
      <w:pStyle w:val="Zaglavlje"/>
      <w:jc w:val="right"/>
    </w:pPr>
    <w:r>
      <w:t>11 St-</w:t>
    </w:r>
    <w:r w:rsidR="002820A8">
      <w:t>614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286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65A5A"/>
    <w:rsid w:val="00175228"/>
    <w:rsid w:val="0019340B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20A8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655"/>
    <w:rsid w:val="0059451C"/>
    <w:rsid w:val="005A087C"/>
    <w:rsid w:val="005A4C16"/>
    <w:rsid w:val="005B4014"/>
    <w:rsid w:val="005B620E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3366E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536B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338E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91286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20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20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20A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20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20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20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20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20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620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62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620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20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20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20A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20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20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20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20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20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620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62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620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R. C. d.o.o., PAZIN</izvorni_sadrzaj>
    <derivirana_varijabla naziv="DomainObject.Predmet.ProtustrankaFormated_1">  M. R. C. d.o.o., PAZIN</derivirana_varijabla>
  </DomainObject.Predmet.ProtustrankaFormated>
  <DomainObject.Predmet.ProtustrankaFormatedOIB>
    <izvorni_sadrzaj>  M. R. C. d.o.o., PAZIN, OIB 17556765337</izvorni_sadrzaj>
    <derivirana_varijabla naziv="DomainObject.Predmet.ProtustrankaFormatedOIB_1">  M. R. C. d.o.o., PAZIN, OIB 17556765337</derivirana_varijabla>
  </DomainObject.Predmet.ProtustrankaFormatedOIB>
  <DomainObject.Predmet.ProtustrankaFormatedWithAdress>
    <izvorni_sadrzaj> M. R. C. d.o.o., PAZIN, Heki 1, 52000 Pazin</izvorni_sadrzaj>
    <derivirana_varijabla naziv="DomainObject.Predmet.ProtustrankaFormatedWithAdress_1"> M. R. C. d.o.o., PAZIN, Heki 1, 52000 Pazin</derivirana_varijabla>
  </DomainObject.Predmet.ProtustrankaFormatedWithAdress>
  <DomainObject.Predmet.ProtustrankaFormatedWithAdressOIB>
    <izvorni_sadrzaj> M. R. C. d.o.o., PAZIN, OIB 17556765337, Heki 1, 52000 Pazin</izvorni_sadrzaj>
    <derivirana_varijabla naziv="DomainObject.Predmet.ProtustrankaFormatedWithAdressOIB_1"> M. R. C. d.o.o., PAZIN, OIB 17556765337, Heki 1, 52000 Pazin</derivirana_varijabla>
  </DomainObject.Predmet.ProtustrankaFormatedWithAdressOIB>
  <DomainObject.Predmet.ProtustrankaWithAdress>
    <izvorni_sadrzaj>M. R. C. d.o.o., PAZIN Heki 1, 52000 Pazin</izvorni_sadrzaj>
    <derivirana_varijabla naziv="DomainObject.Predmet.ProtustrankaWithAdress_1">M. R. C. d.o.o., PAZIN Heki 1, 52000 Pazin</derivirana_varijabla>
  </DomainObject.Predmet.ProtustrankaWithAdress>
  <DomainObject.Predmet.ProtustrankaWithAdressOIB>
    <izvorni_sadrzaj>M. R. C. d.o.o., PAZIN, OIB 17556765337, Heki 1, 52000 Pazin</izvorni_sadrzaj>
    <derivirana_varijabla naziv="DomainObject.Predmet.ProtustrankaWithAdressOIB_1">M. R. C. d.o.o., PAZIN, OIB 17556765337, Heki 1, 52000 Pazin</derivirana_varijabla>
  </DomainObject.Predmet.ProtustrankaWithAdressOIB>
  <DomainObject.Predmet.ProtustrankaNazivFormated>
    <izvorni_sadrzaj>M. R. C. d.o.o., PAZIN</izvorni_sadrzaj>
    <derivirana_varijabla naziv="DomainObject.Predmet.ProtustrankaNazivFormated_1">M. R. C. d.o.o., PAZIN</derivirana_varijabla>
  </DomainObject.Predmet.ProtustrankaNazivFormated>
  <DomainObject.Predmet.ProtustrankaNazivFormatedOIB>
    <izvorni_sadrzaj>M. R. C. d.o.o., PAZIN, OIB 17556765337</izvorni_sadrzaj>
    <derivirana_varijabla naziv="DomainObject.Predmet.ProtustrankaNazivFormatedOIB_1">M. R. C. d.o.o., PAZIN, OIB 17556765337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2707.46</izvorni_sadrzaj>
    <derivirana_varijabla naziv="DomainObject.Predmet.TrenutnaVrijednost_1">2707.46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M. R. C. d.o.o., PAZIN</item>
    </izvorni_sadrzaj>
    <derivirana_varijabla naziv="DomainObject.Predmet.ProtuStrankaListFormated_1">
      <item>M. R. C. d.o.o., PAZIN</item>
    </derivirana_varijabla>
  </DomainObject.Predmet.ProtuStrankaListFormated>
  <DomainObject.Predmet.ProtuStrankaListFormatedOIB>
    <izvorni_sadrzaj>
      <item>M. R. C. d.o.o., PAZIN, OIB 17556765337</item>
    </izvorni_sadrzaj>
    <derivirana_varijabla naziv="DomainObject.Predmet.ProtuStrankaListFormatedOIB_1">
      <item>M. R. C. d.o.o., PAZIN, OIB 17556765337</item>
    </derivirana_varijabla>
  </DomainObject.Predmet.ProtuStrankaListFormatedOIB>
  <DomainObject.Predmet.ProtuStrankaListFormatedWithAdress>
    <izvorni_sadrzaj>
      <item>M. R. C. d.o.o., PAZIN, Heki 1, 52000 Pazin</item>
    </izvorni_sadrzaj>
    <derivirana_varijabla naziv="DomainObject.Predmet.ProtuStrankaListFormatedWithAdress_1">
      <item>M. R. C. d.o.o., PAZIN, Heki 1, 52000 Pazin</item>
    </derivirana_varijabla>
  </DomainObject.Predmet.ProtuStrankaListFormatedWithAdress>
  <DomainObject.Predmet.ProtuStrankaListFormatedWithAdressOIB>
    <izvorni_sadrzaj>
      <item>M. R. C. d.o.o., PAZIN, OIB 17556765337, Heki 1, 52000 Pazin</item>
    </izvorni_sadrzaj>
    <derivirana_varijabla naziv="DomainObject.Predmet.ProtuStrankaListFormatedWithAdressOIB_1">
      <item>M. R. C. d.o.o., PAZIN, OIB 17556765337, Heki 1, 52000 Pazin</item>
    </derivirana_varijabla>
  </DomainObject.Predmet.ProtuStrankaListFormatedWithAdressOIB>
  <DomainObject.Predmet.ProtuStrankaListNazivFormated>
    <izvorni_sadrzaj>
      <item>M. R. C. d.o.o., PAZIN</item>
    </izvorni_sadrzaj>
    <derivirana_varijabla naziv="DomainObject.Predmet.ProtuStrankaListNazivFormated_1">
      <item>M. R. C. d.o.o., PAZIN</item>
    </derivirana_varijabla>
  </DomainObject.Predmet.ProtuStrankaListNazivFormated>
  <DomainObject.Predmet.ProtuStrankaListNazivFormatedOIB>
    <izvorni_sadrzaj>
      <item>M. R. C. d.o.o., PAZIN, OIB 17556765337</item>
    </izvorni_sadrzaj>
    <derivirana_varijabla naziv="DomainObject.Predmet.ProtuStrankaListNazivFormatedOIB_1">
      <item>M. R. C. d.o.o., PAZIN, OIB 17556765337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M. R. C. d.o.o., PAZIN</izvorni_sadrzaj>
    <derivirana_varijabla naziv="DomainObject.Predmet.ProtustrankaIDrugi_1">M. R. C. d.o.o., PAZIN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M. R. C. d.o.o., PAZIN, OIB 17556765337, Heki 1, 52000 Pazin</izvorni_sadrzaj>
    <derivirana_varijabla naziv="DomainObject.Predmet.ProtustrankaIDrugiAdressOIB_1">M. R. C. d.o.o., PAZIN, OIB 17556765337, Heki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M. R. C. d.o.o., PAZIN</item>
    </izvorni_sadrzaj>
    <derivirana_varijabla naziv="DomainObject.Predmet.SudioniciListNaziv_1">
      <item>FINANCIJSKA  AGENCIJA, RC RIJEKA, PODRUŽNICA PULA, PULA</item>
      <item>M. R. C. d.o.o., PAZIN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M. R. C. d.o.o., PAZIN, OIB 17556765337, Heki 1,52000 Pazin</item>
    </izvorni_sadrzaj>
    <derivirana_varijabla naziv="DomainObject.Predmet.SudioniciListAdressOIB_1">
      <item>FINANCIJSKA  AGENCIJA, RC RIJEKA, PODRUŽNICA PULA, PULA, OIB 85821130368, Ulica grada Vukovara 70,Zagreb</item>
      <item>M. R. C. d.o.o., PAZIN, OIB 17556765337, Heki 1,52000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17556765337</item>
    </izvorni_sadrzaj>
    <derivirana_varijabla naziv="DomainObject.Predmet.SudioniciListNazivOIB_1">
      <item>, OIB 85821130368</item>
      <item>, OIB 17556765337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2170</properties:Characters>
  <properties:Lines>94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2016-01-19T08:15:00Z</dcterms:created>
  <dc:creator>Mihaela Kaligari</dc:creator>
  <dc:description/>
  <cp:keywords/>
  <cp:lastModifiedBy>Mihaela Kaligari</cp:lastModifiedBy>
  <cp:lastPrinted>2016-01-19T08:18:00Z</cp:lastPrinted>
  <dcterms:modified xmlns:xsi="http://www.w3.org/2001/XMLSchema-instance" xsi:type="dcterms:W3CDTF">2016-01-20T08:35:00Z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