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3ae1" w14:paraId="7533ae1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971CF9">
      <w:pPr>
        <w:jc w:val="both"/>
      </w:pPr>
      <w:r>
        <w:rPr>
          <w:noProof/>
        </w:rPr>
        <w:drawing>
          <wp:inline distR="0" distL="0" distB="0" distT="0">
            <wp:extent cy="715010" cx="68834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8307F7">
        <w:rPr>
          <w:b/>
        </w:rPr>
        <w:t xml:space="preserve">        </w:t>
      </w:r>
      <w:r w:rsidR="00575B1A" w:rsidRPr="00575B1A">
        <w:rPr>
          <w:b/>
        </w:rPr>
        <w:t>Broj: 7/St-</w:t>
      </w:r>
      <w:r w:rsidR="00F86F5F">
        <w:rPr>
          <w:b/>
        </w:rPr>
        <w:t>9</w:t>
      </w:r>
      <w:r w:rsidR="00575B1A" w:rsidRPr="00575B1A">
        <w:rPr>
          <w:b/>
        </w:rPr>
        <w:t>/201</w:t>
      </w:r>
      <w:r w:rsidR="00F86F5F">
        <w:rPr>
          <w:b/>
        </w:rPr>
        <w:t>1</w:t>
      </w:r>
      <w:r w:rsidR="00575B1A" w:rsidRPr="00575B1A">
        <w:rPr>
          <w:b/>
        </w:rPr>
        <w:t>-</w:t>
      </w:r>
      <w:r w:rsidR="005B3D96">
        <w:rPr>
          <w:b/>
        </w:rPr>
        <w:t>200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REPUBLIKA HRVATSKA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TRGOVAČKI SUD U OSIJEKU</w:t>
      </w:r>
    </w:p>
    <w:p w:rsidRDefault="003C7D29" w:rsidP="003F4FFE" w:rsidR="00575B1A">
      <w:pPr>
        <w:jc w:val="both"/>
        <w:rPr>
          <w:b/>
        </w:rPr>
      </w:pPr>
      <w:r w:rsidRPr="003C7D29">
        <w:rPr>
          <w:b/>
        </w:rPr>
        <w:t>STALNA SLUŽBA</w:t>
      </w:r>
      <w:r w:rsidR="000E2B71">
        <w:rPr>
          <w:b/>
        </w:rPr>
        <w:t xml:space="preserve"> </w:t>
      </w:r>
      <w:r w:rsidR="003F4FFE">
        <w:rPr>
          <w:b/>
        </w:rPr>
        <w:t>U SLAVONSKOM BRODU</w:t>
      </w:r>
      <w:r w:rsidR="000E2B71">
        <w:rPr>
          <w:b/>
        </w:rPr>
        <w:t xml:space="preserve">                                               </w:t>
      </w:r>
      <w:r w:rsidRPr="003C7D29">
        <w:rPr>
          <w:b/>
        </w:rPr>
        <w:t xml:space="preserve">           </w:t>
      </w:r>
      <w:r w:rsidR="00487934">
        <w:rPr>
          <w:b/>
        </w:rPr>
        <w:t xml:space="preserve">     </w:t>
      </w:r>
      <w:r w:rsidR="00BE55F2">
        <w:rPr>
          <w:b/>
        </w:rPr>
        <w:t xml:space="preserve">   </w:t>
      </w:r>
      <w:r w:rsidR="00BB1FC8">
        <w:rPr>
          <w:b/>
        </w:rPr>
        <w:t xml:space="preserve"> </w:t>
      </w:r>
    </w:p>
    <w:p w:rsidRDefault="008B1F35" w:rsidP="003C7D29" w:rsidR="003C7D29" w:rsidRPr="003C7D29">
      <w:pPr>
        <w:jc w:val="both"/>
        <w:rPr>
          <w:b/>
        </w:rPr>
      </w:pPr>
      <w:r>
        <w:rPr>
          <w:b/>
        </w:rPr>
        <w:t>Trg pobjede 13</w:t>
      </w:r>
    </w:p>
    <w:p w:rsidRDefault="003C7D29" w:rsidP="003C7D29" w:rsidR="003C7D29">
      <w:pPr>
        <w:jc w:val="both"/>
        <w:rPr>
          <w:b/>
        </w:rPr>
      </w:pPr>
      <w:r w:rsidRPr="003C7D29">
        <w:rPr>
          <w:b/>
        </w:rPr>
        <w:t>SLAVONSKI BROD</w:t>
      </w:r>
    </w:p>
    <w:p w:rsidRDefault="00971CF9" w:rsidP="003C7D29" w:rsidR="00971CF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 w:rsidRP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7A146F" w:rsidP="003C7D29" w:rsidR="007A146F">
      <w:pPr>
        <w:jc w:val="both"/>
      </w:pPr>
    </w:p>
    <w:p w:rsidRDefault="003C7D29" w:rsidP="00B56E5B" w:rsidR="003C7D29" w:rsidRPr="003C7D29">
      <w:pPr>
        <w:ind w:firstLine="1440"/>
        <w:jc w:val="both"/>
      </w:pPr>
      <w:r w:rsidRPr="003C7D29">
        <w:t xml:space="preserve">TRGOVAČKI SUD U OSIJEKU, STALNA SLUŽBA U SLAVONSKOM BRODU, po stečajnoj sutkinji Mirni Vujčić,u stečajnom postupku nad stečajnim dužnikom </w:t>
      </w:r>
      <w:r w:rsidR="00F86F5F" w:rsidRPr="00F86F5F">
        <w:t>AGROMIX d.o.o. u stečaju,  Slavonski Brod, Dr. Mile Budaka 1, OIB 52776511911</w:t>
      </w:r>
      <w:r w:rsidR="00173FDA">
        <w:t xml:space="preserve">, </w:t>
      </w:r>
      <w:r w:rsidRPr="003C7D29">
        <w:t xml:space="preserve">dana </w:t>
      </w:r>
      <w:r w:rsidR="00742F0B">
        <w:t>12</w:t>
      </w:r>
      <w:r w:rsidR="00575B1A">
        <w:t>.</w:t>
      </w:r>
      <w:r w:rsidR="00742F0B">
        <w:t xml:space="preserve"> travnja</w:t>
      </w:r>
      <w:r w:rsidR="00253B31">
        <w:t xml:space="preserve"> </w:t>
      </w:r>
      <w:r w:rsidR="00BB1FC8">
        <w:t>201</w:t>
      </w:r>
      <w:r w:rsidR="00253B31">
        <w:t>7</w:t>
      </w:r>
      <w:r w:rsidR="007A146F">
        <w:t>. godine</w:t>
      </w:r>
    </w:p>
    <w:p w:rsidRDefault="00252A4E" w:rsidP="003C7D29" w:rsidR="00252A4E">
      <w:pPr>
        <w:jc w:val="both"/>
      </w:pPr>
    </w:p>
    <w:p w:rsidRDefault="003C7D29" w:rsidP="003C6703" w:rsidR="003C7D29" w:rsidRPr="003C7D29">
      <w:pPr>
        <w:jc w:val="center"/>
      </w:pPr>
      <w:r w:rsidRPr="003C7D29">
        <w:t>r i j e š i o     j e</w:t>
      </w:r>
    </w:p>
    <w:p w:rsidRDefault="003D169F" w:rsidP="003C7D29" w:rsidR="003D169F" w:rsidRPr="003C7D29">
      <w:pPr>
        <w:jc w:val="both"/>
      </w:pPr>
    </w:p>
    <w:p w:rsidRDefault="003C7D29" w:rsidP="00253B31" w:rsidR="00253B31">
      <w:pPr>
        <w:ind w:firstLine="1440"/>
        <w:jc w:val="both"/>
      </w:pPr>
      <w:r w:rsidRPr="003C7D29">
        <w:t xml:space="preserve"> I</w:t>
      </w:r>
      <w:r w:rsidR="003D5BCB">
        <w:t>.</w:t>
      </w:r>
      <w:r w:rsidRPr="003C7D29">
        <w:t xml:space="preserve"> Određuje se prodaja  dijela imovine stečajnog dužnika</w:t>
      </w:r>
      <w:r w:rsidR="000F280D">
        <w:t xml:space="preserve"> opterećen</w:t>
      </w:r>
      <w:r w:rsidR="003F4FFE">
        <w:t>e</w:t>
      </w:r>
      <w:r w:rsidR="000F280D">
        <w:t xml:space="preserve"> razlučnim pravom</w:t>
      </w:r>
      <w:r w:rsidRPr="003C7D29">
        <w:t xml:space="preserve"> </w:t>
      </w:r>
      <w:r w:rsidR="00B73E67">
        <w:t>koja ulazi</w:t>
      </w:r>
      <w:r w:rsidR="00831BFF">
        <w:t xml:space="preserve"> </w:t>
      </w:r>
      <w:r w:rsidR="00EC52F1">
        <w:t>u stečajnu masu i to</w:t>
      </w:r>
      <w:r w:rsidR="00B96086">
        <w:t xml:space="preserve"> 2.</w:t>
      </w:r>
      <w:r w:rsidR="00EC52F1">
        <w:t xml:space="preserve"> </w:t>
      </w:r>
      <w:r w:rsidR="00253B31">
        <w:t>suvlasničkog dijela od 24/200 nekretnine</w:t>
      </w:r>
      <w:r w:rsidR="00DB4B81">
        <w:t xml:space="preserve"> i to:</w:t>
      </w:r>
    </w:p>
    <w:p w:rsidRDefault="00253B31" w:rsidP="00253B31" w:rsidR="00253B31">
      <w:pPr>
        <w:ind w:firstLine="1440"/>
        <w:jc w:val="both"/>
      </w:pPr>
    </w:p>
    <w:p w:rsidRDefault="00DC6ADB" w:rsidP="00DC6ADB" w:rsidR="006334AB" w:rsidRPr="006334AB">
      <w:pPr>
        <w:ind w:firstLine="708"/>
        <w:jc w:val="both"/>
      </w:pPr>
      <w:r>
        <w:t xml:space="preserve">           </w:t>
      </w:r>
      <w:r w:rsidR="00F86F5F" w:rsidRPr="00F86F5F">
        <w:t xml:space="preserve">    </w:t>
      </w:r>
      <w:r w:rsidR="006334AB" w:rsidRPr="006334AB">
        <w:t xml:space="preserve">-  kč.br. </w:t>
      </w:r>
      <w:r w:rsidR="00253B31">
        <w:t xml:space="preserve">1478/135 – kuća i dvor sa 376 m2 </w:t>
      </w:r>
    </w:p>
    <w:p w:rsidRDefault="006334AB" w:rsidP="006334AB" w:rsidR="006334AB" w:rsidRPr="006334AB">
      <w:pPr>
        <w:jc w:val="both"/>
      </w:pPr>
    </w:p>
    <w:p w:rsidRDefault="006334AB" w:rsidP="006334AB" w:rsidR="006334AB" w:rsidRPr="006334AB">
      <w:pPr>
        <w:jc w:val="both"/>
      </w:pPr>
      <w:r w:rsidRPr="006334AB">
        <w:t xml:space="preserve">                          </w:t>
      </w:r>
      <w:r w:rsidR="00DC6ADB">
        <w:t xml:space="preserve"> </w:t>
      </w:r>
      <w:r w:rsidRPr="006334AB">
        <w:t xml:space="preserve">  upisane u  zk.ul. </w:t>
      </w:r>
      <w:r w:rsidR="00253B31">
        <w:t>4357</w:t>
      </w:r>
      <w:r w:rsidRPr="006334AB">
        <w:t xml:space="preserve"> K.O. </w:t>
      </w:r>
      <w:r w:rsidR="00253B31">
        <w:t xml:space="preserve">Kornić </w:t>
      </w:r>
    </w:p>
    <w:p w:rsidRDefault="00F86F5F" w:rsidP="00F86F5F" w:rsidR="00F86F5F">
      <w:pPr>
        <w:jc w:val="both"/>
      </w:pPr>
    </w:p>
    <w:p w:rsidRDefault="00D7600E" w:rsidP="00F86F5F" w:rsidR="00F86F5F" w:rsidRPr="00F86F5F">
      <w:pPr>
        <w:jc w:val="both"/>
        <w:rPr>
          <w:lang w:val="en-US"/>
        </w:rPr>
      </w:pPr>
      <w:r>
        <w:t xml:space="preserve"> </w:t>
      </w:r>
      <w:r>
        <w:tab/>
        <w:t xml:space="preserve"> </w:t>
      </w:r>
      <w:r>
        <w:tab/>
      </w:r>
      <w:r w:rsidR="00F86F5F" w:rsidRPr="00F86F5F">
        <w:rPr>
          <w:lang w:val="en-US"/>
        </w:rPr>
        <w:t>koj</w:t>
      </w:r>
      <w:r w:rsidR="00253B31">
        <w:rPr>
          <w:lang w:val="en-US"/>
        </w:rPr>
        <w:t>i</w:t>
      </w:r>
      <w:r w:rsidR="00F86F5F" w:rsidRPr="00F86F5F">
        <w:rPr>
          <w:lang w:val="en-US"/>
        </w:rPr>
        <w:t xml:space="preserve"> </w:t>
      </w:r>
      <w:r w:rsidR="00253B31">
        <w:rPr>
          <w:lang w:val="en-US"/>
        </w:rPr>
        <w:t>je</w:t>
      </w:r>
      <w:r w:rsidR="00F86F5F" w:rsidRPr="00F86F5F">
        <w:rPr>
          <w:lang w:val="en-US"/>
        </w:rPr>
        <w:t xml:space="preserve"> opterećen razlučnim pravom </w:t>
      </w:r>
      <w:r w:rsidR="00253B31">
        <w:rPr>
          <w:lang w:val="en-US"/>
        </w:rPr>
        <w:t>u korist Raiffeisenbank Austria d.d. Zagreb, Magazinska cesta 69, OIB 53056966535</w:t>
      </w:r>
    </w:p>
    <w:p w:rsidRDefault="007A146F" w:rsidP="00A670F1" w:rsidR="001E6088">
      <w:pPr>
        <w:ind w:firstLine="708" w:left="2124"/>
        <w:jc w:val="both"/>
      </w:pPr>
      <w:r>
        <w:rPr>
          <w:b/>
        </w:rPr>
        <w:t xml:space="preserve">                                                     </w:t>
      </w:r>
      <w:r w:rsidR="00BB1FC8">
        <w:rPr>
          <w:b/>
        </w:rPr>
        <w:t xml:space="preserve">      </w:t>
      </w:r>
    </w:p>
    <w:p w:rsidRDefault="003C7D29" w:rsidP="00575B1A" w:rsidR="003C7D29">
      <w:pPr>
        <w:ind w:firstLine="1440"/>
        <w:jc w:val="both"/>
      </w:pPr>
      <w:r w:rsidRPr="003C7D29">
        <w:t>II</w:t>
      </w:r>
      <w:r w:rsidR="003D5BCB">
        <w:t>.</w:t>
      </w:r>
      <w:r w:rsidRPr="003C7D29">
        <w:t xml:space="preserve"> </w:t>
      </w:r>
      <w:r w:rsidR="004D7DC5">
        <w:t>Suvlasnički dio n</w:t>
      </w:r>
      <w:r w:rsidRPr="003C7D29">
        <w:t>ekretnin</w:t>
      </w:r>
      <w:r w:rsidR="004D7DC5">
        <w:t>e</w:t>
      </w:r>
      <w:r w:rsidR="003D5BCB">
        <w:t xml:space="preserve"> iz točke I ovog rješenja proda</w:t>
      </w:r>
      <w:r w:rsidR="004D7DC5">
        <w:t>j</w:t>
      </w:r>
      <w:r w:rsidR="003D5BCB">
        <w:t>e</w:t>
      </w:r>
      <w:r w:rsidRPr="003C7D29">
        <w:t xml:space="preserve"> se u stečajnom postupku</w:t>
      </w:r>
      <w:r w:rsidR="00575B1A">
        <w:t xml:space="preserve"> </w:t>
      </w:r>
      <w:r w:rsidR="0070380B">
        <w:t xml:space="preserve">sukladno odredbi čl. 247. </w:t>
      </w:r>
      <w:r w:rsidRPr="003C7D29">
        <w:t xml:space="preserve"> Stečajnog zakona.</w:t>
      </w:r>
      <w:r w:rsidR="0070380B">
        <w:t xml:space="preserve"> ( NN 71/15)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3C7D29" w:rsidP="000B6007" w:rsidR="00971CF9">
      <w:pPr>
        <w:ind w:firstLine="1440"/>
        <w:jc w:val="both"/>
      </w:pPr>
      <w:r w:rsidRPr="003C7D29">
        <w:t>III</w:t>
      </w:r>
      <w:r w:rsidR="003D5BCB">
        <w:t>.</w:t>
      </w:r>
      <w:r w:rsidRPr="003C7D29">
        <w:t xml:space="preserve"> Određuje se upis zabilježbe proda</w:t>
      </w:r>
      <w:r w:rsidR="003D5BCB">
        <w:t>je po ovom rješenju na</w:t>
      </w:r>
      <w:r w:rsidR="004D7DC5">
        <w:t xml:space="preserve"> </w:t>
      </w:r>
      <w:r w:rsidR="004D7DC5" w:rsidRPr="00DB4B81">
        <w:t>suvlasničkom</w:t>
      </w:r>
      <w:r w:rsidR="004D7DC5">
        <w:t xml:space="preserve"> dijelu</w:t>
      </w:r>
      <w:r w:rsidR="003D5BCB">
        <w:t xml:space="preserve"> nekretnin</w:t>
      </w:r>
      <w:r w:rsidR="004D7DC5">
        <w:t>e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ovog rješenja u </w:t>
      </w:r>
      <w:r w:rsidR="004D7DC5">
        <w:t>Z</w:t>
      </w:r>
      <w:r w:rsidR="000D4282">
        <w:t>emljišnim knjigama</w:t>
      </w:r>
      <w:r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Pr="00FC353B">
        <w:t xml:space="preserve"> suda </w:t>
      </w:r>
      <w:r w:rsidR="00706AEB">
        <w:t xml:space="preserve">u </w:t>
      </w:r>
      <w:r w:rsidR="00253B31">
        <w:t>Rijeci</w:t>
      </w:r>
      <w:r w:rsidR="000B6007">
        <w:t>,</w:t>
      </w:r>
      <w:r w:rsidR="00CE3538">
        <w:t xml:space="preserve"> </w:t>
      </w:r>
      <w:r w:rsidR="00272C5D">
        <w:t xml:space="preserve">Stalna služba Krk </w:t>
      </w:r>
      <w:r w:rsidRPr="00FC353B">
        <w:t xml:space="preserve">upis koje će provesti </w:t>
      </w:r>
      <w:r w:rsidR="009A6506" w:rsidRPr="00FC353B">
        <w:t xml:space="preserve"> Zemljišnoknjižni odjel </w:t>
      </w:r>
      <w:r w:rsidR="00D11E2E" w:rsidRPr="00FC353B">
        <w:t xml:space="preserve"> </w:t>
      </w:r>
      <w:r w:rsidR="00253B31">
        <w:t>Krk</w:t>
      </w:r>
      <w:r w:rsidRPr="00FC353B">
        <w:t>.</w:t>
      </w:r>
    </w:p>
    <w:p w:rsidRDefault="00971CF9" w:rsidP="003C7D29" w:rsidR="00971CF9" w:rsidRPr="003C7D29">
      <w:pPr>
        <w:jc w:val="both"/>
      </w:pPr>
    </w:p>
    <w:p w:rsidRDefault="003C7D29" w:rsidP="004C314C" w:rsidR="003C7D29" w:rsidRPr="003C7D29">
      <w:pPr>
        <w:ind w:firstLine="1440"/>
        <w:jc w:val="both"/>
      </w:pPr>
      <w:r w:rsidRPr="003C7D29">
        <w:t>IV</w:t>
      </w:r>
      <w:r w:rsidR="003D5BCB">
        <w:t>.</w:t>
      </w:r>
      <w:r w:rsidRPr="003C7D29">
        <w:t xml:space="preserve"> Nakon pravomoćnosti ovog rješenja </w:t>
      </w:r>
      <w:r w:rsidR="000B6007">
        <w:t xml:space="preserve">posebnim </w:t>
      </w:r>
      <w:r w:rsidRPr="003C7D29">
        <w:t>zaključkom će se odrediti vrijednost nekretnin</w:t>
      </w:r>
      <w:r w:rsidR="003D5BCB">
        <w:t>e</w:t>
      </w:r>
      <w:r w:rsidR="00DB4B81">
        <w:t xml:space="preserve"> koja je predmetom prodaje</w:t>
      </w:r>
      <w:r w:rsidR="003D5BCB">
        <w:t>, način i uvjeti njene</w:t>
      </w:r>
      <w:r w:rsidR="00DB4B81">
        <w:t xml:space="preserve"> prodaje.</w:t>
      </w:r>
    </w:p>
    <w:p w:rsidRDefault="00971CF9" w:rsidP="003C7D29" w:rsidR="00971CF9">
      <w:pPr>
        <w:jc w:val="both"/>
      </w:pPr>
    </w:p>
    <w:p w:rsidRDefault="005B6006" w:rsidP="00737196" w:rsidR="003C7D29">
      <w:pPr>
        <w:ind w:firstLine="1260"/>
        <w:jc w:val="both"/>
      </w:pPr>
      <w:r>
        <w:t>V</w:t>
      </w:r>
      <w:r w:rsidR="003D5BCB">
        <w:t>.</w:t>
      </w:r>
      <w:r>
        <w:t xml:space="preserve"> </w:t>
      </w:r>
      <w:r w:rsidR="00AD5180">
        <w:t xml:space="preserve"> Prodaju nekretnin</w:t>
      </w:r>
      <w:r w:rsidR="003D5BCB">
        <w:t>e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>i o čemu će biti posebno obaviještena.</w:t>
      </w:r>
      <w:r w:rsidR="00EC52F1">
        <w:t xml:space="preserve"> </w:t>
      </w:r>
    </w:p>
    <w:p w:rsidRDefault="00C60E74" w:rsidP="003D5BCB" w:rsidR="00C60E74">
      <w:pPr>
        <w:ind w:firstLine="1260"/>
        <w:jc w:val="right"/>
        <w:rPr>
          <w:b/>
        </w:rPr>
      </w:pPr>
    </w:p>
    <w:p w:rsidRDefault="00DC6ADB" w:rsidP="003D5BCB" w:rsidR="00DC6ADB">
      <w:pPr>
        <w:ind w:firstLine="1260"/>
        <w:jc w:val="right"/>
        <w:rPr>
          <w:b/>
        </w:rPr>
      </w:pPr>
    </w:p>
    <w:p w:rsidRDefault="00DC6ADB" w:rsidP="003D5BCB" w:rsidR="00DC6ADB">
      <w:pPr>
        <w:ind w:firstLine="1260"/>
        <w:jc w:val="right"/>
        <w:rPr>
          <w:b/>
        </w:rPr>
      </w:pPr>
    </w:p>
    <w:p w:rsidRDefault="00C60E74" w:rsidP="003D5BCB" w:rsidR="00C60E74">
      <w:pPr>
        <w:ind w:firstLine="1260"/>
        <w:jc w:val="right"/>
        <w:rPr>
          <w:b/>
        </w:rPr>
      </w:pPr>
    </w:p>
    <w:p w:rsidRDefault="00DC6ADB" w:rsidP="003D5BCB" w:rsidR="00971CF9">
      <w:pPr>
        <w:ind w:firstLine="1260"/>
        <w:jc w:val="right"/>
        <w:rPr>
          <w:b/>
        </w:rPr>
      </w:pPr>
      <w:r>
        <w:rPr>
          <w:b/>
        </w:rPr>
        <w:lastRenderedPageBreak/>
        <w:t>Broj: 7/St-9</w:t>
      </w:r>
      <w:r w:rsidR="003D5BCB" w:rsidRPr="003D5BCB">
        <w:rPr>
          <w:b/>
        </w:rPr>
        <w:t>/201</w:t>
      </w:r>
      <w:r>
        <w:rPr>
          <w:b/>
        </w:rPr>
        <w:t>1</w:t>
      </w:r>
      <w:r w:rsidR="003D5BCB" w:rsidRPr="003D5BCB">
        <w:rPr>
          <w:b/>
        </w:rPr>
        <w:t>-</w:t>
      </w:r>
      <w:r w:rsidR="005B3D96">
        <w:rPr>
          <w:b/>
        </w:rPr>
        <w:t>200</w:t>
      </w:r>
      <w:r w:rsidR="00614A9E">
        <w:rPr>
          <w:b/>
        </w:rPr>
        <w:t xml:space="preserve">          </w:t>
      </w:r>
    </w:p>
    <w:p w:rsidRDefault="00614A9E" w:rsidP="00614A9E" w:rsidR="00614A9E">
      <w:pPr>
        <w:ind w:firstLine="708" w:left="2832"/>
        <w:jc w:val="both"/>
      </w:pPr>
      <w:r>
        <w:rPr>
          <w:b/>
        </w:rPr>
        <w:t xml:space="preserve">                                        </w:t>
      </w: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0B6007" w:rsidR="00DB4B81">
      <w:pPr>
        <w:ind w:firstLine="1440"/>
        <w:jc w:val="both"/>
        <w:rPr>
          <w:b/>
        </w:rPr>
      </w:pPr>
      <w:r w:rsidRPr="003C7D29">
        <w:t>Rješenjem poslovni broj St-</w:t>
      </w:r>
      <w:r w:rsidR="008769A8">
        <w:t>113/05</w:t>
      </w:r>
      <w:r w:rsidR="0019610E">
        <w:t>-</w:t>
      </w:r>
      <w:r w:rsidR="008769A8">
        <w:t>3</w:t>
      </w:r>
      <w:r w:rsidR="00F3013A">
        <w:t xml:space="preserve"> od </w:t>
      </w:r>
      <w:r w:rsidR="008769A8">
        <w:t>13</w:t>
      </w:r>
      <w:r w:rsidR="000B6007">
        <w:t>.</w:t>
      </w:r>
      <w:r w:rsidR="00DB4B81">
        <w:t xml:space="preserve"> </w:t>
      </w:r>
      <w:r w:rsidR="008769A8">
        <w:t>travnja</w:t>
      </w:r>
      <w:r w:rsidR="000B6007">
        <w:t xml:space="preserve"> </w:t>
      </w:r>
      <w:r w:rsidR="00F3013A">
        <w:t>20</w:t>
      </w:r>
      <w:r w:rsidR="008769A8">
        <w:t>0</w:t>
      </w:r>
      <w:r w:rsidR="00575B1A">
        <w:t>6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AF2428" w:rsidRPr="00AF2428">
        <w:t>AGROMIX d.o.o. u stečaju,  Slavonski Brod, Dr. Mile Budaka 1, OIB 52776511911</w:t>
      </w:r>
      <w:r w:rsidR="00B56E5B">
        <w:t>.</w:t>
      </w:r>
      <w:r w:rsidR="008A7D43">
        <w:rPr>
          <w:b/>
        </w:rPr>
        <w:t xml:space="preserve">  </w:t>
      </w:r>
    </w:p>
    <w:p w:rsidRDefault="00DB4B81" w:rsidP="00DF1C94" w:rsidR="00AD5180">
      <w:pPr>
        <w:ind w:firstLine="1440"/>
        <w:jc w:val="both"/>
      </w:pPr>
      <w:r w:rsidRPr="00DB4B81">
        <w:t>Stečajni upravitelj se očitovao</w:t>
      </w:r>
      <w:r w:rsidR="008A7D43" w:rsidRPr="00DB4B81">
        <w:t xml:space="preserve"> </w:t>
      </w:r>
      <w:r w:rsidR="00496AFC">
        <w:t>da je tijekom postupka</w:t>
      </w:r>
      <w:r>
        <w:t xml:space="preserve"> u pojedinačnom </w:t>
      </w:r>
      <w:r w:rsidR="00B96086">
        <w:t xml:space="preserve">zemljišnoknjižnom </w:t>
      </w:r>
      <w:r>
        <w:t>ispravnom postupku koji se vodio pred Općinskim sudom u Rijeci</w:t>
      </w:r>
      <w:r w:rsidR="00607F3B">
        <w:t xml:space="preserve"> </w:t>
      </w:r>
      <w:r>
        <w:t xml:space="preserve"> pod br.</w:t>
      </w:r>
      <w:r w:rsidR="00CE3538">
        <w:t xml:space="preserve"> </w:t>
      </w:r>
      <w:r>
        <w:t>RZ-29/13</w:t>
      </w:r>
      <w:r w:rsidR="00607F3B" w:rsidRPr="00607F3B">
        <w:t xml:space="preserve"> na temelju rješenja</w:t>
      </w:r>
      <w:r w:rsidR="00607F3B" w:rsidRPr="00607F3B">
        <w:rPr>
          <w:lang w:val="en-US"/>
        </w:rPr>
        <w:t xml:space="preserve"> </w:t>
      </w:r>
      <w:r w:rsidR="00607F3B" w:rsidRPr="00607F3B">
        <w:t>Općinskog suda u Rijeci Stalna služba Opatija posl.br. 83Z-1309/16  RZ 29/13 od 05. listopada 2016. godine</w:t>
      </w:r>
      <w:r w:rsidR="00DF1C94">
        <w:t xml:space="preserve"> </w:t>
      </w:r>
      <w:r w:rsidR="00496AFC">
        <w:t xml:space="preserve">stečajni dužnik upisan kao vlasnik </w:t>
      </w:r>
      <w:r w:rsidR="00DF1C94">
        <w:t>s</w:t>
      </w:r>
      <w:r w:rsidR="00496AFC">
        <w:t>u</w:t>
      </w:r>
      <w:r w:rsidR="00DF1C94">
        <w:t xml:space="preserve">vlasničkog dijela nekretnine upisane u zk.ul 4357 K.O. Kornić te da tako </w:t>
      </w:r>
      <w:r w:rsidR="00496AFC">
        <w:t xml:space="preserve"> </w:t>
      </w:r>
      <w:r w:rsidR="00DF1C94">
        <w:t>s</w:t>
      </w:r>
      <w:r w:rsidR="003C7D29" w:rsidRPr="003C7D29">
        <w:t>tečajnu masu stečajnog dužn</w:t>
      </w:r>
      <w:r w:rsidR="00733FD9">
        <w:t>ika čin</w:t>
      </w:r>
      <w:r w:rsidR="00706AEB">
        <w:t>i</w:t>
      </w:r>
      <w:r w:rsidR="00723AEA">
        <w:t xml:space="preserve"> i </w:t>
      </w:r>
      <w:r w:rsidR="00B96086">
        <w:t xml:space="preserve">2. </w:t>
      </w:r>
      <w:r w:rsidR="00DC6ADB">
        <w:t>suvlasnički</w:t>
      </w:r>
      <w:r w:rsidR="00DC6ADB" w:rsidRPr="00DC6ADB">
        <w:t xml:space="preserve"> di</w:t>
      </w:r>
      <w:r w:rsidR="00DC6ADB">
        <w:t>o</w:t>
      </w:r>
      <w:r w:rsidR="00DC6ADB" w:rsidRPr="00DC6ADB">
        <w:t xml:space="preserve"> od 24/200</w:t>
      </w:r>
      <w:r w:rsidR="00DC6ADB">
        <w:t xml:space="preserve"> dijela</w:t>
      </w:r>
      <w:r w:rsidR="00DC6ADB" w:rsidRPr="00DC6ADB">
        <w:t xml:space="preserve"> nekretnine  -  kč.br. 14</w:t>
      </w:r>
      <w:r w:rsidR="00607F3B">
        <w:t xml:space="preserve">78/135 – kuća i dvor sa 376 m2 </w:t>
      </w:r>
      <w:r w:rsidR="00DC6ADB" w:rsidRPr="00DC6ADB">
        <w:t xml:space="preserve"> upisane u  zk.ul. 4357 K.O. Kornić </w:t>
      </w:r>
      <w:r w:rsidR="00B96086">
        <w:t>koji</w:t>
      </w:r>
      <w:r w:rsidR="00706AEB">
        <w:t xml:space="preserve"> je</w:t>
      </w:r>
      <w:r w:rsidR="0077419F">
        <w:t xml:space="preserve"> opterećen</w:t>
      </w:r>
      <w:r w:rsidR="00706AEB">
        <w:t>a</w:t>
      </w:r>
      <w:r w:rsidR="0077419F">
        <w:t xml:space="preserve"> razlučnim pravom</w:t>
      </w:r>
      <w:r w:rsidR="00496AFC">
        <w:t xml:space="preserve"> u korist </w:t>
      </w:r>
      <w:r w:rsidR="00496AFC" w:rsidRPr="00496AFC">
        <w:rPr>
          <w:lang w:val="en-US"/>
        </w:rPr>
        <w:t>Raiffeisenbank Austria d.d. Zagreb</w:t>
      </w:r>
      <w:r w:rsidR="00600AF5">
        <w:t xml:space="preserve"> te</w:t>
      </w:r>
      <w:r w:rsidR="000D573A" w:rsidRPr="000D573A">
        <w:t xml:space="preserve"> </w:t>
      </w:r>
      <w:r w:rsidR="00496AFC">
        <w:rPr>
          <w:lang w:val="en-US"/>
        </w:rPr>
        <w:t xml:space="preserve">je </w:t>
      </w:r>
      <w:r w:rsidR="003C7D29" w:rsidRPr="00AE2722">
        <w:t>predloži</w:t>
      </w:r>
      <w:r w:rsidR="00DC6ADB">
        <w:t>o</w:t>
      </w:r>
      <w:r w:rsidR="003C7D29" w:rsidRPr="00AE2722">
        <w:t xml:space="preserve"> da se predmetn</w:t>
      </w:r>
      <w:r w:rsidR="00607F3B">
        <w:t xml:space="preserve">i suvlasnički dio </w:t>
      </w:r>
      <w:r w:rsidR="003C7D29" w:rsidRPr="00AE2722">
        <w:t>nekretni</w:t>
      </w:r>
      <w:r w:rsidR="000B6007">
        <w:t>n</w:t>
      </w:r>
      <w:r w:rsidR="00607F3B">
        <w:t>e</w:t>
      </w:r>
      <w:r w:rsidR="000B6007">
        <w:t xml:space="preserve"> proda u stečajnom postupku</w:t>
      </w:r>
      <w:r w:rsidR="00AD5180">
        <w:t>.</w:t>
      </w:r>
      <w:r w:rsidR="00600AF5">
        <w:t xml:space="preserve"> Podneskom od 10.</w:t>
      </w:r>
      <w:r w:rsidR="00607F3B">
        <w:t xml:space="preserve"> </w:t>
      </w:r>
      <w:r w:rsidR="00600AF5">
        <w:t>travnja 2017.</w:t>
      </w:r>
      <w:r w:rsidR="00607F3B">
        <w:t xml:space="preserve"> </w:t>
      </w:r>
      <w:r w:rsidR="00600AF5">
        <w:t xml:space="preserve">godine očitovao se  da je u međuvremenu </w:t>
      </w:r>
      <w:r w:rsidR="00607F3B">
        <w:t xml:space="preserve"> rješenjem </w:t>
      </w:r>
      <w:r w:rsidR="00600AF5">
        <w:t xml:space="preserve">Općinskog suda u Rijeci </w:t>
      </w:r>
      <w:r w:rsidR="00CA0823">
        <w:t>Z</w:t>
      </w:r>
      <w:r w:rsidR="00600AF5">
        <w:t>emljišno knjižnog odjela Krk broj Z-10557/2017 od 03.</w:t>
      </w:r>
      <w:r w:rsidR="001C0708">
        <w:t xml:space="preserve"> </w:t>
      </w:r>
      <w:r w:rsidR="00600AF5">
        <w:t>travnja 2017.</w:t>
      </w:r>
      <w:r w:rsidR="001C0708">
        <w:t xml:space="preserve"> </w:t>
      </w:r>
      <w:r w:rsidR="00600AF5">
        <w:t xml:space="preserve">godine </w:t>
      </w:r>
      <w:r w:rsidR="00607F3B">
        <w:t>određen</w:t>
      </w:r>
      <w:r w:rsidR="00600AF5">
        <w:t xml:space="preserve"> upis brisanja zabilježbe spora pod posl.br.P-310/96 predlagatelja Damira Lučić pod br. Z-246/97,</w:t>
      </w:r>
      <w:r w:rsidR="00607F3B">
        <w:t xml:space="preserve"> te i uknjiženo brisanje zabilježbe spora,</w:t>
      </w:r>
      <w:r w:rsidR="00600AF5">
        <w:t xml:space="preserve"> a</w:t>
      </w:r>
      <w:r w:rsidR="00607F3B">
        <w:t xml:space="preserve"> predmetno rješenje i zemljišno knjižni izvadak </w:t>
      </w:r>
      <w:r w:rsidR="00600AF5">
        <w:t>je  dostavio u prilogu podneska.</w:t>
      </w:r>
    </w:p>
    <w:p w:rsidRDefault="003C7D29" w:rsidP="004C314C" w:rsidR="003B71D8">
      <w:pPr>
        <w:ind w:firstLine="1440"/>
        <w:jc w:val="both"/>
      </w:pPr>
      <w:r w:rsidRPr="003C7D29">
        <w:t xml:space="preserve">Odredbom čl. </w:t>
      </w:r>
      <w:r w:rsidR="003B71D8">
        <w:t>247.st.1</w:t>
      </w:r>
      <w:r w:rsidR="00AD5180">
        <w:t>.</w:t>
      </w:r>
      <w:r w:rsidRPr="003C7D29">
        <w:t>S</w:t>
      </w:r>
      <w:r w:rsidR="00652877">
        <w:t>tečajnog zakona</w:t>
      </w:r>
      <w:r w:rsidR="00AD5180">
        <w:t xml:space="preserve"> (</w:t>
      </w:r>
      <w:r w:rsidR="00652877">
        <w:t>dalje</w:t>
      </w:r>
      <w:r w:rsidR="008A4E06">
        <w:t>:</w:t>
      </w:r>
      <w:r w:rsidR="00652877">
        <w:t xml:space="preserve"> SZ,</w:t>
      </w:r>
      <w:r w:rsidR="008A4E06">
        <w:t xml:space="preserve"> </w:t>
      </w:r>
      <w:r w:rsidR="00AD5180">
        <w:t xml:space="preserve">NN </w:t>
      </w:r>
      <w:r w:rsidR="003B71D8">
        <w:t>71/15) propisano je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 </w:t>
      </w:r>
      <w:r w:rsidR="003B71D8">
        <w:t xml:space="preserve"> </w:t>
      </w:r>
    </w:p>
    <w:p w:rsidRDefault="00EC74B2" w:rsidP="00706AEB" w:rsidR="003D169F" w:rsidRPr="00706AEB">
      <w:pPr>
        <w:ind w:firstLine="1440"/>
        <w:jc w:val="both"/>
      </w:pPr>
      <w:r>
        <w:t>Uvidom u Izva</w:t>
      </w:r>
      <w:r w:rsidR="008A4E06">
        <w:t>dak</w:t>
      </w:r>
      <w:r w:rsidR="003C7D29" w:rsidRPr="003C7D29">
        <w:t xml:space="preserve"> iz zemljišn</w:t>
      </w:r>
      <w:r w:rsidR="00706AEB">
        <w:t>ih</w:t>
      </w:r>
      <w:r w:rsidR="003C7D29" w:rsidRPr="003C7D29">
        <w:t xml:space="preserve"> knjig</w:t>
      </w:r>
      <w:r w:rsidR="00706AEB">
        <w:t>a</w:t>
      </w:r>
      <w:r w:rsidR="009863FD">
        <w:t xml:space="preserve"> </w:t>
      </w:r>
      <w:r w:rsidR="00C04CD9">
        <w:t>t</w:t>
      </w:r>
      <w:r w:rsidR="00607F3B">
        <w:t>e i</w:t>
      </w:r>
      <w:r w:rsidR="00C04CD9">
        <w:t xml:space="preserve"> </w:t>
      </w:r>
      <w:r w:rsidR="00607F3B">
        <w:t>P</w:t>
      </w:r>
      <w:r w:rsidR="00C04CD9">
        <w:t xml:space="preserve">ovijesni </w:t>
      </w:r>
      <w:r w:rsidR="00607F3B">
        <w:t>i</w:t>
      </w:r>
      <w:r w:rsidR="00C04CD9">
        <w:t xml:space="preserve">zvadak iz zemljišnih knjiga </w:t>
      </w:r>
      <w:r w:rsidR="009863FD">
        <w:t>za nekretnin</w:t>
      </w:r>
      <w:r w:rsidR="003D5BCB">
        <w:t>u</w:t>
      </w:r>
      <w:r w:rsidR="009863FD">
        <w:t xml:space="preserve"> </w:t>
      </w:r>
      <w:r w:rsidR="003D5BCB">
        <w:t>upisanu</w:t>
      </w:r>
      <w:r w:rsidR="00706AEB" w:rsidRPr="00706AEB">
        <w:t xml:space="preserve"> u  zk.ul. </w:t>
      </w:r>
      <w:r w:rsidR="00DC6ADB">
        <w:t xml:space="preserve">4357 </w:t>
      </w:r>
      <w:r w:rsidR="00706AEB" w:rsidRPr="00706AEB">
        <w:t xml:space="preserve">K.O. </w:t>
      </w:r>
      <w:r w:rsidR="00DC6ADB">
        <w:t>Kornić</w:t>
      </w:r>
      <w:r w:rsidR="00706AEB" w:rsidRPr="00706AEB">
        <w:t xml:space="preserve"> i to </w:t>
      </w:r>
      <w:r w:rsidR="00B96086">
        <w:t xml:space="preserve">2. </w:t>
      </w:r>
      <w:r w:rsidR="00496AFC">
        <w:t xml:space="preserve">suvlasnički dio od 24/200 dijela </w:t>
      </w:r>
      <w:r w:rsidR="00DC6ADB" w:rsidRPr="00DC6ADB">
        <w:t xml:space="preserve">kč.br. 1478/135 – kuća i dvor sa 376 m2   </w:t>
      </w:r>
      <w:r w:rsidR="00B96086">
        <w:t>koji</w:t>
      </w:r>
      <w:r w:rsidR="008A4E06">
        <w:t xml:space="preserve"> je </w:t>
      </w:r>
      <w:r w:rsidR="00FF338E">
        <w:t xml:space="preserve"> predmetom prodaje</w:t>
      </w:r>
      <w:r w:rsidR="001554C6">
        <w:t>,</w:t>
      </w:r>
      <w:r w:rsidR="00FF338E">
        <w:t xml:space="preserve"> </w:t>
      </w:r>
      <w:r w:rsidR="003C7D29" w:rsidRPr="003C7D29">
        <w:t xml:space="preserve">utvrđeno </w:t>
      </w:r>
      <w:r w:rsidR="00FF338E">
        <w:t>je da</w:t>
      </w:r>
      <w:r w:rsidR="00600AF5">
        <w:t xml:space="preserve"> je predmetn</w:t>
      </w:r>
      <w:r w:rsidR="00607F3B">
        <w:t>i suvlasnički dio</w:t>
      </w:r>
      <w:r w:rsidR="00600AF5">
        <w:t xml:space="preserve"> nekretnin</w:t>
      </w:r>
      <w:r w:rsidR="00607F3B">
        <w:t>e</w:t>
      </w:r>
      <w:r w:rsidR="00600AF5">
        <w:t xml:space="preserve"> na temelju rješenja doneseno</w:t>
      </w:r>
      <w:r w:rsidR="00C04CD9">
        <w:t>g</w:t>
      </w:r>
      <w:r w:rsidR="00600AF5">
        <w:t xml:space="preserve"> u pojedinačnom ispravnom postupku upisan</w:t>
      </w:r>
      <w:r w:rsidR="00607F3B">
        <w:t xml:space="preserve"> </w:t>
      </w:r>
      <w:r w:rsidR="00600AF5">
        <w:t xml:space="preserve"> kao  vlasništvo stečajnog dužnika te da je</w:t>
      </w:r>
      <w:r w:rsidR="00C04CD9">
        <w:t xml:space="preserve"> potom </w:t>
      </w:r>
      <w:r w:rsidR="00600AF5">
        <w:t xml:space="preserve"> izvršen prijenos </w:t>
      </w:r>
      <w:r w:rsidR="00607F3B">
        <w:t xml:space="preserve">prava </w:t>
      </w:r>
      <w:r w:rsidR="00600AF5">
        <w:t xml:space="preserve">vlasništva radi osiguranja tražbine u korist </w:t>
      </w:r>
      <w:r w:rsidR="00600AF5" w:rsidRPr="00600AF5">
        <w:rPr>
          <w:lang w:val="en-US"/>
        </w:rPr>
        <w:t>Raiffeisenbank Austria d.d</w:t>
      </w:r>
      <w:r w:rsidR="00600AF5">
        <w:t xml:space="preserve">. te da </w:t>
      </w:r>
      <w:r w:rsidR="00FF338E">
        <w:t>razlučni vjerovni</w:t>
      </w:r>
      <w:r w:rsidR="00496AFC">
        <w:t>k</w:t>
      </w:r>
      <w:r w:rsidR="0007231C">
        <w:t xml:space="preserve"> </w:t>
      </w:r>
      <w:r w:rsidR="00607F3B" w:rsidRPr="00607F3B">
        <w:rPr>
          <w:lang w:val="en-US"/>
        </w:rPr>
        <w:t>Raiffeisenbank Austria d.d</w:t>
      </w:r>
      <w:r w:rsidR="00607F3B" w:rsidRPr="00607F3B">
        <w:t xml:space="preserve"> </w:t>
      </w:r>
      <w:r w:rsidR="0007231C">
        <w:t>ni</w:t>
      </w:r>
      <w:r w:rsidR="00496AFC">
        <w:t>je</w:t>
      </w:r>
      <w:r w:rsidR="00FF338E">
        <w:t xml:space="preserve"> </w:t>
      </w:r>
      <w:r w:rsidR="003C7D29" w:rsidRPr="003C7D29">
        <w:t>pokrenu</w:t>
      </w:r>
      <w:r w:rsidR="00496AFC">
        <w:t>o</w:t>
      </w:r>
      <w:r w:rsidR="0007231C">
        <w:t xml:space="preserve"> </w:t>
      </w:r>
      <w:r w:rsidR="003C7D29" w:rsidRPr="003C7D29">
        <w:t>postup</w:t>
      </w:r>
      <w:r w:rsidR="00496AFC">
        <w:t>ak</w:t>
      </w:r>
      <w:r w:rsidR="00F9643C">
        <w:t xml:space="preserve"> </w:t>
      </w:r>
      <w:r w:rsidR="003C7D29" w:rsidRPr="003C7D29">
        <w:t xml:space="preserve">ovrhe </w:t>
      </w:r>
      <w:r w:rsidR="009D405B">
        <w:t>radi prisilnog namirenja svoj</w:t>
      </w:r>
      <w:r w:rsidR="0007231C">
        <w:t>ih tražbina</w:t>
      </w:r>
      <w:r w:rsidR="003C7D29" w:rsidRPr="003C7D29">
        <w:t>, jer zabilježba</w:t>
      </w:r>
      <w:r w:rsidR="008A4E06">
        <w:t xml:space="preserve"> ovrhe nije vidljiva iz izvatka</w:t>
      </w:r>
      <w:r w:rsidR="003C7D29" w:rsidRPr="003C7D29">
        <w:t xml:space="preserve"> iz zemljišne knjige</w:t>
      </w:r>
      <w:r w:rsidR="00706AEB">
        <w:t xml:space="preserve">. </w:t>
      </w:r>
    </w:p>
    <w:p w:rsidRDefault="00706AEB" w:rsidP="009863FD" w:rsidR="000A3299">
      <w:pPr>
        <w:ind w:firstLine="1440"/>
        <w:jc w:val="both"/>
      </w:pPr>
      <w:r>
        <w:t>Nastavno tome, kako je stečajn</w:t>
      </w:r>
      <w:r w:rsidR="00496AFC">
        <w:t>i</w:t>
      </w:r>
      <w:r w:rsidR="003C7D29" w:rsidRPr="003C7D29">
        <w:t xml:space="preserve"> upravitelj predloži</w:t>
      </w:r>
      <w:r w:rsidR="00496AFC">
        <w:t>o</w:t>
      </w:r>
      <w:r w:rsidR="003C7D29" w:rsidRPr="003C7D29">
        <w:t xml:space="preserve"> da se predmetn</w:t>
      </w:r>
      <w:r w:rsidR="00607F3B">
        <w:t>i</w:t>
      </w:r>
      <w:r w:rsidR="003C7D29" w:rsidRPr="003C7D29">
        <w:t xml:space="preserve"> </w:t>
      </w:r>
      <w:r w:rsidR="00607F3B">
        <w:t xml:space="preserve">suvlasnički dio </w:t>
      </w:r>
      <w:r w:rsidR="003C7D29" w:rsidRPr="003C7D29">
        <w:t>nekretnine koj</w:t>
      </w:r>
      <w:r w:rsidR="00607F3B">
        <w:t xml:space="preserve">i je </w:t>
      </w:r>
      <w:r w:rsidR="003C7D29" w:rsidRPr="003C7D29">
        <w:t>opterećen</w:t>
      </w:r>
      <w:r w:rsidR="00607F3B">
        <w:t xml:space="preserve"> </w:t>
      </w:r>
      <w:r w:rsidR="003C7D29" w:rsidRPr="003C7D29">
        <w:t xml:space="preserve"> razlučnim pravom prodaj</w:t>
      </w:r>
      <w:r w:rsidR="00607F3B">
        <w:t>e</w:t>
      </w:r>
      <w:r w:rsidR="003C7D29" w:rsidRPr="003C7D29">
        <w:t xml:space="preserve"> u stečajnom postupku</w:t>
      </w:r>
      <w:r w:rsidR="00DD645C">
        <w:t>,</w:t>
      </w:r>
      <w:r w:rsidR="003C7D29" w:rsidRPr="003C7D29">
        <w:t xml:space="preserve"> </w:t>
      </w:r>
      <w:r w:rsidR="000A3299">
        <w:t xml:space="preserve">a nisu u tijeku postupci ovrhe koje su </w:t>
      </w:r>
      <w:r w:rsidR="00F63B8E">
        <w:t>pokrenuli</w:t>
      </w:r>
      <w:r w:rsidR="000A3299">
        <w:t xml:space="preserve"> razlučni vjerovnici</w:t>
      </w:r>
      <w:r w:rsidR="00DD645C">
        <w:t>,</w:t>
      </w:r>
      <w:r w:rsidR="000A3299">
        <w:t xml:space="preserve"> to je na temelju odredbe čl. 247. SZ-a odlučeno kao u izreci rješenja. </w:t>
      </w:r>
    </w:p>
    <w:p w:rsidRDefault="00971CF9" w:rsidP="003C7D29" w:rsidR="00971CF9" w:rsidRPr="003C7D29">
      <w:pPr>
        <w:jc w:val="both"/>
      </w:pPr>
    </w:p>
    <w:p w:rsidRDefault="004C314C" w:rsidP="004C314C" w:rsidR="003C7D29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742F0B">
        <w:t>12</w:t>
      </w:r>
      <w:r w:rsidR="00575B1A">
        <w:t xml:space="preserve">. </w:t>
      </w:r>
      <w:r w:rsidR="00DC0CC2">
        <w:t>travnja</w:t>
      </w:r>
      <w:r w:rsidR="006E7A93">
        <w:t xml:space="preserve"> </w:t>
      </w:r>
      <w:r w:rsidR="00DC6ADB">
        <w:t>2017</w:t>
      </w:r>
      <w:r w:rsidR="003C7D29" w:rsidRPr="003C7D29">
        <w:t xml:space="preserve"> godine</w:t>
      </w:r>
    </w:p>
    <w:p w:rsidRDefault="00971CF9" w:rsidP="004C314C" w:rsidR="00971CF9">
      <w:pPr>
        <w:ind w:firstLine="708" w:left="708"/>
        <w:jc w:val="both"/>
      </w:pPr>
    </w:p>
    <w:p w:rsidRDefault="007A146F" w:rsidP="003C7D29" w:rsidR="007A146F" w:rsidRPr="003C7D29">
      <w:pPr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Pr="003C7D29">
        <w:t>Sutkinja:</w:t>
      </w:r>
    </w:p>
    <w:p w:rsidRDefault="003C7D29" w:rsidP="00CB6B68" w:rsidR="00050541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</w:p>
    <w:p w:rsidRDefault="00050541" w:rsidP="00DC6ADB" w:rsidR="00DC6ADB">
      <w:pPr>
        <w:ind w:firstLine="708" w:left="3540"/>
        <w:jc w:val="both"/>
      </w:pPr>
      <w:r>
        <w:t xml:space="preserve">       </w:t>
      </w:r>
    </w:p>
    <w:p w:rsidRDefault="004E20B9" w:rsidP="00050541" w:rsidR="004E20B9">
      <w:pPr>
        <w:ind w:firstLine="708" w:left="4956"/>
        <w:jc w:val="both"/>
      </w:pPr>
    </w:p>
    <w:p w:rsidRDefault="00173FDA" w:rsidP="003C7D29" w:rsidR="00451378" w:rsidRPr="00AC4BD5">
      <w:pPr>
        <w:jc w:val="both"/>
      </w:pPr>
      <w:r>
        <w:t xml:space="preserve">                                                                             </w:t>
      </w:r>
      <w:r w:rsidR="007A146F">
        <w:t xml:space="preserve">                                                                               </w:t>
      </w:r>
    </w:p>
    <w:p w:rsidRDefault="003C7D29" w:rsidP="003C7D29" w:rsidR="003C7D29" w:rsidRPr="004C314C">
      <w:pPr>
        <w:jc w:val="both"/>
        <w:rPr>
          <w:sz w:val="20"/>
          <w:szCs w:val="20"/>
        </w:rPr>
      </w:pPr>
      <w:r w:rsidRPr="004C314C">
        <w:rPr>
          <w:sz w:val="20"/>
          <w:szCs w:val="20"/>
        </w:rPr>
        <w:t xml:space="preserve">NAPUTAK O PRAVNOM LIJEKU:                           </w:t>
      </w:r>
    </w:p>
    <w:p w:rsidRDefault="005F5EE6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</w:t>
      </w:r>
      <w:r w:rsidR="00B3708E">
        <w:rPr>
          <w:sz w:val="20"/>
          <w:szCs w:val="20"/>
        </w:rPr>
        <w:t xml:space="preserve">ravo na žalbu imaju stečajni upravitelj i </w:t>
      </w:r>
    </w:p>
    <w:p w:rsidRDefault="00B3708E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razlučni vjerovnici.</w:t>
      </w:r>
      <w:r w:rsidR="001B1C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Žalba se </w:t>
      </w:r>
      <w:r w:rsidR="005F5EE6">
        <w:rPr>
          <w:sz w:val="20"/>
          <w:szCs w:val="20"/>
        </w:rPr>
        <w:t xml:space="preserve">podnosi </w:t>
      </w:r>
      <w:r>
        <w:rPr>
          <w:sz w:val="20"/>
          <w:szCs w:val="20"/>
        </w:rPr>
        <w:t xml:space="preserve"> u roku od osam dana od </w:t>
      </w:r>
    </w:p>
    <w:p w:rsidRDefault="00B3708E" w:rsidP="003C7D29" w:rsidR="004C314C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</w:t>
      </w:r>
      <w:r w:rsidR="005F5EE6">
        <w:rPr>
          <w:sz w:val="20"/>
          <w:szCs w:val="20"/>
        </w:rPr>
        <w:t xml:space="preserve"> p</w:t>
      </w:r>
      <w:r>
        <w:rPr>
          <w:sz w:val="20"/>
          <w:szCs w:val="20"/>
        </w:rPr>
        <w:t>utem e-Oglasne ploče sudova Vi</w:t>
      </w:r>
      <w:r w:rsidR="003C7D29" w:rsidRPr="004C314C">
        <w:rPr>
          <w:sz w:val="20"/>
          <w:szCs w:val="20"/>
        </w:rPr>
        <w:t xml:space="preserve">sokom trgovačkom </w:t>
      </w:r>
    </w:p>
    <w:p w:rsidRDefault="003C7D29" w:rsidP="003C7D29" w:rsidR="003C7D29">
      <w:pPr>
        <w:jc w:val="both"/>
      </w:pPr>
      <w:r w:rsidRPr="004C314C">
        <w:rPr>
          <w:sz w:val="20"/>
          <w:szCs w:val="20"/>
        </w:rPr>
        <w:t>sudu Republike Hrvatske putem ovoga suda, a u tri primjerka</w:t>
      </w:r>
      <w:r w:rsidRPr="003C7D29">
        <w:t>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981F4B" w:rsidP="003C7D29" w:rsidR="00981F4B" w:rsidRPr="003C7D29">
      <w:pPr>
        <w:jc w:val="both"/>
      </w:pP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DNA: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1. </w:t>
      </w:r>
      <w:r w:rsidR="003C7D29" w:rsidRPr="00A26E09">
        <w:rPr>
          <w:sz w:val="20"/>
          <w:szCs w:val="20"/>
        </w:rPr>
        <w:t>Rješenje nepravomoćno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2. </w:t>
      </w:r>
      <w:r w:rsidR="003C7D29" w:rsidRPr="00A26E09">
        <w:rPr>
          <w:sz w:val="20"/>
          <w:szCs w:val="20"/>
        </w:rPr>
        <w:t>Dostaviti:</w:t>
      </w:r>
    </w:p>
    <w:p w:rsidRDefault="00A26E09" w:rsidP="00ED23D5" w:rsidR="00ED23D5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A17BEE" w:rsidRPr="00A26E09">
        <w:rPr>
          <w:sz w:val="20"/>
          <w:szCs w:val="20"/>
        </w:rPr>
        <w:t xml:space="preserve">e-Oglasna ploča sudova </w:t>
      </w:r>
    </w:p>
    <w:p w:rsidRDefault="00A26E09" w:rsidP="00365889" w:rsidR="00A17BEE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 xml:space="preserve">Stečajnom upravitelju </w:t>
      </w:r>
    </w:p>
    <w:p w:rsidRDefault="00A26E09" w:rsidP="00365889" w:rsidR="0036588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</w:t>
      </w:r>
      <w:r w:rsidR="00365889" w:rsidRPr="00A26E09">
        <w:rPr>
          <w:sz w:val="20"/>
          <w:szCs w:val="20"/>
        </w:rPr>
        <w:t xml:space="preserve"> </w:t>
      </w:r>
      <w:r w:rsidR="008D34FB" w:rsidRPr="00A26E09">
        <w:rPr>
          <w:b/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Razlučn</w:t>
      </w:r>
      <w:r w:rsidR="00A453EA">
        <w:rPr>
          <w:sz w:val="20"/>
          <w:szCs w:val="20"/>
        </w:rPr>
        <w:t>om</w:t>
      </w:r>
      <w:r w:rsidR="00365889" w:rsidRPr="00A26E09">
        <w:rPr>
          <w:sz w:val="20"/>
          <w:szCs w:val="20"/>
        </w:rPr>
        <w:t xml:space="preserve"> vjerovni</w:t>
      </w:r>
      <w:r w:rsidR="00A453EA">
        <w:rPr>
          <w:sz w:val="20"/>
          <w:szCs w:val="20"/>
        </w:rPr>
        <w:t>ku</w:t>
      </w:r>
      <w:r w:rsidR="00365889" w:rsidRPr="00A26E09">
        <w:rPr>
          <w:sz w:val="20"/>
          <w:szCs w:val="20"/>
        </w:rPr>
        <w:t>:</w:t>
      </w:r>
    </w:p>
    <w:p w:rsidRDefault="005C596F" w:rsidP="00365889" w:rsidR="00A453EA" w:rsidRPr="00A26E09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 -</w:t>
      </w:r>
      <w:r w:rsidR="00A453EA" w:rsidRPr="00A453EA">
        <w:rPr>
          <w:sz w:val="20"/>
          <w:szCs w:val="20"/>
          <w:lang w:val="en-US"/>
        </w:rPr>
        <w:t>Raiffeisen bank Austria d.d. Zagreb, Magazinska cesta 69</w:t>
      </w:r>
    </w:p>
    <w:p w:rsidRDefault="003C7D29" w:rsidP="003C7D29" w:rsidR="003C7D2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>Općinsko</w:t>
      </w:r>
      <w:r w:rsidR="00706AEB" w:rsidRPr="00A26E09">
        <w:rPr>
          <w:sz w:val="20"/>
          <w:szCs w:val="20"/>
        </w:rPr>
        <w:t xml:space="preserve">m </w:t>
      </w:r>
      <w:r w:rsidR="00990FF0" w:rsidRPr="00A26E09">
        <w:rPr>
          <w:sz w:val="20"/>
          <w:szCs w:val="20"/>
        </w:rPr>
        <w:t xml:space="preserve">sudu </w:t>
      </w:r>
      <w:r w:rsidR="00A453EA">
        <w:rPr>
          <w:sz w:val="20"/>
          <w:szCs w:val="20"/>
        </w:rPr>
        <w:t>Rijeka</w:t>
      </w:r>
      <w:r w:rsidR="00990FF0" w:rsidRPr="00A26E09">
        <w:rPr>
          <w:sz w:val="20"/>
          <w:szCs w:val="20"/>
        </w:rPr>
        <w:t xml:space="preserve">, </w:t>
      </w:r>
      <w:r w:rsidRPr="00A26E09">
        <w:rPr>
          <w:sz w:val="20"/>
          <w:szCs w:val="20"/>
        </w:rPr>
        <w:t>Zemljišnoknjižnom odjelu</w:t>
      </w:r>
      <w:r w:rsidR="00A453EA">
        <w:rPr>
          <w:sz w:val="20"/>
          <w:szCs w:val="20"/>
        </w:rPr>
        <w:t xml:space="preserve"> Krk</w:t>
      </w:r>
      <w:r w:rsidR="00A17BEE" w:rsidRPr="00A26E09">
        <w:rPr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uz popratni dopis</w:t>
      </w:r>
    </w:p>
    <w:p w:rsidRDefault="00981F4B" w:rsidP="003C7D29" w:rsidR="00981F4B" w:rsidRPr="00A26E09">
      <w:pPr>
        <w:jc w:val="both"/>
        <w:rPr>
          <w:sz w:val="20"/>
          <w:szCs w:val="20"/>
        </w:rPr>
      </w:pPr>
      <w:r>
        <w:rPr>
          <w:sz w:val="20"/>
          <w:szCs w:val="20"/>
        </w:rPr>
        <w:t>- Damiru Lučić putem punomoćnika Tomislava Čanić, odvjetniku iz Zagreba, Balokovićeva 5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3. Kalendar 15 dana</w:t>
      </w:r>
    </w:p>
    <w:sectPr w:rsidSect="007E3B32" w:rsidR="003C7D29" w:rsidRPr="00A26E0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53" w:rsidR="006C2A53">
      <w:r>
        <w:separator/>
      </w:r>
    </w:p>
  </w:endnote>
  <w:endnote w:id="0" w:type="continuationSeparator">
    <w:p w:rsidRDefault="006C2A53" w:rsidR="006C2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53" w:rsidR="006C2A53">
      <w:r>
        <w:separator/>
      </w:r>
    </w:p>
  </w:footnote>
  <w:footnote w:id="0" w:type="continuationSeparator">
    <w:p w:rsidRDefault="006C2A53" w:rsidR="006C2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2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347C5"/>
    <w:rsid w:val="00040EAA"/>
    <w:rsid w:val="00041984"/>
    <w:rsid w:val="00047057"/>
    <w:rsid w:val="00050541"/>
    <w:rsid w:val="000632C5"/>
    <w:rsid w:val="00066399"/>
    <w:rsid w:val="00071603"/>
    <w:rsid w:val="0007231C"/>
    <w:rsid w:val="00072F7F"/>
    <w:rsid w:val="00080415"/>
    <w:rsid w:val="000A20F3"/>
    <w:rsid w:val="000A3299"/>
    <w:rsid w:val="000B6007"/>
    <w:rsid w:val="000C6725"/>
    <w:rsid w:val="000D4282"/>
    <w:rsid w:val="000D560A"/>
    <w:rsid w:val="000D573A"/>
    <w:rsid w:val="000E023E"/>
    <w:rsid w:val="000E2B71"/>
    <w:rsid w:val="000E58FE"/>
    <w:rsid w:val="000E7398"/>
    <w:rsid w:val="000F2601"/>
    <w:rsid w:val="000F280D"/>
    <w:rsid w:val="001001DE"/>
    <w:rsid w:val="00110994"/>
    <w:rsid w:val="001114E8"/>
    <w:rsid w:val="001160EF"/>
    <w:rsid w:val="00123BC1"/>
    <w:rsid w:val="0012740B"/>
    <w:rsid w:val="0013319D"/>
    <w:rsid w:val="00134192"/>
    <w:rsid w:val="00140D92"/>
    <w:rsid w:val="001554C6"/>
    <w:rsid w:val="00162EF5"/>
    <w:rsid w:val="001648EF"/>
    <w:rsid w:val="00172D95"/>
    <w:rsid w:val="001733FE"/>
    <w:rsid w:val="00173FDA"/>
    <w:rsid w:val="00182413"/>
    <w:rsid w:val="0019610E"/>
    <w:rsid w:val="001967A4"/>
    <w:rsid w:val="001B1334"/>
    <w:rsid w:val="001B1C04"/>
    <w:rsid w:val="001C0708"/>
    <w:rsid w:val="001C138C"/>
    <w:rsid w:val="001C2344"/>
    <w:rsid w:val="001C61AF"/>
    <w:rsid w:val="001D6C12"/>
    <w:rsid w:val="001D6F31"/>
    <w:rsid w:val="001E1817"/>
    <w:rsid w:val="001E6088"/>
    <w:rsid w:val="001F27A0"/>
    <w:rsid w:val="00204B75"/>
    <w:rsid w:val="00235D47"/>
    <w:rsid w:val="00236286"/>
    <w:rsid w:val="002438A1"/>
    <w:rsid w:val="00252A4E"/>
    <w:rsid w:val="00253B31"/>
    <w:rsid w:val="0026148E"/>
    <w:rsid w:val="00262470"/>
    <w:rsid w:val="0026403E"/>
    <w:rsid w:val="00266993"/>
    <w:rsid w:val="00267E63"/>
    <w:rsid w:val="00272C5D"/>
    <w:rsid w:val="00280415"/>
    <w:rsid w:val="0028690A"/>
    <w:rsid w:val="00290A12"/>
    <w:rsid w:val="002A0972"/>
    <w:rsid w:val="002B74B7"/>
    <w:rsid w:val="002E0B3A"/>
    <w:rsid w:val="002E212F"/>
    <w:rsid w:val="002E3FB4"/>
    <w:rsid w:val="00316534"/>
    <w:rsid w:val="00316B21"/>
    <w:rsid w:val="00322180"/>
    <w:rsid w:val="00325A54"/>
    <w:rsid w:val="003261D0"/>
    <w:rsid w:val="00341D2F"/>
    <w:rsid w:val="00346268"/>
    <w:rsid w:val="003470EA"/>
    <w:rsid w:val="003562DF"/>
    <w:rsid w:val="00365889"/>
    <w:rsid w:val="00373B89"/>
    <w:rsid w:val="003760A3"/>
    <w:rsid w:val="003A6213"/>
    <w:rsid w:val="003B71D8"/>
    <w:rsid w:val="003C6703"/>
    <w:rsid w:val="003C7D29"/>
    <w:rsid w:val="003D169F"/>
    <w:rsid w:val="003D5BCB"/>
    <w:rsid w:val="003F178B"/>
    <w:rsid w:val="003F4FFE"/>
    <w:rsid w:val="003F717B"/>
    <w:rsid w:val="0040587E"/>
    <w:rsid w:val="00410035"/>
    <w:rsid w:val="0042005C"/>
    <w:rsid w:val="004404AC"/>
    <w:rsid w:val="00446EB1"/>
    <w:rsid w:val="00451378"/>
    <w:rsid w:val="00455540"/>
    <w:rsid w:val="0047211C"/>
    <w:rsid w:val="00481116"/>
    <w:rsid w:val="00481F60"/>
    <w:rsid w:val="00485A47"/>
    <w:rsid w:val="00487934"/>
    <w:rsid w:val="004920D5"/>
    <w:rsid w:val="00492195"/>
    <w:rsid w:val="00496AFC"/>
    <w:rsid w:val="004A01F2"/>
    <w:rsid w:val="004A3387"/>
    <w:rsid w:val="004B6FCC"/>
    <w:rsid w:val="004C314C"/>
    <w:rsid w:val="004D08C0"/>
    <w:rsid w:val="004D1994"/>
    <w:rsid w:val="004D1ABC"/>
    <w:rsid w:val="004D7DC5"/>
    <w:rsid w:val="004E04E2"/>
    <w:rsid w:val="004E20B9"/>
    <w:rsid w:val="004E524C"/>
    <w:rsid w:val="004E6388"/>
    <w:rsid w:val="004F52AC"/>
    <w:rsid w:val="00510BED"/>
    <w:rsid w:val="0052605E"/>
    <w:rsid w:val="00527766"/>
    <w:rsid w:val="00530CC8"/>
    <w:rsid w:val="00554095"/>
    <w:rsid w:val="00554D89"/>
    <w:rsid w:val="005600C0"/>
    <w:rsid w:val="00564648"/>
    <w:rsid w:val="0056540B"/>
    <w:rsid w:val="00567BC1"/>
    <w:rsid w:val="00575617"/>
    <w:rsid w:val="00575B1A"/>
    <w:rsid w:val="00590D45"/>
    <w:rsid w:val="005A401C"/>
    <w:rsid w:val="005B0051"/>
    <w:rsid w:val="005B3BA0"/>
    <w:rsid w:val="005B3D96"/>
    <w:rsid w:val="005B6006"/>
    <w:rsid w:val="005C4261"/>
    <w:rsid w:val="005C596F"/>
    <w:rsid w:val="005E1EDD"/>
    <w:rsid w:val="005F3F31"/>
    <w:rsid w:val="005F5EE6"/>
    <w:rsid w:val="00600AF5"/>
    <w:rsid w:val="00607F3B"/>
    <w:rsid w:val="00614A9E"/>
    <w:rsid w:val="00621B1E"/>
    <w:rsid w:val="006334AB"/>
    <w:rsid w:val="00641088"/>
    <w:rsid w:val="00641B56"/>
    <w:rsid w:val="00652877"/>
    <w:rsid w:val="0068638B"/>
    <w:rsid w:val="00693FC3"/>
    <w:rsid w:val="006962AA"/>
    <w:rsid w:val="006A1917"/>
    <w:rsid w:val="006A7B99"/>
    <w:rsid w:val="006B03E7"/>
    <w:rsid w:val="006B3AD6"/>
    <w:rsid w:val="006C2A53"/>
    <w:rsid w:val="006D2BBE"/>
    <w:rsid w:val="006D7E41"/>
    <w:rsid w:val="006E7A93"/>
    <w:rsid w:val="006F5013"/>
    <w:rsid w:val="00703319"/>
    <w:rsid w:val="00703704"/>
    <w:rsid w:val="0070380B"/>
    <w:rsid w:val="00706AEB"/>
    <w:rsid w:val="00711BC4"/>
    <w:rsid w:val="00721B42"/>
    <w:rsid w:val="00723AEA"/>
    <w:rsid w:val="00733FD9"/>
    <w:rsid w:val="00737196"/>
    <w:rsid w:val="00737D4C"/>
    <w:rsid w:val="007408BD"/>
    <w:rsid w:val="00741DA1"/>
    <w:rsid w:val="00741FBD"/>
    <w:rsid w:val="00742F0B"/>
    <w:rsid w:val="0075257A"/>
    <w:rsid w:val="007553BA"/>
    <w:rsid w:val="00761888"/>
    <w:rsid w:val="00761FE0"/>
    <w:rsid w:val="00762510"/>
    <w:rsid w:val="00762CC8"/>
    <w:rsid w:val="0077419F"/>
    <w:rsid w:val="007742D3"/>
    <w:rsid w:val="0078043C"/>
    <w:rsid w:val="007A146F"/>
    <w:rsid w:val="007C7966"/>
    <w:rsid w:val="007E32F7"/>
    <w:rsid w:val="007E3B32"/>
    <w:rsid w:val="007F3F9D"/>
    <w:rsid w:val="00810C53"/>
    <w:rsid w:val="00812C1C"/>
    <w:rsid w:val="00816697"/>
    <w:rsid w:val="008179FB"/>
    <w:rsid w:val="0082596D"/>
    <w:rsid w:val="008307F7"/>
    <w:rsid w:val="00831BFF"/>
    <w:rsid w:val="008336C8"/>
    <w:rsid w:val="00833998"/>
    <w:rsid w:val="00866634"/>
    <w:rsid w:val="00872C0A"/>
    <w:rsid w:val="0087346D"/>
    <w:rsid w:val="008769A8"/>
    <w:rsid w:val="00881E87"/>
    <w:rsid w:val="008A2D8B"/>
    <w:rsid w:val="008A4E06"/>
    <w:rsid w:val="008A7D43"/>
    <w:rsid w:val="008B1F35"/>
    <w:rsid w:val="008B5E45"/>
    <w:rsid w:val="008B6C63"/>
    <w:rsid w:val="008B7627"/>
    <w:rsid w:val="008D34FB"/>
    <w:rsid w:val="008D7293"/>
    <w:rsid w:val="00905885"/>
    <w:rsid w:val="00915FB7"/>
    <w:rsid w:val="0093019D"/>
    <w:rsid w:val="00932A35"/>
    <w:rsid w:val="009400D1"/>
    <w:rsid w:val="009400EF"/>
    <w:rsid w:val="00942731"/>
    <w:rsid w:val="009450E9"/>
    <w:rsid w:val="00951E20"/>
    <w:rsid w:val="009569C2"/>
    <w:rsid w:val="00971CF9"/>
    <w:rsid w:val="00977CD0"/>
    <w:rsid w:val="00981F4B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5E78"/>
    <w:rsid w:val="009E6915"/>
    <w:rsid w:val="009E7CC8"/>
    <w:rsid w:val="009F0B6A"/>
    <w:rsid w:val="00A13B2D"/>
    <w:rsid w:val="00A17BEE"/>
    <w:rsid w:val="00A21102"/>
    <w:rsid w:val="00A26044"/>
    <w:rsid w:val="00A26E09"/>
    <w:rsid w:val="00A401CF"/>
    <w:rsid w:val="00A41B16"/>
    <w:rsid w:val="00A42265"/>
    <w:rsid w:val="00A43D86"/>
    <w:rsid w:val="00A453EA"/>
    <w:rsid w:val="00A527BB"/>
    <w:rsid w:val="00A658EC"/>
    <w:rsid w:val="00A670F1"/>
    <w:rsid w:val="00A700D5"/>
    <w:rsid w:val="00A70529"/>
    <w:rsid w:val="00A8553F"/>
    <w:rsid w:val="00AA52D0"/>
    <w:rsid w:val="00AA6206"/>
    <w:rsid w:val="00AC4BD5"/>
    <w:rsid w:val="00AD5180"/>
    <w:rsid w:val="00AD69CD"/>
    <w:rsid w:val="00AE2048"/>
    <w:rsid w:val="00AE2722"/>
    <w:rsid w:val="00AF2428"/>
    <w:rsid w:val="00AF34B2"/>
    <w:rsid w:val="00B036C5"/>
    <w:rsid w:val="00B30B75"/>
    <w:rsid w:val="00B3708E"/>
    <w:rsid w:val="00B4322C"/>
    <w:rsid w:val="00B56E5B"/>
    <w:rsid w:val="00B653E8"/>
    <w:rsid w:val="00B73E67"/>
    <w:rsid w:val="00B81E13"/>
    <w:rsid w:val="00B8252B"/>
    <w:rsid w:val="00B95345"/>
    <w:rsid w:val="00B96086"/>
    <w:rsid w:val="00BB0C69"/>
    <w:rsid w:val="00BB1FC8"/>
    <w:rsid w:val="00BC2A76"/>
    <w:rsid w:val="00BD3709"/>
    <w:rsid w:val="00BE10A0"/>
    <w:rsid w:val="00BE55F2"/>
    <w:rsid w:val="00BF0D7B"/>
    <w:rsid w:val="00BF6813"/>
    <w:rsid w:val="00BF6BA5"/>
    <w:rsid w:val="00C04CD9"/>
    <w:rsid w:val="00C05669"/>
    <w:rsid w:val="00C1342E"/>
    <w:rsid w:val="00C218B7"/>
    <w:rsid w:val="00C263A2"/>
    <w:rsid w:val="00C60E74"/>
    <w:rsid w:val="00C65FE0"/>
    <w:rsid w:val="00C73B98"/>
    <w:rsid w:val="00C7652D"/>
    <w:rsid w:val="00C766E0"/>
    <w:rsid w:val="00C77433"/>
    <w:rsid w:val="00C81641"/>
    <w:rsid w:val="00C9414A"/>
    <w:rsid w:val="00C97D5C"/>
    <w:rsid w:val="00CA0823"/>
    <w:rsid w:val="00CA752E"/>
    <w:rsid w:val="00CB6B68"/>
    <w:rsid w:val="00CC6096"/>
    <w:rsid w:val="00CC7E6F"/>
    <w:rsid w:val="00CD079A"/>
    <w:rsid w:val="00CE05BC"/>
    <w:rsid w:val="00CE3538"/>
    <w:rsid w:val="00CF42E3"/>
    <w:rsid w:val="00CF7727"/>
    <w:rsid w:val="00D11E2E"/>
    <w:rsid w:val="00D12471"/>
    <w:rsid w:val="00D140CB"/>
    <w:rsid w:val="00D20F60"/>
    <w:rsid w:val="00D22578"/>
    <w:rsid w:val="00D22EA8"/>
    <w:rsid w:val="00D2513D"/>
    <w:rsid w:val="00D279EB"/>
    <w:rsid w:val="00D3330E"/>
    <w:rsid w:val="00D35D0B"/>
    <w:rsid w:val="00D57BC0"/>
    <w:rsid w:val="00D7600E"/>
    <w:rsid w:val="00D8401C"/>
    <w:rsid w:val="00D974F4"/>
    <w:rsid w:val="00DA3FBB"/>
    <w:rsid w:val="00DA6D8E"/>
    <w:rsid w:val="00DB4B81"/>
    <w:rsid w:val="00DC0CC2"/>
    <w:rsid w:val="00DC42D4"/>
    <w:rsid w:val="00DC6ADB"/>
    <w:rsid w:val="00DD4521"/>
    <w:rsid w:val="00DD645C"/>
    <w:rsid w:val="00DE0AB9"/>
    <w:rsid w:val="00DE52D1"/>
    <w:rsid w:val="00DE6D52"/>
    <w:rsid w:val="00DF1C94"/>
    <w:rsid w:val="00DF5429"/>
    <w:rsid w:val="00DF60EC"/>
    <w:rsid w:val="00E14038"/>
    <w:rsid w:val="00E330EB"/>
    <w:rsid w:val="00E43758"/>
    <w:rsid w:val="00E52AC7"/>
    <w:rsid w:val="00E601EE"/>
    <w:rsid w:val="00E80E83"/>
    <w:rsid w:val="00E94E07"/>
    <w:rsid w:val="00EB2F95"/>
    <w:rsid w:val="00EC52F1"/>
    <w:rsid w:val="00EC74B2"/>
    <w:rsid w:val="00ED1EE6"/>
    <w:rsid w:val="00ED23D5"/>
    <w:rsid w:val="00EF3C41"/>
    <w:rsid w:val="00EF419F"/>
    <w:rsid w:val="00EF5804"/>
    <w:rsid w:val="00F2396A"/>
    <w:rsid w:val="00F23FC8"/>
    <w:rsid w:val="00F265A5"/>
    <w:rsid w:val="00F3013A"/>
    <w:rsid w:val="00F3209C"/>
    <w:rsid w:val="00F63B8E"/>
    <w:rsid w:val="00F6570F"/>
    <w:rsid w:val="00F766FF"/>
    <w:rsid w:val="00F82251"/>
    <w:rsid w:val="00F84259"/>
    <w:rsid w:val="00F84D70"/>
    <w:rsid w:val="00F86F5F"/>
    <w:rsid w:val="00F9643C"/>
    <w:rsid w:val="00FA0353"/>
    <w:rsid w:val="00FB6070"/>
    <w:rsid w:val="00FC0F5B"/>
    <w:rsid w:val="00FC353B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88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0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762</properties:Words>
  <properties:Characters>4225</properties:Characters>
  <properties:Lines>111</properties:Lines>
  <properties:Paragraphs>43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2017-02-03T11:55:00Z</dcterms:created>
  <dc:creator>alet</dc:creator>
  <cp:lastModifiedBy>wsadmin</cp:lastModifiedBy>
  <cp:lastPrinted>2017-04-12T10:40:00Z</cp:lastPrinted>
  <dcterms:modified xmlns:xsi="http://www.w3.org/2001/XMLSchema-instance" xsi:type="dcterms:W3CDTF">2017-04-12T10:47:00Z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