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b0f" w14:paraId="3cbeb0f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30D4B">
        <w:rPr>
          <w:rFonts w:hAnsi="Times New Roman" w:ascii="Times New Roman"/>
          <w:color w:val="auto"/>
          <w:sz w:val="24"/>
          <w:szCs w:val="24"/>
          <w:lang w:val="pl-PL"/>
        </w:rPr>
        <w:t>2997/16-19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330D4B">
        <w:rPr>
          <w:rFonts w:hAnsi="Times New Roman" w:ascii="Times New Roman"/>
          <w:sz w:val="24"/>
          <w:szCs w:val="24"/>
        </w:rPr>
        <w:t xml:space="preserve"> </w:t>
      </w:r>
      <w:r w:rsidR="00330D4B" w:rsidRPr="00330D4B">
        <w:rPr>
          <w:rFonts w:hAnsi="Times New Roman" w:ascii="Times New Roman"/>
          <w:sz w:val="24"/>
          <w:szCs w:val="24"/>
        </w:rPr>
        <w:t>DE FERO MEDIA j.d.o.o. za usluge, Zagreb, Zelengaj 2, OIB 52874018583</w:t>
      </w:r>
      <w:r w:rsidR="00330D4B">
        <w:rPr>
          <w:rFonts w:hAnsi="Times New Roman" w:ascii="Times New Roman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3824D6">
        <w:rPr>
          <w:rFonts w:hAnsi="Times New Roman" w:ascii="Times New Roman"/>
          <w:sz w:val="24"/>
          <w:szCs w:val="24"/>
        </w:rPr>
        <w:t>28.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330D4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30D4B" w:rsidRPr="00330D4B">
        <w:rPr>
          <w:rFonts w:hAnsi="Times New Roman" w:ascii="Times New Roman"/>
          <w:color w:themeColor="text1" w:val="000000"/>
          <w:sz w:val="24"/>
          <w:szCs w:val="24"/>
        </w:rPr>
        <w:t>DE FERO MEDIA j.d.o.o. za usluge, Zagreb, Zelengaj 2, OIB 52874018583</w:t>
      </w:r>
      <w:r w:rsidR="009A526C" w:rsidRPr="00330D4B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330D4B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330D4B">
        <w:rPr>
          <w:rFonts w:hAnsi="Times New Roman" w:ascii="Times New Roman"/>
          <w:color w:val="auto"/>
          <w:sz w:val="24"/>
          <w:szCs w:val="24"/>
        </w:rPr>
        <w:t>2997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9E6445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30D4B">
        <w:rPr>
          <w:rFonts w:hAnsi="Times New Roman" w:ascii="Times New Roman"/>
          <w:color w:val="auto"/>
          <w:sz w:val="24"/>
          <w:szCs w:val="24"/>
          <w:lang w:val="hr-HR"/>
        </w:rPr>
        <w:t>260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F6C02">
        <w:rPr>
          <w:rFonts w:hAnsi="Times New Roman" w:ascii="Times New Roman"/>
          <w:color w:val="auto"/>
          <w:sz w:val="24"/>
          <w:szCs w:val="24"/>
          <w:lang w:val="hr-HR"/>
        </w:rPr>
        <w:t>29.837,00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EF6C02">
        <w:rPr>
          <w:rFonts w:hAnsi="Times New Roman" w:ascii="Times New Roman"/>
          <w:color w:val="auto"/>
          <w:sz w:val="24"/>
          <w:szCs w:val="24"/>
          <w:lang w:val="hr-HR"/>
        </w:rPr>
        <w:t>St-2997/16. od 11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18.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EF6C02">
        <w:rPr>
          <w:rFonts w:hAnsi="Times New Roman" w:ascii="Times New Roman"/>
          <w:color w:val="auto"/>
          <w:sz w:val="24"/>
          <w:szCs w:val="24"/>
          <w:lang w:val="hr-HR"/>
        </w:rPr>
        <w:t>700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EF6C02">
        <w:rPr>
          <w:rFonts w:hAnsi="Times New Roman" w:ascii="Times New Roman"/>
          <w:color w:val="auto"/>
          <w:sz w:val="24"/>
          <w:szCs w:val="24"/>
          <w:lang w:val="hr-HR"/>
        </w:rPr>
        <w:t>32.411,64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28.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E515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E5153" w:rsidP="002152A3" w:rsidR="008E5153" w:rsidRPr="008E5153">
      <w:pPr>
        <w:jc w:val="right"/>
        <w:rPr>
          <w:rFonts w:hAnsi="Times New Roman" w:ascii="Times New Roman"/>
          <w:color w:val="auto"/>
          <w:sz w:val="24"/>
        </w:rPr>
      </w:pPr>
      <w:r w:rsidRPr="008E5153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E5153" w:rsidP="002152A3" w:rsidR="008E5153" w:rsidRPr="008E5153">
      <w:pPr>
        <w:jc w:val="right"/>
        <w:rPr>
          <w:rFonts w:hAnsi="Times New Roman" w:ascii="Times New Roman"/>
          <w:color w:val="auto"/>
          <w:sz w:val="24"/>
        </w:rPr>
      </w:pPr>
      <w:r w:rsidRPr="008E5153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EF6C02">
      <w:rPr>
        <w:rFonts w:hAnsi="Times New Roman" w:ascii="Times New Roman"/>
        <w:color w:val="000000"/>
        <w:sz w:val="24"/>
        <w:szCs w:val="24"/>
      </w:rPr>
      <w:t>2997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330D4B">
      <w:rPr>
        <w:rFonts w:hAnsi="Times New Roman" w:ascii="Times New Roman"/>
        <w:color w:val="000000"/>
        <w:sz w:val="24"/>
        <w:szCs w:val="24"/>
      </w:rPr>
      <w:t>-19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E5153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15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5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5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5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5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1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5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St-2997/2016</izvorni_sadrzaj>
    <derivirana_varijabla naziv="DomainObject.Predmet.OznakaBroj_1">St-2997/2016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FERO MEDIA j.d.o.o. za usluge zastupanog po punomoćniku Antonio Ćerić</izvorni_sadrzaj>
    <derivirana_varijabla naziv="DomainObject.Predmet.ProtustrankaFormated_1">  DE FERO MEDIA j.d.o.o. za usluge zastupanog po punomoćniku Antonio Ćerić</derivirana_varijabla>
  </DomainObject.Predmet.ProtustrankaFormated>
  <DomainObject.Predmet.ProtustrankaFormatedOIB>
    <izvorni_sadrzaj>  DE FERO MEDIA j.d.o.o. za usluge, OIB 52874018583 zastupanog po punomoćniku Antonio Ćerić</izvorni_sadrzaj>
    <derivirana_varijabla naziv="DomainObject.Predmet.ProtustrankaFormatedOIB_1">  DE FERO MEDIA j.d.o.o. za usluge, OIB 52874018583 zastupanog po punomoćniku Antonio Ćerić</derivirana_varijabla>
  </DomainObject.Predmet.ProtustrankaFormatedOIB>
  <DomainObject.Predmet.ProtustrankaFormatedWithAdress>
    <izvorni_sadrzaj> DE FERO MEDIA j.d.o.o. za usluge, Zelengaj 2, 10000 Zagreb zastupanog po punomoćniku Antonio Ćerić</izvorni_sadrzaj>
    <derivirana_varijabla naziv="DomainObject.Predmet.ProtustrankaFormatedWithAdress_1"> DE FERO MEDIA j.d.o.o. za usluge, Zelengaj 2, 10000 Zagreb zastupanog po punomoćniku Antonio Ćerić</derivirana_varijabla>
  </DomainObject.Predmet.ProtustrankaFormatedWithAdress>
  <DomainObject.Predmet.ProtustrankaFormatedWithAdressOIB>
    <izvorni_sadrzaj> DE FERO MEDIA j.d.o.o. za usluge, OIB 52874018583, Zelengaj 2, 10000 Zagreb zastupanog po punomoćniku Antonio Ćerić</izvorni_sadrzaj>
    <derivirana_varijabla naziv="DomainObject.Predmet.ProtustrankaFormatedWithAdressOIB_1"> DE FERO MEDIA j.d.o.o. za usluge, OIB 52874018583, Zelengaj 2, 10000 Zagreb zastupanog po punomoćniku Antonio Ćerić</derivirana_varijabla>
  </DomainObject.Predmet.ProtustrankaFormatedWithAdressOIB>
  <DomainObject.Predmet.ProtustrankaWithAdress>
    <izvorni_sadrzaj>DE FERO MEDIA j.d.o.o. za usluge Zelengaj 2, 10000 Zagreb</izvorni_sadrzaj>
    <derivirana_varijabla naziv="DomainObject.Predmet.ProtustrankaWithAdress_1">DE FERO MEDIA j.d.o.o. za usluge Zelengaj 2, 10000 Zagreb</derivirana_varijabla>
  </DomainObject.Predmet.ProtustrankaWithAdress>
  <DomainObject.Predmet.ProtustrankaWithAdressOIB>
    <izvorni_sadrzaj>DE FERO MEDIA j.d.o.o. za usluge, OIB 52874018583, Zelengaj 2, 10000 Zagreb</izvorni_sadrzaj>
    <derivirana_varijabla naziv="DomainObject.Predmet.ProtustrankaWithAdressOIB_1">DE FERO MEDIA j.d.o.o. za usluge, OIB 52874018583, Zelengaj 2, 10000 Zagreb</derivirana_varijabla>
  </DomainObject.Predmet.ProtustrankaWithAdressOIB>
  <DomainObject.Predmet.ProtustrankaNazivFormated>
    <izvorni_sadrzaj>DE FERO MEDIA j.d.o.o. za usluge</izvorni_sadrzaj>
    <derivirana_varijabla naziv="DomainObject.Predmet.ProtustrankaNazivFormated_1">DE FERO MEDIA j.d.o.o. za usluge</derivirana_varijabla>
  </DomainObject.Predmet.ProtustrankaNazivFormated>
  <DomainObject.Predmet.ProtustrankaNazivFormatedOIB>
    <izvorni_sadrzaj>DE FERO MEDIA j.d.o.o. za usluge, OIB 52874018583</izvorni_sadrzaj>
    <derivirana_varijabla naziv="DomainObject.Predmet.ProtustrankaNazivFormatedOIB_1">DE FERO MEDIA j.d.o.o. za usluge, OIB 52874018583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Ćerić</izvorni_sadrzaj>
    <derivirana_varijabla naziv="DomainObject.Predmet.StrankaFormated_1">  FINA Regionalni centar Zagreb; Antonio Ćerić</derivirana_varijabla>
  </DomainObject.Predmet.StrankaFormated>
  <DomainObject.Predmet.StrankaFormatedOIB>
    <izvorni_sadrzaj>  FINA Regionalni centar Zagreb, OIB 85821130368; Antonio Ćerić, OIB 69552274599</izvorni_sadrzaj>
    <derivirana_varijabla naziv="DomainObject.Predmet.StrankaFormatedOIB_1">  FINA Regionalni centar Zagreb, OIB 85821130368; Antonio Ćerić, OIB 69552274599</derivirana_varijabla>
  </DomainObject.Predmet.StrankaFormatedOIB>
  <DomainObject.Predmet.StrankaFormatedWithAdress>
    <izvorni_sadrzaj> FINA Regionalni centar Zagreb, Trg svibanjskih žrtava 1995. br. 1, 10000 Zagreb; Antonio Ćerić, Zelengaj 2, 10000 Zagreb</izvorni_sadrzaj>
    <derivirana_varijabla naziv="DomainObject.Predmet.StrankaFormatedWithAdress_1"> FINA Regionalni centar Zagreb, Trg svibanjskih žrtava 1995. br. 1, 10000 Zagreb; Antonio Ćerić, Zelengaj 2, 10000 Zagreb</derivirana_varijabla>
  </DomainObject.Predmet.StrankaFormatedWithAdress>
  <DomainObject.Predmet.StrankaFormatedWithAdressOIB>
    <izvorni_sadrzaj> FINA Regionalni centar Zagreb, OIB 85821130368, Trg svibanjskih žrtava 1995. br. 1, 10000 Zagreb; Antonio Ćerić, OIB 69552274599, Zelengaj 2, 10000 Zagreb</izvorni_sadrzaj>
    <derivirana_varijabla naziv="DomainObject.Predmet.StrankaFormatedWithAdressOIB_1"> FINA Regionalni centar Zagreb, OIB 85821130368, Trg svibanjskih žrtava 1995. br. 1, 10000 Zagreb; Antonio Ćerić, OIB 69552274599, Zelengaj 2, 10000 Zagreb</derivirana_varijabla>
  </DomainObject.Predmet.StrankaFormatedWithAdressOIB>
  <DomainObject.Predmet.StrankaWithAdress>
    <izvorni_sadrzaj>FINA Regionalni centar Zagreb Trg svibanjskih žrtava 1995. br. 1,10000 Zagreb,Antonio Ćerić Zelengaj 2,10000 Zagreb</izvorni_sadrzaj>
    <derivirana_varijabla naziv="DomainObject.Predmet.StrankaWithAdress_1">FINA Regionalni centar Zagreb Trg svibanjskih žrtava 1995. br. 1,10000 Zagreb,Antonio Ćerić Zelengaj 2,10000 Zagreb</derivirana_varijabla>
  </DomainObject.Predmet.StrankaWithAdress>
  <DomainObject.Predmet.StrankaWithAdressOIB>
    <izvorni_sadrzaj>FINA Regionalni centar Zagreb, OIB 85821130368, Trg svibanjskih žrtava 1995. br. 1,10000 Zagreb,Antonio Ćerić, OIB 69552274599, Zelengaj 2,10000 Zagreb</izvorni_sadrzaj>
    <derivirana_varijabla naziv="DomainObject.Predmet.StrankaWithAdressOIB_1">FINA Regionalni centar Zagreb, OIB 85821130368, Trg svibanjskih žrtava 1995. br. 1,10000 Zagreb,Antonio Ćerić, OIB 69552274599, Zelengaj 2,10000 Zagreb</derivirana_varijabla>
  </DomainObject.Predmet.StrankaWithAdressOIB>
  <DomainObject.Predmet.StrankaNazivFormated>
    <izvorni_sadrzaj>FINA Regionalni centar Zagreb,Antonio Ćerić</izvorni_sadrzaj>
    <derivirana_varijabla naziv="DomainObject.Predmet.StrankaNazivFormated_1">FINA Regionalni centar Zagreb,Antonio Ćerić</derivirana_varijabla>
  </DomainObject.Predmet.StrankaNazivFormated>
  <DomainObject.Predmet.StrankaNazivFormatedOIB>
    <izvorni_sadrzaj>FINA Regionalni centar Zagreb, OIB 85821130368,Antonio Ćerić, OIB 69552274599</izvorni_sadrzaj>
    <derivirana_varijabla naziv="DomainObject.Predmet.StrankaNazivFormatedOIB_1">FINA Regionalni centar Zagreb, OIB 85821130368,Antonio Ćerić, OIB 69552274599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Antonio Ćerić</item>
    </izvorni_sadrzaj>
    <derivirana_varijabla naziv="DomainObject.Predmet.StrankaListFormated_1">
      <item>FINA Regionalni centar Zagreb</item>
      <item>Antonio Ćerić</item>
    </derivirana_varijabla>
  </DomainObject.Predmet.StrankaListFormated>
  <DomainObject.Predmet.StrankaListFormatedOIB>
    <izvorni_sadrzaj>
      <item>FINA Regionalni centar Zagreb, OIB 85821130368</item>
      <item>Antonio Ćerić, OIB 69552274599</item>
    </izvorni_sadrzaj>
    <derivirana_varijabla naziv="DomainObject.Predmet.StrankaListFormatedOIB_1">
      <item>FINA Regionalni centar Zagreb, OIB 85821130368</item>
      <item>Antonio Ćerić, OIB 69552274599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Ćerić, Zelengaj 2, 10000 Zagreb</item>
    </izvorni_sadrzaj>
    <derivirana_varijabla naziv="DomainObject.Predmet.StrankaListFormatedWithAdress_1">
      <item>FINA Regionalni centar Zagreb, Trg svibanjskih žrtava 1995. br. 1, 10000 Zagreb</item>
      <item>Antonio Ćerić, Zelengaj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Ćerić, OIB 69552274599, Zelengaj 2, 10000 Zagreb</item>
    </izvorni_sadrzaj>
    <derivirana_varijabla naziv="DomainObject.Predmet.StrankaListFormatedWithAdressOIB_1">
      <item>FINA Regionalni centar Zagreb, OIB 85821130368, Trg svibanjskih žrtava 1995. br. 1, 10000 Zagreb</item>
      <item>Antonio Ćerić, OIB 69552274599, Zelengaj 2, 10000 Zagreb</item>
    </derivirana_varijabla>
  </DomainObject.Predmet.StrankaListFormatedWithAdressOIB>
  <DomainObject.Predmet.StrankaListNazivFormated>
    <izvorni_sadrzaj>
      <item>FINA Regionalni centar Zagreb</item>
      <item>Antonio Ćerić</item>
    </izvorni_sadrzaj>
    <derivirana_varijabla naziv="DomainObject.Predmet.StrankaListNazivFormated_1">
      <item>FINA Regionalni centar Zagreb</item>
      <item>Antonio Ćerić</item>
    </derivirana_varijabla>
  </DomainObject.Predmet.StrankaListNazivFormated>
  <DomainObject.Predmet.StrankaListNazivFormatedOIB>
    <izvorni_sadrzaj>
      <item>FINA Regionalni centar Zagreb, OIB 85821130368</item>
      <item>Antonio Ćerić, OIB 69552274599</item>
    </izvorni_sadrzaj>
    <derivirana_varijabla naziv="DomainObject.Predmet.StrankaListNazivFormatedOIB_1">
      <item>FINA Regionalni centar Zagreb, OIB 85821130368</item>
      <item>Antonio Ćerić, OIB 69552274599</item>
    </derivirana_varijabla>
  </DomainObject.Predmet.StrankaListNazivFormatedOIB>
  <DomainObject.Predmet.ProtuStrankaListFormated>
    <izvorni_sadrzaj>
      <item>DE FERO MEDIA j.d.o.o. za usluge zastupanog po punomoćniku Antonio Ćerić</item>
    </izvorni_sadrzaj>
    <derivirana_varijabla naziv="DomainObject.Predmet.ProtuStrankaListFormated_1">
      <item>DE FERO MEDIA j.d.o.o. za usluge zastupanog po punomoćniku Antonio Ćerić</item>
    </derivirana_varijabla>
  </DomainObject.Predmet.ProtuStrankaListFormated>
  <DomainObject.Predmet.ProtuStrankaListFormatedOIB>
    <izvorni_sadrzaj>
      <item>DE FERO MEDIA j.d.o.o. za usluge, OIB 52874018583 zastupanog po punomoćniku Antonio Ćerić</item>
    </izvorni_sadrzaj>
    <derivirana_varijabla naziv="DomainObject.Predmet.ProtuStrankaListFormatedOIB_1">
      <item>DE FERO MEDIA j.d.o.o. za usluge, OIB 52874018583 zastupanog po punomoćniku Antonio Ćerić</item>
    </derivirana_varijabla>
  </DomainObject.Predmet.ProtuStrankaListFormatedOIB>
  <DomainObject.Predmet.ProtuStrankaListFormatedWithAdress>
    <izvorni_sadrzaj>
      <item>DE FERO MEDIA j.d.o.o. za usluge, Zelengaj 2, 10000 Zagreb zastupanog po punomoćniku Antonio Ćerić</item>
    </izvorni_sadrzaj>
    <derivirana_varijabla naziv="DomainObject.Predmet.ProtuStrankaListFormatedWithAdress_1">
      <item>DE FERO MEDIA j.d.o.o. za usluge, Zelengaj 2, 10000 Zagreb zastupanog po punomoćniku Antonio Ćerić</item>
    </derivirana_varijabla>
  </DomainObject.Predmet.ProtuStrankaListFormatedWithAdress>
  <DomainObject.Predmet.ProtuStrankaListFormatedWithAdressOIB>
    <izvorni_sadrzaj>
      <item>DE FERO MEDIA j.d.o.o. za usluge, OIB 52874018583, Zelengaj 2, 10000 Zagreb zastupanog po punomoćniku Antonio Ćerić</item>
    </izvorni_sadrzaj>
    <derivirana_varijabla naziv="DomainObject.Predmet.ProtuStrankaListFormatedWithAdressOIB_1">
      <item>DE FERO MEDIA j.d.o.o. za usluge, OIB 52874018583, Zelengaj 2, 10000 Zagreb zastupanog po punomoćniku Antonio Ćerić</item>
    </derivirana_varijabla>
  </DomainObject.Predmet.ProtuStrankaListFormatedWithAdressOIB>
  <DomainObject.Predmet.ProtuStrankaListNazivFormated>
    <izvorni_sadrzaj>
      <item>DE FERO MEDIA j.d.o.o. za usluge</item>
    </izvorni_sadrzaj>
    <derivirana_varijabla naziv="DomainObject.Predmet.ProtuStrankaListNazivFormated_1">
      <item>DE FERO MEDIA j.d.o.o. za usluge</item>
    </derivirana_varijabla>
  </DomainObject.Predmet.ProtuStrankaListNazivFormated>
  <DomainObject.Predmet.ProtuStrankaListNazivFormatedOIB>
    <izvorni_sadrzaj>
      <item>DE FERO MEDIA j.d.o.o. za usluge, OIB 52874018583</item>
    </izvorni_sadrzaj>
    <derivirana_varijabla naziv="DomainObject.Predmet.ProtuStrankaListNazivFormatedOIB_1">
      <item>DE FERO MEDIA j.d.o.o. za usluge, OIB 52874018583</item>
    </derivirana_varijabla>
  </DomainObject.Predmet.ProtuStrankaListNazivFormatedOIB>
  <DomainObject.Predmet.OstaliListFormated>
    <izvorni_sadrzaj>
      <item>Antonio Ćerić punomoćnik sudionika u postupku DE FERO MEDIA j.d.o.o. za usluge</item>
    </izvorni_sadrzaj>
    <derivirana_varijabla naziv="DomainObject.Predmet.OstaliListFormated_1">
      <item>Antonio Ćerić punomoćnik sudionika u postupku DE FERO MEDIA j.d.o.o. za usluge</item>
    </derivirana_varijabla>
  </DomainObject.Predmet.OstaliListFormated>
  <DomainObject.Predmet.OstaliListFormatedOIB>
    <izvorni_sadrzaj>
      <item>Antonio Ćerić, OIB 69552274599 punomoćnik sudionika u postupku DE FERO MEDIA j.d.o.o. za usluge</item>
    </izvorni_sadrzaj>
    <derivirana_varijabla naziv="DomainObject.Predmet.OstaliListFormatedOIB_1">
      <item>Antonio Ćerić, OIB 69552274599 punomoćnik sudionika u postupku DE FERO MEDIA j.d.o.o. za usluge</item>
    </derivirana_varijabla>
  </DomainObject.Predmet.OstaliListFormatedOIB>
  <DomainObject.Predmet.OstaliListFormatedWithAdress>
    <izvorni_sadrzaj>
      <item>Antonio Ćerić, Zelengaj 2, 10000 Zagreb punomoćnik sudionika u postupku DE FERO MEDIA j.d.o.o. za usluge</item>
    </izvorni_sadrzaj>
    <derivirana_varijabla naziv="DomainObject.Predmet.OstaliListFormatedWithAdress_1">
      <item>Antonio Ćerić, Zelengaj 2, 10000 Zagreb punomoćnik sudionika u postupku DE FERO MEDIA j.d.o.o. za usluge</item>
    </derivirana_varijabla>
  </DomainObject.Predmet.OstaliListFormatedWithAdress>
  <DomainObject.Predmet.OstaliListFormatedWithAdressOIB>
    <izvorni_sadrzaj>
      <item>Antonio Ćerić, OIB 69552274599, Zelengaj 2, 10000 Zagreb punomoćnik sudionika u postupku DE FERO MEDIA j.d.o.o. za usluge</item>
    </izvorni_sadrzaj>
    <derivirana_varijabla naziv="DomainObject.Predmet.OstaliListFormatedWithAdressOIB_1">
      <item>Antonio Ćerić, OIB 69552274599, Zelengaj 2, 10000 Zagreb punomoćnik sudionika u postupku DE FERO MEDIA j.d.o.o. za usluge</item>
    </derivirana_varijabla>
  </DomainObject.Predmet.OstaliListFormatedWithAdressOIB>
  <DomainObject.Predmet.OstaliListNazivFormated>
    <izvorni_sadrzaj>
      <item>Antonio Ćerić</item>
    </izvorni_sadrzaj>
    <derivirana_varijabla naziv="DomainObject.Predmet.OstaliListNazivFormated_1">
      <item>Antonio Ćerić</item>
    </derivirana_varijabla>
  </DomainObject.Predmet.OstaliListNazivFormated>
  <DomainObject.Predmet.OstaliListNazivFormatedOIB>
    <izvorni_sadrzaj>
      <item>Antonio Ćerić, OIB 69552274599</item>
    </izvorni_sadrzaj>
    <derivirana_varijabla naziv="DomainObject.Predmet.OstaliListNazivFormatedOIB_1">
      <item>Antonio Ćerić, OIB 69552274599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 FERO MEDIA j.d.o.o. za usluge</izvorni_sadrzaj>
    <derivirana_varijabla naziv="DomainObject.Predmet.ProtustrankaIDrugi_1">DE FERO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 FERO MEDIA j.d.o.o. za usluge, OIB 52874018583, Zelengaj 2, 10000 Zagreb</izvorni_sadrzaj>
    <derivirana_varijabla naziv="DomainObject.Predmet.ProtustrankaIDrugiAdressOIB_1">DE FERO MEDIA j.d.o.o. za usluge, OIB 52874018583, Zelengaj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FERO MEDIA j.d.o.o. za usluge</item>
      <item>Antonio Ćerić</item>
      <item>Antonio Ćerić</item>
    </izvorni_sadrzaj>
    <derivirana_varijabla naziv="DomainObject.Predmet.SudioniciListNaziv_1">
      <item>FINA Regionalni centar Zagreb</item>
      <item>DE FERO MEDIA j.d.o.o. za usluge</item>
      <item>Antonio Ćerić</item>
      <item>Antonio Ćerić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izvorni_sadrzaj>
    <derivirana_varijabla naziv="DomainObject.Predmet.SudioniciListAdressOIB_1"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52874018583</item>
      <item>, OIB 69552274599</item>
      <item>, OIB 69552274599</item>
    </izvorni_sadrzaj>
    <derivirana_varijabla naziv="DomainObject.Predmet.SudioniciListNazivOIB_1">
      <item>, OIB 85821130368</item>
      <item>, OIB 52874018583</item>
      <item>, OIB 69552274599</item>
      <item>, OIB 69552274599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667</properties:Words>
  <properties:Characters>3638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2017-03-28T12:00:00Z</dcterms:created>
  <dc:creator>MINISTARSTVO PRAVOSUĐA</dc:creator>
  <cp:lastModifiedBy>Višnja Svečak</cp:lastModifiedBy>
  <cp:lastPrinted>2017-03-28T12:00:00Z</cp:lastPrinted>
  <dcterms:modified xmlns:xsi="http://www.w3.org/2001/XMLSchema-instance" xsi:type="dcterms:W3CDTF">2017-03-28T12:02:00Z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