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3c40" w14:paraId="7943c40" w:rsidRDefault="0066470E" w:rsidP="0066470E" w:rsidR="004D3F6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4D3F69" w:rsidR="000759E4">
      <w:pPr>
        <w:spacing w:after="160" w:before="260"/>
        <w:rPr>
          <w:rFonts w:eastAsiaTheme="minorHAnsi"/>
          <w:bCs/>
          <w:spacing w:val="60"/>
          <w:lang w:eastAsia="en-US" w:val="en-US"/>
        </w:rPr>
      </w:pPr>
    </w:p>
    <w:p w:rsidRDefault="00DE2B55" w:rsidP="0066470E" w:rsidR="000759E4" w:rsidRPr="0066470E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66470E">
        <w:t>AKITA j.d.o.o., Vinkovačka 21, Split, OIB: 82676547226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66470E">
        <w:rPr>
          <w:rFonts w:eastAsiaTheme="minorHAnsi"/>
          <w:lang w:eastAsia="en-US"/>
        </w:rPr>
        <w:t>02. ožujka</w:t>
      </w:r>
      <w:r w:rsidR="004D3F69">
        <w:rPr>
          <w:rFonts w:eastAsiaTheme="minorHAnsi"/>
          <w:lang w:eastAsia="en-US"/>
        </w:rPr>
        <w:t xml:space="preserve">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EF227F" w:rsidP="0066470E" w:rsidR="000759E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66470E">
        <w:t>AKITA j.d.o.o., Vinkovačka 21, Split, OIB: 82676547226</w:t>
      </w:r>
      <w:r>
        <w:t xml:space="preserve">, zaprimljen na ovom sudu </w:t>
      </w:r>
      <w:r w:rsidR="0066470E">
        <w:t>23. prosinca</w:t>
      </w:r>
      <w:r>
        <w:t xml:space="preserve"> 2015. godine.</w:t>
      </w:r>
    </w:p>
    <w:p w:rsidRDefault="0078281C" w:rsidP="0066470E" w:rsidR="0078281C"/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66470E">
        <w:t>21. prosinca</w:t>
      </w:r>
      <w:r w:rsidR="004D3F69">
        <w:t xml:space="preserve"> </w:t>
      </w:r>
      <w:r>
        <w:t xml:space="preserve"> 2015. godine podnio zahtjev za provedbu skraćenog stečajnog postupka nad dužnikom </w:t>
      </w:r>
      <w:r w:rsidR="0066470E">
        <w:t>AKITA j.d.o.o., Vinkovačka 21, Split, OIB: 82676547226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4D3F69" w:rsidRPr="004D3F69">
        <w:t>Tt-15/</w:t>
      </w:r>
      <w:r w:rsidR="0066470E">
        <w:t>9533</w:t>
      </w:r>
      <w:r w:rsidR="004D3F69" w:rsidRPr="004D3F69">
        <w:t>-</w:t>
      </w:r>
      <w:r w:rsidR="0066470E">
        <w:t>56</w:t>
      </w:r>
      <w:r w:rsidR="004D3F69" w:rsidRPr="004D3F69">
        <w:t xml:space="preserve"> od </w:t>
      </w:r>
      <w:r w:rsidR="0066470E">
        <w:t>07.02</w:t>
      </w:r>
      <w:r w:rsidR="004D3F69" w:rsidRPr="004D3F69">
        <w:t>.2017. godine</w:t>
      </w:r>
      <w:r w:rsidR="0066470E">
        <w:t xml:space="preserve"> dužnik brisan iz sudskog registra temeljem</w:t>
      </w:r>
      <w:r>
        <w:t xml:space="preserve">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66470E" w:rsidP="0066470E" w:rsidR="0066470E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66470E" w:rsidP="0066470E" w:rsidR="0066470E" w:rsidRPr="00BA6D76">
      <w:pPr>
        <w:ind w:firstLine="720"/>
        <w:jc w:val="both"/>
      </w:pPr>
    </w:p>
    <w:p w:rsidRDefault="0066470E" w:rsidP="0066470E" w:rsidR="0066470E">
      <w:pPr>
        <w:ind w:firstLine="708"/>
        <w:jc w:val="both"/>
      </w:pPr>
      <w:r w:rsidRPr="00BA6D76">
        <w:t>Budući je dužnik, u odnosu na kojeg je podnesen zahtjev za provedbu skraćenog stečajnog postupka, brisan</w:t>
      </w:r>
      <w:r w:rsidRPr="0045502A">
        <w:t xml:space="preserve"> iz sudskog registra uslijed čega je u skladu s odredbom članka 4. </w:t>
      </w:r>
      <w:r w:rsidRPr="0045502A">
        <w:lastRenderedPageBreak/>
        <w:t>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66470E" w:rsidP="0066470E" w:rsidR="0066470E">
      <w:pPr>
        <w:ind w:firstLine="708"/>
        <w:jc w:val="both"/>
      </w:pPr>
    </w:p>
    <w:p w:rsidRDefault="0066470E" w:rsidP="0066470E" w:rsidR="0066470E" w:rsidRPr="00BA6D76">
      <w:pPr>
        <w:ind w:firstLine="708"/>
        <w:jc w:val="both"/>
      </w:pPr>
      <w:r>
        <w:t>Slijedom navedenog, valjalo je odlučiti kao u izreci.</w:t>
      </w:r>
    </w:p>
    <w:p w:rsidRDefault="0066470E" w:rsidP="0066470E" w:rsidR="0066470E"/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66470E">
        <w:t>02. ožujka</w:t>
      </w:r>
      <w:r w:rsidR="004D3F69">
        <w:t xml:space="preserve"> 2017</w:t>
      </w:r>
      <w:r>
        <w:t>. godine</w:t>
      </w:r>
      <w:r>
        <w:tab/>
      </w: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91C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66470E">
      <w:t>2900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66470E">
      <w:t>2900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470E"/>
    <w:rsid w:val="00665A43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491C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St-2900/2015</izvorni_sadrzaj>
    <derivirana_varijabla naziv="DomainObject.Predmet.OznakaBroj_1">St-2900/2015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AKITA j.d.o.o. za trgovinu i usluge</izvorni_sadrzaj>
    <derivirana_varijabla naziv="DomainObject.Predmet.ProtustrankaFormated_1">  AKITA j.d.o.o. za trgovinu i usluge</derivirana_varijabla>
  </DomainObject.Predmet.ProtustrankaFormated>
  <DomainObject.Predmet.ProtustrankaFormatedOIB>
    <izvorni_sadrzaj>  AKITA j.d.o.o. za trgovinu i usluge, OIB 82676547226</izvorni_sadrzaj>
    <derivirana_varijabla naziv="DomainObject.Predmet.ProtustrankaFormatedOIB_1">  AKITA j.d.o.o. za trgovinu i usluge, OIB 82676547226</derivirana_varijabla>
  </DomainObject.Predmet.ProtustrankaFormatedOIB>
  <DomainObject.Predmet.ProtustrankaFormatedWithAdress>
    <izvorni_sadrzaj> AKITA j.d.o.o. za trgovinu i usluge, Vinkovačka 21, 21000 Split</izvorni_sadrzaj>
    <derivirana_varijabla naziv="DomainObject.Predmet.ProtustrankaFormatedWithAdress_1"> AKITA j.d.o.o. za trgovinu i usluge, Vinkovačka 21, 21000 Split</derivirana_varijabla>
  </DomainObject.Predmet.ProtustrankaFormatedWithAdress>
  <DomainObject.Predmet.ProtustrankaFormatedWithAdressOIB>
    <izvorni_sadrzaj> AKITA j.d.o.o. za trgovinu i usluge, OIB 82676547226, Vinkovačka 21, 21000 Split</izvorni_sadrzaj>
    <derivirana_varijabla naziv="DomainObject.Predmet.ProtustrankaFormatedWithAdressOIB_1"> AKITA j.d.o.o. za trgovinu i usluge, OIB 82676547226, Vinkovačka 21, 21000 Split</derivirana_varijabla>
  </DomainObject.Predmet.ProtustrankaFormatedWithAdressOIB>
  <DomainObject.Predmet.ProtustrankaWithAdress>
    <izvorni_sadrzaj>AKITA j.d.o.o. za trgovinu i usluge Vinkovačka 21, 21000 Split</izvorni_sadrzaj>
    <derivirana_varijabla naziv="DomainObject.Predmet.ProtustrankaWithAdress_1">AKITA j.d.o.o. za trgovinu i usluge Vinkovačka 21, 21000 Split</derivirana_varijabla>
  </DomainObject.Predmet.ProtustrankaWithAdress>
  <DomainObject.Predmet.ProtustrankaWithAdressOIB>
    <izvorni_sadrzaj>AKITA j.d.o.o. za trgovinu i usluge, OIB 82676547226, Vinkovačka 21, 21000 Split</izvorni_sadrzaj>
    <derivirana_varijabla naziv="DomainObject.Predmet.ProtustrankaWithAdressOIB_1">AKITA j.d.o.o. za trgovinu i usluge, OIB 82676547226, Vinkovačka 21, 21000 Split</derivirana_varijabla>
  </DomainObject.Predmet.ProtustrankaWithAdressOIB>
  <DomainObject.Predmet.ProtustrankaNazivFormated>
    <izvorni_sadrzaj>AKITA j.d.o.o. za trgovinu i usluge</izvorni_sadrzaj>
    <derivirana_varijabla naziv="DomainObject.Predmet.ProtustrankaNazivFormated_1">AKITA j.d.o.o. za trgovinu i usluge</derivirana_varijabla>
  </DomainObject.Predmet.ProtustrankaNazivFormated>
  <DomainObject.Predmet.ProtustrankaNazivFormatedOIB>
    <izvorni_sadrzaj>AKITA j.d.o.o. za trgovinu i usluge, OIB 82676547226</izvorni_sadrzaj>
    <derivirana_varijabla naziv="DomainObject.Predmet.ProtustrankaNazivFormatedOIB_1">AKITA j.d.o.o. za trgovinu i usluge, OIB 82676547226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30725.54</izvorni_sadrzaj>
    <derivirana_varijabla naziv="DomainObject.Predmet.TrenutnaVrijednost_1">30725.54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AKITA j.d.o.o. za trgovinu i usluge</item>
    </izvorni_sadrzaj>
    <derivirana_varijabla naziv="DomainObject.Predmet.ProtuStrankaListFormated_1">
      <item>AKITA j.d.o.o. za trgovinu i usluge</item>
    </derivirana_varijabla>
  </DomainObject.Predmet.ProtuStrankaListFormated>
  <DomainObject.Predmet.ProtuStrankaListFormatedOIB>
    <izvorni_sadrzaj>
      <item>AKITA j.d.o.o. za trgovinu i usluge, OIB 82676547226</item>
    </izvorni_sadrzaj>
    <derivirana_varijabla naziv="DomainObject.Predmet.ProtuStrankaListFormatedOIB_1">
      <item>AKITA j.d.o.o. za trgovinu i usluge, OIB 82676547226</item>
    </derivirana_varijabla>
  </DomainObject.Predmet.ProtuStrankaListFormatedOIB>
  <DomainObject.Predmet.ProtuStrankaListFormatedWithAdress>
    <izvorni_sadrzaj>
      <item>AKITA j.d.o.o. za trgovinu i usluge, Vinkovačka 21, 21000 Split</item>
    </izvorni_sadrzaj>
    <derivirana_varijabla naziv="DomainObject.Predmet.ProtuStrankaListFormatedWithAdress_1">
      <item>AKITA j.d.o.o. za trgovinu i usluge, Vinkovačka 21, 21000 Split</item>
    </derivirana_varijabla>
  </DomainObject.Predmet.ProtuStrankaListFormatedWithAdress>
  <DomainObject.Predmet.ProtuStrankaListFormatedWithAdressOIB>
    <izvorni_sadrzaj>
      <item>AKITA j.d.o.o. za trgovinu i usluge, OIB 82676547226, Vinkovačka 21, 21000 Split</item>
    </izvorni_sadrzaj>
    <derivirana_varijabla naziv="DomainObject.Predmet.ProtuStrankaListFormatedWithAdressOIB_1">
      <item>AKITA j.d.o.o. za trgovinu i usluge, OIB 82676547226, Vinkovačka 21, 21000 Split</item>
    </derivirana_varijabla>
  </DomainObject.Predmet.ProtuStrankaListFormatedWithAdressOIB>
  <DomainObject.Predmet.ProtuStrankaListNazivFormated>
    <izvorni_sadrzaj>
      <item>AKITA j.d.o.o. za trgovinu i usluge</item>
    </izvorni_sadrzaj>
    <derivirana_varijabla naziv="DomainObject.Predmet.ProtuStrankaListNazivFormated_1">
      <item>AKITA j.d.o.o. za trgovinu i usluge</item>
    </derivirana_varijabla>
  </DomainObject.Predmet.ProtuStrankaListNazivFormated>
  <DomainObject.Predmet.ProtuStrankaListNazivFormatedOIB>
    <izvorni_sadrzaj>
      <item>AKITA j.d.o.o. za trgovinu i usluge, OIB 82676547226</item>
    </izvorni_sadrzaj>
    <derivirana_varijabla naziv="DomainObject.Predmet.ProtuStrankaListNazivFormatedOIB_1">
      <item>AKITA j.d.o.o. za trgovinu i usluge, OIB 82676547226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AKITA j.d.o.o. za trgovinu i usluge</izvorni_sadrzaj>
    <derivirana_varijabla naziv="DomainObject.Predmet.ProtustrankaIDrugi_1">AKITA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AKITA j.d.o.o. za trgovinu i usluge, OIB 82676547226, Vinkovačka 21, 21000 Split</izvorni_sadrzaj>
    <derivirana_varijabla naziv="DomainObject.Predmet.ProtustrankaIDrugiAdressOIB_1">AKITA j.d.o.o. za trgovinu i usluge, OIB 82676547226, Vinkovačka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AKITA j.d.o.o. za trgovinu i usluge</item>
      <item>FINANCIJSKA AGENCIJA, RC SPLIT</item>
    </izvorni_sadrzaj>
    <derivirana_varijabla naziv="DomainObject.Predmet.SudioniciListNaziv_1">
      <item>AKITA j.d.o.o. za trgovinu i usluge</item>
      <item>FINANCIJSKA AGENCIJA, RC SPLIT</item>
    </derivirana_varijabla>
  </DomainObject.Predmet.SudioniciListNaziv>
  <DomainObject.Predmet.SudioniciListAdressOIB>
    <izvorni_sadrzaj>
      <item>AKITA j.d.o.o. za trgovinu i usluge, OIB 82676547226, Vinkovačka 21,21000 Split</item>
      <item>FINANCIJSKA AGENCIJA, RC SPLIT, OIB 85821130368, Mažuranićevo šetalište 24 b,21000 Split</item>
    </izvorni_sadrzaj>
    <derivirana_varijabla naziv="DomainObject.Predmet.SudioniciListAdressOIB_1">
      <item>AKITA j.d.o.o. za trgovinu i usluge, OIB 82676547226, Vinkovačka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82676547226</item>
      <item>, OIB 85821130368</item>
    </izvorni_sadrzaj>
    <derivirana_varijabla naziv="DomainObject.Predmet.SudioniciListNazivOIB_1">
      <item>, OIB 82676547226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35649-7068-4A66-AF05-52CBC14E7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405</properties:Words>
  <properties:Characters>2377</properties:Characters>
  <properties:Lines>65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2017-03-02T06:46:00Z</cp:lastPrinted>
  <dcterms:modified xmlns:xsi="http://www.w3.org/2001/XMLSchema-instance" xsi:type="dcterms:W3CDTF">2017-03-02T07:30:00Z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