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6101" w14:paraId="9dc610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55BCD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655BCD">
        <w:rPr>
          <w:rFonts w:hAnsi="Times New Roman" w:ascii="Times New Roman"/>
        </w:rPr>
        <w:t>9281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</w:t>
      </w:r>
      <w:r w:rsidR="00140CF4" w:rsidRPr="00655BCD">
        <w:rPr>
          <w:rFonts w:hAnsi="Times New Roman" w:ascii="Times New Roman"/>
        </w:rPr>
        <w:t xml:space="preserve"> </w:t>
      </w:r>
      <w:r w:rsidR="00655BCD" w:rsidRPr="00655BCD">
        <w:rPr>
          <w:rFonts w:hAnsi="Times New Roman" w:ascii="Times New Roman"/>
          <w:szCs w:val="24"/>
        </w:rPr>
        <w:t>ALFA GRADITELJ d.o.o., Ilica 190, 10</w:t>
      </w:r>
      <w:r w:rsidR="00655BCD" w:rsidRPr="00655BCD">
        <w:rPr>
          <w:rFonts w:hAnsi="Times New Roman" w:ascii="Times New Roman"/>
        </w:rPr>
        <w:t>000 Zagreb, OIB 96492833566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E73C4">
        <w:rPr>
          <w:rFonts w:hAnsi="Times New Roman" w:ascii="Times New Roman"/>
        </w:rPr>
        <w:t>28</w:t>
      </w:r>
      <w:r w:rsidR="00140CF4">
        <w:rPr>
          <w:rFonts w:hAnsi="Times New Roman" w:ascii="Times New Roman"/>
        </w:rPr>
        <w:t>.</w:t>
      </w:r>
      <w:r w:rsidR="00013ED3">
        <w:rPr>
          <w:rFonts w:hAnsi="Times New Roman" w:ascii="Times New Roman"/>
        </w:rPr>
        <w:t xml:space="preserve"> studenog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655BCD">
        <w:rPr>
          <w:rFonts w:hAnsi="Times New Roman" w:ascii="Times New Roman"/>
          <w:szCs w:val="24"/>
        </w:rPr>
        <w:t xml:space="preserve"> </w:t>
      </w:r>
      <w:r w:rsidR="00655BCD" w:rsidRPr="00655BCD">
        <w:rPr>
          <w:rFonts w:hAnsi="Times New Roman" w:ascii="Times New Roman"/>
          <w:szCs w:val="24"/>
        </w:rPr>
        <w:t>ALFA GRADITELJ d.o.o., Ilica 190, 10</w:t>
      </w:r>
      <w:r w:rsidR="00655BCD" w:rsidRPr="00655BCD">
        <w:rPr>
          <w:rFonts w:hAnsi="Times New Roman" w:ascii="Times New Roman"/>
        </w:rPr>
        <w:t>000 Zagreb, OIB 96492833566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655BCD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 xml:space="preserve">Stečajni postupak </w:t>
      </w:r>
      <w:r w:rsidR="00655BCD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655BCD">
        <w:rPr>
          <w:rFonts w:hAnsi="Times New Roman" w:ascii="Times New Roman"/>
          <w:szCs w:val="24"/>
        </w:rPr>
        <w:t>12.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655BCD" w:rsidRPr="00655BCD">
        <w:rPr>
          <w:rFonts w:hAnsi="Times New Roman" w:ascii="Times New Roman"/>
        </w:rPr>
        <w:t>Marinko Vrbić, Zaprešić, Malekovićeva 90, OIB 16986188763.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655BCD">
        <w:rPr>
          <w:rFonts w:hAnsi="Times New Roman" w:ascii="Times New Roman"/>
          <w:szCs w:val="24"/>
        </w:rPr>
        <w:t xml:space="preserve"> </w:t>
      </w:r>
      <w:r w:rsidR="00655BCD" w:rsidRPr="00655BCD">
        <w:rPr>
          <w:rFonts w:hAnsi="Times New Roman" w:ascii="Times New Roman"/>
          <w:szCs w:val="24"/>
        </w:rPr>
        <w:t>ALFA GRADITELJ d.o.o., Ilica 190, 10</w:t>
      </w:r>
      <w:r w:rsidR="00655BCD" w:rsidRPr="00655BCD">
        <w:rPr>
          <w:rFonts w:hAnsi="Times New Roman" w:ascii="Times New Roman"/>
        </w:rPr>
        <w:t>000 Zagreb, OIB 96492833566</w:t>
      </w:r>
      <w:r w:rsidR="00DE73C4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655BCD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655BCD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655BCD">
        <w:rPr>
          <w:rFonts w:hAnsi="Times New Roman" w:ascii="Times New Roman"/>
        </w:rPr>
        <w:t>30.08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</w:t>
      </w:r>
      <w:r w:rsidR="00655BCD">
        <w:rPr>
          <w:rFonts w:hAnsi="Times New Roman" w:ascii="Times New Roman"/>
        </w:rPr>
        <w:t>09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655BCD">
        <w:rPr>
          <w:rFonts w:hAnsi="Times New Roman" w:ascii="Times New Roman"/>
        </w:rPr>
        <w:t>30.08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655BCD">
        <w:rPr>
          <w:rFonts w:hAnsi="Times New Roman" w:ascii="Times New Roman"/>
        </w:rPr>
        <w:t>12.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CA1F88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CA1F88" w:rsidP="00CA1F88" w:rsidR="00CA1F88"/>
    <w:p w:rsidRDefault="00CA1F88" w:rsidP="002152A3" w:rsidR="00CA1F88" w:rsidRPr="00CA1F88">
      <w:pPr>
        <w:jc w:val="right"/>
        <w:rPr>
          <w:rFonts w:hAnsi="Times New Roman" w:ascii="Times New Roman"/>
        </w:rPr>
      </w:pPr>
      <w:r w:rsidRPr="00CA1F88">
        <w:rPr>
          <w:rFonts w:hAnsi="Times New Roman" w:ascii="Times New Roman"/>
        </w:rPr>
        <w:t>za točnost otpravka</w:t>
      </w:r>
    </w:p>
    <w:p w:rsidRDefault="00CA1F88" w:rsidP="002152A3" w:rsidR="00CA1F88" w:rsidRPr="00CA1F88">
      <w:pPr>
        <w:jc w:val="right"/>
        <w:rPr>
          <w:rFonts w:hAnsi="Times New Roman" w:ascii="Times New Roman"/>
        </w:rPr>
      </w:pPr>
      <w:r w:rsidRPr="00CA1F88">
        <w:rPr>
          <w:rFonts w:hAnsi="Times New Roman" w:ascii="Times New Roman"/>
        </w:rPr>
        <w:t>ovlašteni službenik</w:t>
      </w:r>
    </w:p>
    <w:p w:rsidRDefault="00CA1F88" w:rsidP="002152A3" w:rsidR="00CA1F88" w:rsidRPr="00CA1F88">
      <w:pPr>
        <w:jc w:val="right"/>
        <w:rPr>
          <w:rFonts w:hAnsi="Times New Roman" w:ascii="Times New Roman"/>
        </w:rPr>
      </w:pPr>
      <w:r w:rsidRPr="00CA1F88">
        <w:rPr>
          <w:rFonts w:hAnsi="Times New Roman" w:ascii="Times New Roman"/>
        </w:rPr>
        <w:t>Višnja Svečak</w:t>
      </w:r>
    </w:p>
    <w:p w:rsidRDefault="00CA1F88" w:rsidR="00CA1F88" w:rsidRPr="00280A5F">
      <w:pPr>
        <w:jc w:val="both"/>
        <w:rPr>
          <w:rFonts w:hAnsi="Times New Roman" w:ascii="Times New Roman"/>
          <w:szCs w:val="24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F88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655BCD">
      <w:rPr>
        <w:rFonts w:hAnsi="Times New Roman" w:ascii="Times New Roman"/>
      </w:rPr>
      <w:t>9281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55BC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A1F88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A1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8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A1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8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9281</izvorni_sadrzaj>
    <derivirana_varijabla naziv="DomainObject.Predmet.Broj_1">9281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St-9281/2015</izvorni_sadrzaj>
    <derivirana_varijabla naziv="DomainObject.Predmet.OznakaBroj_1">St-9281/2015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GRADITELJ d.o.o. zastupanog po punomoćniku Danijel Krsmanović</izvorni_sadrzaj>
    <derivirana_varijabla naziv="DomainObject.Predmet.ProtustrankaFormated_1">  ALFA GRADITELJ d.o.o. zastupanog po punomoćniku Danijel Krsmanović</derivirana_varijabla>
  </DomainObject.Predmet.ProtustrankaFormated>
  <DomainObject.Predmet.ProtustrankaFormatedOIB>
    <izvorni_sadrzaj>  ALFA GRADITELJ d.o.o., OIB 96492833566 zastupanog po punomoćniku Danijel Krsmanović</izvorni_sadrzaj>
    <derivirana_varijabla naziv="DomainObject.Predmet.ProtustrankaFormatedOIB_1">  ALFA GRADITELJ d.o.o., OIB 96492833566 zastupanog po punomoćniku Danijel Krsmanović</derivirana_varijabla>
  </DomainObject.Predmet.ProtustrankaFormatedOIB>
  <DomainObject.Predmet.ProtustrankaFormatedWithAdress>
    <izvorni_sadrzaj> ALFA GRADITELJ d.o.o., Ilica 190, 10000 Zagreb zastupanog po punomoćniku Danijel Krsmanović</izvorni_sadrzaj>
    <derivirana_varijabla naziv="DomainObject.Predmet.ProtustrankaFormatedWithAdress_1"> ALFA GRADITELJ d.o.o., Ilica 190, 10000 Zagreb zastupanog po punomoćniku Danijel Krsmanović</derivirana_varijabla>
  </DomainObject.Predmet.ProtustrankaFormatedWithAdress>
  <DomainObject.Predmet.ProtustrankaFormatedWithAdressOIB>
    <izvorni_sadrzaj> ALFA GRADITELJ d.o.o., OIB 96492833566, Ilica 190, 10000 Zagreb zastupanog po punomoćniku Danijel Krsmanović</izvorni_sadrzaj>
    <derivirana_varijabla naziv="DomainObject.Predmet.ProtustrankaFormatedWithAdressOIB_1"> ALFA GRADITELJ d.o.o., OIB 96492833566, Ilica 190, 10000 Zagreb zastupanog po punomoćniku Danijel Krsmanović</derivirana_varijabla>
  </DomainObject.Predmet.ProtustrankaFormatedWithAdressOIB>
  <DomainObject.Predmet.ProtustrankaWithAdress>
    <izvorni_sadrzaj>ALFA GRADITELJ d.o.o. Ilica 190, 10000 Zagreb</izvorni_sadrzaj>
    <derivirana_varijabla naziv="DomainObject.Predmet.ProtustrankaWithAdress_1">ALFA GRADITELJ d.o.o. Ilica 190, 10000 Zagreb</derivirana_varijabla>
  </DomainObject.Predmet.ProtustrankaWithAdress>
  <DomainObject.Predmet.ProtustrankaWithAdressOIB>
    <izvorni_sadrzaj>ALFA GRADITELJ d.o.o., OIB 96492833566, Ilica 190, 10000 Zagreb</izvorni_sadrzaj>
    <derivirana_varijabla naziv="DomainObject.Predmet.ProtustrankaWithAdressOIB_1">ALFA GRADITELJ d.o.o., OIB 96492833566, Ilica 190, 10000 Zagreb</derivirana_varijabla>
  </DomainObject.Predmet.ProtustrankaWithAdressOIB>
  <DomainObject.Predmet.ProtustrankaNazivFormated>
    <izvorni_sadrzaj>ALFA GRADITELJ d.o.o.</izvorni_sadrzaj>
    <derivirana_varijabla naziv="DomainObject.Predmet.ProtustrankaNazivFormated_1">ALFA GRADITELJ d.o.o.</derivirana_varijabla>
  </DomainObject.Predmet.ProtustrankaNazivFormated>
  <DomainObject.Predmet.ProtustrankaNazivFormatedOIB>
    <izvorni_sadrzaj>ALFA GRADITELJ d.o.o., OIB 96492833566</izvorni_sadrzaj>
    <derivirana_varijabla naziv="DomainObject.Predmet.ProtustrankaNazivFormatedOIB_1">ALFA GRADITELJ d.o.o., OIB 96492833566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GRADITELJ d.o.o. zastupanog po punomoćniku Danijel Krsmanović</item>
    </izvorni_sadrzaj>
    <derivirana_varijabla naziv="DomainObject.Predmet.ProtuStrankaListFormated_1">
      <item>ALFA GRADITELJ d.o.o. zastupanog po punomoćniku Danijel Krsmanović</item>
    </derivirana_varijabla>
  </DomainObject.Predmet.ProtuStrankaListFormated>
  <DomainObject.Predmet.ProtuStrankaListFormatedOIB>
    <izvorni_sadrzaj>
      <item>ALFA GRADITELJ d.o.o., OIB 96492833566 zastupanog po punomoćniku Danijel Krsmanović</item>
    </izvorni_sadrzaj>
    <derivirana_varijabla naziv="DomainObject.Predmet.ProtuStrankaListFormatedOIB_1">
      <item>ALFA GRADITELJ d.o.o., OIB 96492833566 zastupanog po punomoćniku Danijel Krsmanović</item>
    </derivirana_varijabla>
  </DomainObject.Predmet.ProtuStrankaListFormatedOIB>
  <DomainObject.Predmet.ProtuStrankaListFormatedWithAdress>
    <izvorni_sadrzaj>
      <item>ALFA GRADITELJ d.o.o., Ilica 190, 10000 Zagreb zastupanog po punomoćniku Danijel Krsmanović</item>
    </izvorni_sadrzaj>
    <derivirana_varijabla naziv="DomainObject.Predmet.ProtuStrankaListFormatedWithAdress_1">
      <item>ALFA GRADITELJ d.o.o., Ilica 190, 10000 Zagreb zastupanog po punomoćniku Danijel Krsmanović</item>
    </derivirana_varijabla>
  </DomainObject.Predmet.ProtuStrankaListFormatedWithAdress>
  <DomainObject.Predmet.ProtuStrankaListFormatedWithAdressOIB>
    <izvorni_sadrzaj>
      <item>ALFA GRADITELJ d.o.o., OIB 96492833566, Ilica 190, 10000 Zagreb zastupanog po punomoćniku Danijel Krsmanović</item>
    </izvorni_sadrzaj>
    <derivirana_varijabla naziv="DomainObject.Predmet.ProtuStrankaListFormatedWithAdressOIB_1">
      <item>ALFA GRADITELJ d.o.o., OIB 96492833566, Ilica 190, 10000 Zagreb zastupanog po punomoćniku Danijel Krsmanović</item>
    </derivirana_varijabla>
  </DomainObject.Predmet.ProtuStrankaListFormatedWithAdressOIB>
  <DomainObject.Predmet.ProtuStrankaListNazivFormated>
    <izvorni_sadrzaj>
      <item>ALFA GRADITELJ d.o.o.</item>
    </izvorni_sadrzaj>
    <derivirana_varijabla naziv="DomainObject.Predmet.ProtuStrankaListNazivFormated_1">
      <item>ALFA GRADITELJ d.o.o.</item>
    </derivirana_varijabla>
  </DomainObject.Predmet.ProtuStrankaListNazivFormated>
  <DomainObject.Predmet.ProtuStrankaListNazivFormatedOIB>
    <izvorni_sadrzaj>
      <item>ALFA GRADITELJ d.o.o., OIB 96492833566</item>
    </izvorni_sadrzaj>
    <derivirana_varijabla naziv="DomainObject.Predmet.ProtuStrankaListNazivFormatedOIB_1">
      <item>ALFA GRADITELJ d.o.o., OIB 96492833566</item>
    </derivirana_varijabla>
  </DomainObject.Predmet.ProtuStrankaListNazivFormatedOIB>
  <DomainObject.Predmet.OstaliListFormated>
    <izvorni_sadrzaj>
      <item>Danijel Krsmanović punomoćnik sudionika u postupku ALFA GRADITELJ d.o.o.</item>
    </izvorni_sadrzaj>
    <derivirana_varijabla naziv="DomainObject.Predmet.OstaliListFormated_1">
      <item>Danijel Krsmanović punomoćnik sudionika u postupku ALFA GRADITELJ d.o.o.</item>
    </derivirana_varijabla>
  </DomainObject.Predmet.OstaliListFormated>
  <DomainObject.Predmet.OstaliListFormatedOIB>
    <izvorni_sadrzaj>
      <item>Danijel Krsmanović, OIB 43515849210 punomoćnik sudionika u postupku ALFA GRADITELJ d.o.o.</item>
    </izvorni_sadrzaj>
    <derivirana_varijabla naziv="DomainObject.Predmet.OstaliListFormatedOIB_1">
      <item>Danijel Krsmanović, OIB 43515849210 punomoćnik sudionika u postupku ALFA GRADITELJ d.o.o.</item>
    </derivirana_varijabla>
  </DomainObject.Predmet.OstaliListFormatedOIB>
  <DomainObject.Predmet.OstaliListFormatedWithAdress>
    <izvorni_sadrzaj>
      <item>Danijel Krsmanović, Dugavska Ulica 16, 10000 Zagreb punomoćnik sudionika u postupku ALFA GRADITELJ d.o.o.</item>
    </izvorni_sadrzaj>
    <derivirana_varijabla naziv="DomainObject.Predmet.OstaliListFormatedWithAdress_1">
      <item>Danijel Krsmanović, Dugavska Ulica 16, 10000 Zagreb punomoćnik sudionika u postupku ALFA GRADITELJ d.o.o.</item>
    </derivirana_varijabla>
  </DomainObject.Predmet.OstaliListFormatedWithAdress>
  <DomainObject.Predmet.OstaliListFormatedWithAdressOIB>
    <izvorni_sadrzaj>
      <item>Danijel Krsmanović, OIB 43515849210, Dugavska Ulica 16, 10000 Zagreb punomoćnik sudionika u postupku ALFA GRADITELJ d.o.o.</item>
    </izvorni_sadrzaj>
    <derivirana_varijabla naziv="DomainObject.Predmet.OstaliListFormatedWithAdressOIB_1">
      <item>Danijel Krsmanović, OIB 43515849210, Dugavska Ulica 16, 10000 Zagreb punomoćnik sudionika u postupku ALFA GRADITELJ d.o.o.</item>
    </derivirana_varijabla>
  </DomainObject.Predmet.OstaliListFormatedWithAdressOIB>
  <DomainObject.Predmet.OstaliListNazivFormated>
    <izvorni_sadrzaj>
      <item>Danijel Krsmanović</item>
    </izvorni_sadrzaj>
    <derivirana_varijabla naziv="DomainObject.Predmet.OstaliListNazivFormated_1">
      <item>Danijel Krsmanović</item>
    </derivirana_varijabla>
  </DomainObject.Predmet.OstaliListNazivFormated>
  <DomainObject.Predmet.OstaliListNazivFormatedOIB>
    <izvorni_sadrzaj>
      <item>Danijel Krsmanović, OIB 43515849210</item>
    </izvorni_sadrzaj>
    <derivirana_varijabla naziv="DomainObject.Predmet.OstaliListNazivFormatedOIB_1">
      <item>Danijel Krsmanović, OIB 43515849210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GRADITELJ d.o.o.</izvorni_sadrzaj>
    <derivirana_varijabla naziv="DomainObject.Predmet.ProtustrankaIDrugi_1">ALFA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GRADITELJ d.o.o., OIB 96492833566, Ilica 190, 10000 Zagreb</izvorni_sadrzaj>
    <derivirana_varijabla naziv="DomainObject.Predmet.ProtustrankaIDrugiAdressOIB_1">ALFA GRADITELJ d.o.o., OIB 96492833566,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GRADITELJ d.o.o.</item>
      <item>Danijel Krsmanović</item>
    </izvorni_sadrzaj>
    <derivirana_varijabla naziv="DomainObject.Predmet.SudioniciListNaziv_1">
      <item>FINA Regionalni centar Zagreb</item>
      <item>ALFA GRADITELJ d.o.o.</item>
      <item>Danijel Krsmanović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izvorni_sadrzaj>
    <derivirana_varijabla naziv="DomainObject.Predmet.SudioniciListAdressOIB_1"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96492833566</item>
      <item>, OIB 43515849210</item>
    </izvorni_sadrzaj>
    <derivirana_varijabla naziv="DomainObject.Predmet.SudioniciListNazivOIB_1">
      <item>, OIB 85821130368</item>
      <item>, OIB 96492833566</item>
      <item>, OIB 43515849210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6808D-382A-485B-9094-FAB21047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2124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2016-12-12T10:08:00Z</dcterms:created>
  <dc:creator>Sudsko vijeæe</dc:creator>
  <cp:lastModifiedBy>Višnja Svečak</cp:lastModifiedBy>
  <cp:lastPrinted>2016-12-12T10:32:00Z</cp:lastPrinted>
  <dcterms:modified xmlns:xsi="http://www.w3.org/2001/XMLSchema-instance" xsi:type="dcterms:W3CDTF">2016-12-12T10:32:00Z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