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89ee5" w14:paraId="3189ee5" w:rsidRDefault="00D34784" w:rsidP="002D60CE" w:rsidR="002D60CE" w:rsidRPr="00B9015B">
      <w:pPr>
        <w:jc w:val="both"/>
        <w15:collapsed w:val="false"/>
      </w:pPr>
      <w:bookmarkStart w:name="_GoBack" w:id="0"/>
      <w:bookmarkEnd w:id="0"/>
      <w:r>
        <w:t xml:space="preserve">  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C3677">
        <w:t xml:space="preserve">                              89</w:t>
      </w:r>
      <w:r w:rsidRPr="00B9015B">
        <w:t>. St</w:t>
      </w:r>
      <w:r w:rsidR="008D101E">
        <w:t>-</w:t>
      </w:r>
      <w:r w:rsidR="00693240">
        <w:t>1539</w:t>
      </w:r>
      <w:r w:rsidR="00044787">
        <w:t>/1</w:t>
      </w:r>
      <w:r w:rsidR="00EC3677">
        <w:t>7-</w:t>
      </w:r>
      <w:r w:rsidR="00337690">
        <w:t>19</w:t>
      </w:r>
    </w:p>
    <w:p w:rsidRDefault="00EC3677" w:rsidP="002D60CE" w:rsidR="002D60CE" w:rsidRPr="00B9015B">
      <w:pPr>
        <w:jc w:val="both"/>
      </w:pPr>
      <w:r>
        <w:t xml:space="preserve">         Zagreb, </w:t>
      </w:r>
      <w:r w:rsidR="002D60CE"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EC3677" w:rsidP="00EC3677" w:rsidR="00EC3677" w:rsidRPr="00337690">
      <w:pPr>
        <w:jc w:val="both"/>
      </w:pPr>
      <w:r>
        <w:tab/>
      </w:r>
      <w:r w:rsidR="00B7644A" w:rsidRPr="004D011B"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dužnikom </w:t>
      </w:r>
      <w:r w:rsidR="00693240" w:rsidRPr="00D15867">
        <w:rPr>
          <w:lang w:val="pt-BR"/>
        </w:rPr>
        <w:t xml:space="preserve">PREMIUM INTERNATIONAL j.d.o.o., Zagreb, Vilima Korajca 4, OIB </w:t>
      </w:r>
      <w:r w:rsidR="00693240" w:rsidRPr="00337690">
        <w:rPr>
          <w:lang w:val="pt-BR"/>
        </w:rPr>
        <w:t>12663890877</w:t>
      </w:r>
      <w:r w:rsidRPr="00337690">
        <w:rPr>
          <w:lang w:val="pt-BR"/>
        </w:rPr>
        <w:t xml:space="preserve">, </w:t>
      </w:r>
      <w:r w:rsidR="00662B88" w:rsidRPr="00337690">
        <w:rPr>
          <w:lang w:val="pt-BR"/>
        </w:rPr>
        <w:t>2</w:t>
      </w:r>
      <w:r w:rsidR="00337690" w:rsidRPr="00337690">
        <w:rPr>
          <w:lang w:val="pt-BR"/>
        </w:rPr>
        <w:t>9</w:t>
      </w:r>
      <w:r w:rsidRPr="00337690">
        <w:t>. studenog 2018.,</w:t>
      </w:r>
    </w:p>
    <w:p w:rsidRDefault="000B22E7" w:rsidP="00C40A44" w:rsidR="000B22E7" w:rsidRPr="00662B88">
      <w:pPr>
        <w:ind w:firstLine="708"/>
        <w:jc w:val="both"/>
      </w:pP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693240" w:rsidRPr="00D15867">
        <w:rPr>
          <w:lang w:val="pt-BR"/>
        </w:rPr>
        <w:t>PREMIUM INTERNATIONAL j.d.o.o., Zagreb, Vilima Korajca 4, OIB 12663890877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17AAB">
        <w:t>9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93240">
        <w:t>1539</w:t>
      </w:r>
      <w:r w:rsidR="00535D8E" w:rsidRPr="00B9015B">
        <w:t>-</w:t>
      </w:r>
      <w:r w:rsidR="00EC3677">
        <w:t>17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4E6CA4" w:rsidP="004E6CA4" w:rsidR="004E6CA4" w:rsidRPr="004E6CA4">
      <w:pPr>
        <w:pStyle w:val="Tijeloteksta"/>
        <w:ind w:firstLine="708"/>
        <w:rPr>
          <w:lang w:val="pt-BR"/>
        </w:rPr>
      </w:pPr>
      <w:r w:rsidRPr="004E6CA4">
        <w:t xml:space="preserve">Financijska agencija, Regionalni centar Zagreb, podnijela je ovom sudu prijedlog za otvaranje stečajnog postupka nad dužnikom </w:t>
      </w:r>
      <w:r w:rsidR="00693240" w:rsidRPr="00D15867">
        <w:rPr>
          <w:lang w:val="pt-BR"/>
        </w:rPr>
        <w:t>PREMIUM INTERNATIONAL j.d.o.o., Zagreb, Vilima Korajca 4, OIB 12663890877</w:t>
      </w:r>
      <w:r w:rsidRPr="004E6CA4">
        <w:rPr>
          <w:lang w:val="pt-BR"/>
        </w:rPr>
        <w:t>.</w:t>
      </w:r>
    </w:p>
    <w:p w:rsidRDefault="004E6CA4" w:rsidP="004E6CA4" w:rsidR="004E6CA4" w:rsidRPr="004E6CA4">
      <w:pPr>
        <w:pStyle w:val="Tijeloteksta"/>
        <w:rPr>
          <w:lang w:val="pt-BR"/>
        </w:rPr>
      </w:pPr>
    </w:p>
    <w:p w:rsidRDefault="004E6CA4" w:rsidP="004E6CA4" w:rsidR="004E6CA4" w:rsidRPr="004E6CA4">
      <w:pPr>
        <w:pStyle w:val="Tijeloteksta"/>
        <w:ind w:firstLine="708"/>
      </w:pPr>
      <w:r w:rsidRPr="004E6CA4">
        <w:t>Prijedlog je podnesen na temelju čl. 110. st. 1. Stečajnog zakona („Narodne novine“ broj 71/15 i 104/17, dalje: SZ).</w:t>
      </w:r>
    </w:p>
    <w:p w:rsidRDefault="004E6CA4" w:rsidP="004E6CA4" w:rsidR="004E6CA4" w:rsidRPr="004E6CA4">
      <w:pPr>
        <w:pStyle w:val="Tijeloteksta"/>
        <w:ind w:firstLine="708"/>
      </w:pPr>
    </w:p>
    <w:p w:rsidRDefault="00693240" w:rsidP="00FD5550" w:rsidR="00EC3677">
      <w:pPr>
        <w:pStyle w:val="Tijeloteksta"/>
        <w:ind w:firstLine="708"/>
        <w:rPr>
          <w:lang w:val="en-GB"/>
        </w:rPr>
      </w:pPr>
      <w:r w:rsidRPr="00CA1A6F">
        <w:t xml:space="preserve">Financijska agencija, kao predlagatelj, navela je u prijedlogu za otvaranje stečajnog postupka kako dužnik na </w:t>
      </w:r>
      <w:r w:rsidRPr="00E50421">
        <w:t>dan 17. svibnja 2017. u</w:t>
      </w:r>
      <w:r w:rsidRPr="00CA1A6F">
        <w:t xml:space="preserve"> Očevidniku redoslijeda osnova za plaćanje ima evidentirane neizvršene osnove za plaćanje u neprekinutom razdoblju </w:t>
      </w:r>
      <w:r w:rsidRPr="00E50421">
        <w:t>od 120 dana, u</w:t>
      </w:r>
      <w:r w:rsidRPr="00CA1A6F">
        <w:t xml:space="preserve"> ukupnom iznosu </w:t>
      </w:r>
      <w:r w:rsidRPr="00E50421">
        <w:t>od 18.266,20 kn, kao</w:t>
      </w:r>
      <w:r w:rsidRPr="00CA1A6F">
        <w:t xml:space="preserve"> i da dužnik </w:t>
      </w:r>
      <w:r w:rsidRPr="00E50421">
        <w:t>ima 2 zaposlenih</w:t>
      </w:r>
      <w:r w:rsidRPr="00CA1A6F">
        <w:t xml:space="preserve">. </w:t>
      </w:r>
      <w:r w:rsidRPr="00CA1A6F">
        <w:rPr>
          <w:lang w:val="en-GB"/>
        </w:rPr>
        <w:t>S obzirom na to da predlagatelj vodi Očevidnik redoslijeda osnova za plaćanje, sud je prihvatio  predlagateljeve tvrdnje o neprekinutom razdoblju evidentiranih neizvršenih osnova za plaćanje koji su zavedeni u Očevidniku  redoslijeda osnova za plaćanje.</w:t>
      </w:r>
      <w:r w:rsidR="00EC3677" w:rsidRPr="004D011B">
        <w:rPr>
          <w:lang w:val="en-GB"/>
        </w:rPr>
        <w:t xml:space="preserve"> </w:t>
      </w:r>
    </w:p>
    <w:p w:rsidRDefault="00EC3677" w:rsidP="00FD5550" w:rsidR="00EC3677">
      <w:pPr>
        <w:pStyle w:val="Tijeloteksta"/>
        <w:ind w:firstLine="708"/>
        <w:rPr>
          <w:lang w:val="en-GB"/>
        </w:rPr>
      </w:pPr>
    </w:p>
    <w:p w:rsidRDefault="00FD5550" w:rsidP="00B7644A" w:rsidR="00B7644A">
      <w:pPr>
        <w:pStyle w:val="Tijeloteksta"/>
        <w:ind w:firstLine="708"/>
      </w:pPr>
      <w:r w:rsidRPr="00FD5550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  <w:r w:rsidR="0059075B">
        <w:t xml:space="preserve">Sud je rješenjem </w:t>
      </w:r>
      <w:r w:rsidR="00901CFD">
        <w:lastRenderedPageBreak/>
        <w:t xml:space="preserve">pokrenuo prethodni postupak nad dužnikom, a </w:t>
      </w:r>
      <w:r w:rsidR="008D101E">
        <w:t>potom</w:t>
      </w:r>
      <w:r w:rsidR="005D0E7F">
        <w:t xml:space="preserve"> je održano </w:t>
      </w:r>
      <w:r w:rsidR="00901CFD" w:rsidRPr="0089526A">
        <w:t xml:space="preserve">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7644A">
        <w:t>Zastupnik po zakonu dužnika</w:t>
      </w:r>
      <w:r w:rsidR="00B7644A" w:rsidRPr="0065182A">
        <w:t xml:space="preserve"> nije pristupio</w:t>
      </w:r>
      <w:r w:rsidR="00B7644A">
        <w:t xml:space="preserve"> na ročište</w:t>
      </w:r>
      <w:r w:rsidR="00B7644A" w:rsidRPr="0065182A">
        <w:t xml:space="preserve"> te nije osporio predlagateljeve tvrdnje o postojanju stečajnog razloga nesposobnosti za plaćanje.</w:t>
      </w:r>
    </w:p>
    <w:p w:rsidRDefault="00EC3677" w:rsidP="00F61007" w:rsidR="00EC3677">
      <w:pPr>
        <w:pStyle w:val="Tijeloteksta"/>
        <w:ind w:firstLine="708"/>
      </w:pPr>
    </w:p>
    <w:p w:rsidRDefault="00F23688" w:rsidP="00F23688" w:rsidR="00F23688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F23688" w:rsidP="00F23688" w:rsidR="00B44515">
      <w:pPr>
        <w:jc w:val="both"/>
      </w:pPr>
      <w:r w:rsidRPr="0065182A">
        <w:tab/>
      </w:r>
    </w:p>
    <w:p w:rsidRDefault="00B44515" w:rsidP="00F23688" w:rsidR="00F23688">
      <w:pPr>
        <w:jc w:val="both"/>
      </w:pPr>
      <w:r>
        <w:tab/>
      </w:r>
      <w:r w:rsidR="00F23688" w:rsidRPr="0065182A">
        <w:t>Sukladno navedenoj odredbi, sud je uvidom</w:t>
      </w:r>
      <w:r w:rsidR="00F23688">
        <w:t xml:space="preserve"> </w:t>
      </w:r>
      <w:r w:rsidR="00F23688" w:rsidRPr="00AC7999">
        <w:t xml:space="preserve">u Zajednički informacijski sustav zemljišnih knjiga i katastra od </w:t>
      </w:r>
      <w:r w:rsidR="00693240">
        <w:t>20</w:t>
      </w:r>
      <w:r w:rsidR="00F23688">
        <w:t xml:space="preserve">. </w:t>
      </w:r>
      <w:r w:rsidR="00693240">
        <w:t>srpnja</w:t>
      </w:r>
      <w:r w:rsidR="00F23688" w:rsidRPr="00AC7999">
        <w:t xml:space="preserve"> 201</w:t>
      </w:r>
      <w:r w:rsidR="00693240">
        <w:t>7</w:t>
      </w:r>
      <w:r w:rsidR="00F23688" w:rsidRPr="00AC7999">
        <w:t xml:space="preserve">. (list </w:t>
      </w:r>
      <w:r w:rsidR="00F23688">
        <w:t>4</w:t>
      </w:r>
      <w:r w:rsidR="00F23688" w:rsidRPr="00AC7999">
        <w:t xml:space="preserve"> spisa) utvrdio da dužnik nije vlasnik nekretnina.</w:t>
      </w:r>
    </w:p>
    <w:p w:rsidRDefault="00B7644A" w:rsidP="00F23688" w:rsidR="00B7644A">
      <w:pPr>
        <w:jc w:val="both"/>
      </w:pPr>
    </w:p>
    <w:p w:rsidRDefault="00B7644A" w:rsidP="00F23688" w:rsidR="00B7644A">
      <w:pPr>
        <w:jc w:val="both"/>
      </w:pPr>
      <w:r>
        <w:tab/>
      </w:r>
      <w:r w:rsidR="00693240">
        <w:t>S</w:t>
      </w:r>
      <w:r w:rsidR="00693240" w:rsidRPr="001500F1">
        <w:t xml:space="preserve">pisu prileži  uvjerenje stanice za tehnički pregled vozila Euroagram TIS d.o.o. od </w:t>
      </w:r>
      <w:r w:rsidR="00693240">
        <w:t xml:space="preserve">17. svibnja </w:t>
      </w:r>
      <w:r w:rsidR="00693240" w:rsidRPr="00E50421">
        <w:t>2018. (list 12 spisa)</w:t>
      </w:r>
      <w:r w:rsidR="00693240" w:rsidRPr="001500F1">
        <w:t xml:space="preserve"> iz kojeg proizlazi da dužnik nije vlasnik vozila.</w:t>
      </w:r>
    </w:p>
    <w:p w:rsidRDefault="00F23688" w:rsidP="00F61007" w:rsidR="00F23688">
      <w:pPr>
        <w:pStyle w:val="Tijeloteksta"/>
        <w:ind w:firstLine="708"/>
      </w:pPr>
    </w:p>
    <w:p w:rsidRDefault="00F23688" w:rsidP="00F23688" w:rsidR="00F23688">
      <w:pPr>
        <w:pStyle w:val="Tijeloteksta"/>
        <w:ind w:firstLine="708"/>
      </w:pPr>
      <w:r w:rsidRPr="0002701E">
        <w:t xml:space="preserve">Uvidom u </w:t>
      </w:r>
      <w:r>
        <w:t>p</w:t>
      </w:r>
      <w:r w:rsidR="00B7644A">
        <w:t xml:space="preserve">otvrdu </w:t>
      </w:r>
      <w:r w:rsidR="00693240">
        <w:t>Financijske agencije od 4</w:t>
      </w:r>
      <w:r w:rsidR="00EB5333">
        <w:t xml:space="preserve">. </w:t>
      </w:r>
      <w:r w:rsidR="00693240">
        <w:t>svibnja 2018. (list 8</w:t>
      </w:r>
      <w:r>
        <w:t xml:space="preserve"> spisa)</w:t>
      </w:r>
      <w:r w:rsidR="00693240">
        <w:t xml:space="preserve"> </w:t>
      </w:r>
      <w:r w:rsidR="00B44515">
        <w:t xml:space="preserve">utvrđeno je da </w:t>
      </w:r>
      <w:r w:rsidR="00693240">
        <w:t xml:space="preserve"> je dužnik na dan 3</w:t>
      </w:r>
      <w:r>
        <w:t xml:space="preserve">. </w:t>
      </w:r>
      <w:r w:rsidR="00693240">
        <w:t>svibnja</w:t>
      </w:r>
      <w:r>
        <w:t xml:space="preserve"> 2018</w:t>
      </w:r>
      <w:r w:rsidR="00EB5333">
        <w:t>.</w:t>
      </w:r>
      <w:r>
        <w:t xml:space="preserve"> u Očevidniku redoslijeda osnova za plaćanje imao neizvršene osnove za plaćanje</w:t>
      </w:r>
      <w:r w:rsidR="00693240">
        <w:t xml:space="preserve"> u neprekinutom razdoblju od 470</w:t>
      </w:r>
      <w:r>
        <w:t xml:space="preserve"> dan</w:t>
      </w:r>
      <w:r w:rsidR="00693240">
        <w:t>a u ukupnom iznosu od 13.950,74</w:t>
      </w:r>
      <w:r>
        <w:t xml:space="preserve"> kn.</w:t>
      </w:r>
    </w:p>
    <w:p w:rsidRDefault="000B6476" w:rsidP="001861A1" w:rsidR="000B6476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517AAB">
        <w:t>og postupka u ukupnom iznosu  9</w:t>
      </w:r>
      <w:r w:rsidR="009B1748" w:rsidRPr="00134F3A">
        <w:t>.000,00 kn i to za: troško</w:t>
      </w:r>
      <w:r w:rsidR="009B1748">
        <w:t>ve knjigovodstva mjesečno 1</w:t>
      </w:r>
      <w:r w:rsidR="00517AAB">
        <w:t>.0</w:t>
      </w:r>
      <w:r w:rsidR="009B1748" w:rsidRPr="00134F3A">
        <w:t xml:space="preserve">00,00 kn, </w:t>
      </w:r>
      <w:r w:rsidR="009B1748">
        <w:t xml:space="preserve">troškove </w:t>
      </w:r>
      <w:r w:rsidR="009021CA">
        <w:t>otvaranja i vođenja žiroračuna</w:t>
      </w:r>
      <w:r w:rsidR="009B1748">
        <w:t xml:space="preserve">, </w:t>
      </w:r>
      <w:r w:rsidR="0079202A">
        <w:t>troškove telefonskih usluga</w:t>
      </w:r>
      <w:r w:rsidR="009B1748">
        <w:t xml:space="preserve">, </w:t>
      </w:r>
      <w:r w:rsidR="0079202A">
        <w:t xml:space="preserve">materijalne troškove (fotokopiranje, </w:t>
      </w:r>
      <w:r w:rsidR="00577B99">
        <w:t>poštarina, sudske i upravne pristojbe i sl.)</w:t>
      </w:r>
      <w:r w:rsidR="009B1748">
        <w:t xml:space="preserve"> </w:t>
      </w:r>
      <w:r w:rsidR="00517AAB">
        <w:t>mjesečno 5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D816A2" w:rsidP="009B1748" w:rsidR="00D816A2" w:rsidRPr="00134F3A">
      <w:pPr>
        <w:jc w:val="both"/>
      </w:pPr>
    </w:p>
    <w:p w:rsidRDefault="00FE5EB7" w:rsidP="00FE5EB7" w:rsidR="00FE5EB7" w:rsidRPr="00B9015B">
      <w:pPr>
        <w:ind w:firstLine="708"/>
        <w:jc w:val="both"/>
      </w:pPr>
      <w:r w:rsidRPr="00350BA2">
        <w:t>Zbog navedenog, sud je na temelju odredbe čl. 132. st. 1. i 2. SZ-a riješio kao u izreci.</w:t>
      </w:r>
    </w:p>
    <w:p w:rsidRDefault="000B6476" w:rsidP="00D34784" w:rsidR="00065B42" w:rsidRPr="00B9015B">
      <w:pPr>
        <w:ind w:firstLine="708"/>
        <w:jc w:val="both"/>
      </w:pPr>
      <w:r w:rsidRPr="00B9015B">
        <w:t xml:space="preserve"> </w:t>
      </w:r>
      <w:r w:rsidR="00065B42" w:rsidRPr="00B9015B">
        <w:t xml:space="preserve">        </w:t>
      </w:r>
    </w:p>
    <w:p w:rsidRDefault="001013EE" w:rsidP="002C3072" w:rsidR="00065B42" w:rsidRPr="00662B88">
      <w:pPr>
        <w:jc w:val="center"/>
      </w:pPr>
      <w:r w:rsidRPr="00B9015B">
        <w:t xml:space="preserve">U </w:t>
      </w:r>
      <w:r w:rsidR="00065B42" w:rsidRPr="00337690">
        <w:t>Zagreb</w:t>
      </w:r>
      <w:r w:rsidR="009B3D51" w:rsidRPr="00337690">
        <w:t xml:space="preserve">u </w:t>
      </w:r>
      <w:r w:rsidR="00337690" w:rsidRPr="00337690">
        <w:t>29</w:t>
      </w:r>
      <w:r w:rsidR="00247586" w:rsidRPr="00337690">
        <w:t xml:space="preserve">. </w:t>
      </w:r>
      <w:r w:rsidR="00EC3677" w:rsidRPr="00337690">
        <w:t>studenog</w:t>
      </w:r>
      <w:r w:rsidR="00247586" w:rsidRPr="00337690">
        <w:t xml:space="preserve"> 2018</w:t>
      </w:r>
      <w:r w:rsidR="00065B42" w:rsidRPr="00662B88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EC3677" w:rsidR="00EC3677" w:rsidRPr="004D011B">
      <w:pPr>
        <w:tabs>
          <w:tab w:pos="5100" w:val="left"/>
        </w:tabs>
        <w:ind w:firstLine="720"/>
        <w:jc w:val="right"/>
      </w:pPr>
      <w:r w:rsidRPr="00B9015B">
        <w:t xml:space="preserve">                                                                                                      </w:t>
      </w:r>
      <w:r w:rsidR="00EC3677" w:rsidRPr="004D011B">
        <w:t>Sudac:</w:t>
      </w:r>
    </w:p>
    <w:p w:rsidRDefault="00EC3677" w:rsidP="00EC3677" w:rsidR="00EC3677" w:rsidRPr="004D011B">
      <w:pPr>
        <w:ind w:left="5040"/>
        <w:jc w:val="right"/>
      </w:pPr>
      <w:r w:rsidRPr="004D011B">
        <w:t xml:space="preserve"> Nikolina Dorić Hadžisejdić</w:t>
      </w:r>
      <w:r w:rsidR="00BE1440">
        <w:t>, v.r.</w:t>
      </w:r>
    </w:p>
    <w:p w:rsidRDefault="00CC1DE7" w:rsidP="00EC3677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FD5550" w:rsidR="009B628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BE1440" w:rsidP="007B64C7" w:rsidR="00BE1440">
      <w:pPr>
        <w:ind w:firstLine="708" w:left="3540"/>
        <w:jc w:val="right"/>
      </w:pPr>
    </w:p>
    <w:p w:rsidRDefault="00BE1440" w:rsidP="007B64C7" w:rsidR="00BE1440">
      <w:pPr>
        <w:ind w:firstLine="708" w:left="3540"/>
        <w:jc w:val="right"/>
      </w:pPr>
      <w:r>
        <w:t>Za točnost otpravka-ovlašteni službenik:</w:t>
      </w:r>
    </w:p>
    <w:p w:rsidRDefault="00BE1440" w:rsidP="007B64C7" w:rsidR="00BE1440">
      <w:pPr>
        <w:ind w:firstLine="708" w:left="3540"/>
        <w:jc w:val="right"/>
      </w:pPr>
      <w:r>
        <w:t xml:space="preserve">                                       Valentina Gabud</w:t>
      </w:r>
    </w:p>
    <w:p w:rsidRDefault="00EC3677" w:rsidP="00065B42" w:rsidR="00EC3677"/>
    <w:sectPr w:rsidSect="00CC1DE7" w:rsidR="00EC367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BE1440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EC3677">
          <w:rPr>
            <w:sz w:val="24"/>
          </w:rPr>
          <w:tab/>
          <w:t>89</w:t>
        </w:r>
        <w:r w:rsidR="00CC1DE7">
          <w:rPr>
            <w:sz w:val="24"/>
          </w:rPr>
          <w:t xml:space="preserve">. </w:t>
        </w:r>
        <w:r w:rsidR="004E6CA4">
          <w:rPr>
            <w:sz w:val="24"/>
          </w:rPr>
          <w:t>St-</w:t>
        </w:r>
        <w:r w:rsidR="00693240">
          <w:rPr>
            <w:sz w:val="24"/>
          </w:rPr>
          <w:t>1539</w:t>
        </w:r>
        <w:r w:rsidR="004E6CA4">
          <w:rPr>
            <w:sz w:val="24"/>
          </w:rPr>
          <w:t>/1</w:t>
        </w:r>
        <w:r w:rsidR="00EC3677">
          <w:rPr>
            <w:sz w:val="24"/>
          </w:rPr>
          <w:t>7-</w:t>
        </w:r>
        <w:r w:rsidR="00337690">
          <w:rPr>
            <w:sz w:val="24"/>
          </w:rPr>
          <w:t>19</w:t>
        </w:r>
      </w:p>
    </w:sdtContent>
  </w:sdt>
  <w:p w:rsidRDefault="00CC1DE7" w:rsidR="00CC1D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3677" w:rsidR="00EC3677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44787"/>
    <w:rsid w:val="0005307D"/>
    <w:rsid w:val="00065B42"/>
    <w:rsid w:val="000B22E7"/>
    <w:rsid w:val="000B5C4E"/>
    <w:rsid w:val="000B6476"/>
    <w:rsid w:val="000C1F96"/>
    <w:rsid w:val="000E335E"/>
    <w:rsid w:val="001013EE"/>
    <w:rsid w:val="00134F3A"/>
    <w:rsid w:val="001861A1"/>
    <w:rsid w:val="001A762F"/>
    <w:rsid w:val="0021298E"/>
    <w:rsid w:val="00225E5C"/>
    <w:rsid w:val="00247586"/>
    <w:rsid w:val="002501DA"/>
    <w:rsid w:val="00260C00"/>
    <w:rsid w:val="002817DE"/>
    <w:rsid w:val="002C3072"/>
    <w:rsid w:val="002D5087"/>
    <w:rsid w:val="002D60CE"/>
    <w:rsid w:val="00337690"/>
    <w:rsid w:val="00341F35"/>
    <w:rsid w:val="00364741"/>
    <w:rsid w:val="003D0115"/>
    <w:rsid w:val="003F3702"/>
    <w:rsid w:val="00412D47"/>
    <w:rsid w:val="0046518B"/>
    <w:rsid w:val="004C428C"/>
    <w:rsid w:val="004E5CB9"/>
    <w:rsid w:val="004E6CA4"/>
    <w:rsid w:val="00501EBB"/>
    <w:rsid w:val="00517AAB"/>
    <w:rsid w:val="00535D8E"/>
    <w:rsid w:val="00546170"/>
    <w:rsid w:val="005543BD"/>
    <w:rsid w:val="00577B99"/>
    <w:rsid w:val="00583B18"/>
    <w:rsid w:val="0059075B"/>
    <w:rsid w:val="00591F57"/>
    <w:rsid w:val="005C6039"/>
    <w:rsid w:val="005D0E7F"/>
    <w:rsid w:val="00650D44"/>
    <w:rsid w:val="00662884"/>
    <w:rsid w:val="00662B88"/>
    <w:rsid w:val="00682CD1"/>
    <w:rsid w:val="00693240"/>
    <w:rsid w:val="006B5D8C"/>
    <w:rsid w:val="00704DD0"/>
    <w:rsid w:val="007150E9"/>
    <w:rsid w:val="00754CF2"/>
    <w:rsid w:val="0079202A"/>
    <w:rsid w:val="007A38D3"/>
    <w:rsid w:val="007B068E"/>
    <w:rsid w:val="007E6A6F"/>
    <w:rsid w:val="008802D0"/>
    <w:rsid w:val="00881417"/>
    <w:rsid w:val="008B669A"/>
    <w:rsid w:val="008D101E"/>
    <w:rsid w:val="00901CFD"/>
    <w:rsid w:val="009021CA"/>
    <w:rsid w:val="00947BCF"/>
    <w:rsid w:val="00973C2C"/>
    <w:rsid w:val="009B1748"/>
    <w:rsid w:val="009B3D51"/>
    <w:rsid w:val="009B628E"/>
    <w:rsid w:val="00A0793E"/>
    <w:rsid w:val="00A6064D"/>
    <w:rsid w:val="00A75EA1"/>
    <w:rsid w:val="00A75F17"/>
    <w:rsid w:val="00A851A3"/>
    <w:rsid w:val="00AD13D9"/>
    <w:rsid w:val="00B01E1E"/>
    <w:rsid w:val="00B44515"/>
    <w:rsid w:val="00B62E90"/>
    <w:rsid w:val="00B7644A"/>
    <w:rsid w:val="00B9015B"/>
    <w:rsid w:val="00BC2D3A"/>
    <w:rsid w:val="00BC67EF"/>
    <w:rsid w:val="00BE1440"/>
    <w:rsid w:val="00BE5577"/>
    <w:rsid w:val="00BF01D0"/>
    <w:rsid w:val="00BF0DDB"/>
    <w:rsid w:val="00C20964"/>
    <w:rsid w:val="00C23ADD"/>
    <w:rsid w:val="00C40A44"/>
    <w:rsid w:val="00C90682"/>
    <w:rsid w:val="00CC1DE7"/>
    <w:rsid w:val="00D24310"/>
    <w:rsid w:val="00D34784"/>
    <w:rsid w:val="00D677F7"/>
    <w:rsid w:val="00D803A5"/>
    <w:rsid w:val="00D816A2"/>
    <w:rsid w:val="00DE0F86"/>
    <w:rsid w:val="00E0682D"/>
    <w:rsid w:val="00E24B5E"/>
    <w:rsid w:val="00E5592A"/>
    <w:rsid w:val="00E97767"/>
    <w:rsid w:val="00EB5333"/>
    <w:rsid w:val="00EC3677"/>
    <w:rsid w:val="00EF3D26"/>
    <w:rsid w:val="00F23688"/>
    <w:rsid w:val="00F324F6"/>
    <w:rsid w:val="00F61007"/>
    <w:rsid w:val="00FC7A95"/>
    <w:rsid w:val="00FD5550"/>
    <w:rsid w:val="00FE5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14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14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14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14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14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14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14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14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14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14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1539</izvorni_sadrzaj>
    <derivirana_varijabla naziv="DomainObject.Predmet.Broj_1">1539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St-1539/2017</izvorni_sadrzaj>
    <derivirana_varijabla naziv="DomainObject.Predmet.OznakaBroj_1">St-1539/2017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PREMIUM INTERNATIONAL j.d.o.o. zastupanog po punomoćniku Jasna Kušanić; Niki Buntić</izvorni_sadrzaj>
    <derivirana_varijabla naziv="DomainObject.Predmet.ProtustrankaFormated_1">  PREMIUM INTERNATIONAL j.d.o.o. zastupanog po punomoćniku Jasna Kušanić; Niki Buntić</derivirana_varijabla>
  </DomainObject.Predmet.ProtustrankaFormated>
  <DomainObject.Predmet.ProtustrankaFormatedOIB>
    <izvorni_sadrzaj>  PREMIUM INTERNATIONAL j.d.o.o., OIB 12663890877 zastupanog po punomoćniku Jasna Kušanić; Niki Buntić</izvorni_sadrzaj>
    <derivirana_varijabla naziv="DomainObject.Predmet.ProtustrankaFormatedOIB_1">  PREMIUM INTERNATIONAL j.d.o.o., OIB 12663890877 zastupanog po punomoćniku Jasna Kušanić; Niki Buntić</derivirana_varijabla>
  </DomainObject.Predmet.ProtustrankaFormatedOIB>
  <DomainObject.Predmet.ProtustrankaFormatedWithAdress>
    <izvorni_sadrzaj> PREMIUM INTERNATIONAL j.d.o.o., Vilima Korajca 4, 10000 Zagreb zastupanog po punomoćniku Jasna Kušanić; Niki Buntić</izvorni_sadrzaj>
    <derivirana_varijabla naziv="DomainObject.Predmet.ProtustrankaFormatedWithAdress_1"> PREMIUM INTERNATIONAL j.d.o.o., Vilima Korajca 4, 10000 Zagreb zastupanog po punomoćniku Jasna Kušanić; Niki Buntić</derivirana_varijabla>
  </DomainObject.Predmet.ProtustrankaFormatedWithAdress>
  <DomainObject.Predmet.ProtustrankaFormatedWithAdressOIB>
    <izvorni_sadrzaj> PREMIUM INTERNATIONAL j.d.o.o., OIB 12663890877, Vilima Korajca 4, 10000 Zagreb zastupanog po punomoćniku Jasna Kušanić; Niki Buntić</izvorni_sadrzaj>
    <derivirana_varijabla naziv="DomainObject.Predmet.ProtustrankaFormatedWithAdressOIB_1"> PREMIUM INTERNATIONAL j.d.o.o., OIB 12663890877, Vilima Korajca 4, 10000 Zagreb zastupanog po punomoćniku Jasna Kušanić; Niki Buntić</derivirana_varijabla>
  </DomainObject.Predmet.ProtustrankaFormatedWithAdressOIB>
  <DomainObject.Predmet.ProtustrankaWithAdress>
    <izvorni_sadrzaj>PREMIUM INTERNATIONAL j.d.o.o. Vilima Korajca 4, 10000 Zagreb</izvorni_sadrzaj>
    <derivirana_varijabla naziv="DomainObject.Predmet.ProtustrankaWithAdress_1">PREMIUM INTERNATIONAL j.d.o.o. Vilima Korajca 4, 10000 Zagreb</derivirana_varijabla>
  </DomainObject.Predmet.ProtustrankaWithAdress>
  <DomainObject.Predmet.ProtustrankaWithAdressOIB>
    <izvorni_sadrzaj>PREMIUM INTERNATIONAL j.d.o.o., OIB 12663890877, Vilima Korajca 4, 10000 Zagreb</izvorni_sadrzaj>
    <derivirana_varijabla naziv="DomainObject.Predmet.ProtustrankaWithAdressOIB_1">PREMIUM INTERNATIONAL j.d.o.o., OIB 12663890877, Vilima Korajca 4, 10000 Zagreb</derivirana_varijabla>
  </DomainObject.Predmet.ProtustrankaWithAdressOIB>
  <DomainObject.Predmet.ProtustrankaNazivFormated>
    <izvorni_sadrzaj>PREMIUM INTERNATIONAL j.d.o.o.</izvorni_sadrzaj>
    <derivirana_varijabla naziv="DomainObject.Predmet.ProtustrankaNazivFormated_1">PREMIUM INTERNATIONAL j.d.o.o.</derivirana_varijabla>
  </DomainObject.Predmet.ProtustrankaNazivFormated>
  <DomainObject.Predmet.ProtustrankaNazivFormatedOIB>
    <izvorni_sadrzaj>PREMIUM INTERNATIONAL j.d.o.o., OIB 12663890877</izvorni_sadrzaj>
    <derivirana_varijabla naziv="DomainObject.Predmet.ProtustrankaNazivFormatedOIB_1">PREMIUM INTERNATIONAL j.d.o.o., OIB 12663890877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PREMIUM INTERNATIONAL j.d.o.o. zastupanog po punomoćniku Jasna Kušanić; Niki Buntić</item>
    </izvorni_sadrzaj>
    <derivirana_varijabla naziv="DomainObject.Predmet.ProtuStrankaListFormated_1">
      <item>PREMIUM INTERNATIONAL j.d.o.o. zastupanog po punomoćniku Jasna Kušanić; Niki Buntić</item>
    </derivirana_varijabla>
  </DomainObject.Predmet.ProtuStrankaListFormated>
  <DomainObject.Predmet.ProtuStrankaListFormatedOIB>
    <izvorni_sadrzaj>
      <item>PREMIUM INTERNATIONAL j.d.o.o., OIB 12663890877 zastupanog po punomoćniku Jasna Kušanić; Niki Buntić</item>
    </izvorni_sadrzaj>
    <derivirana_varijabla naziv="DomainObject.Predmet.ProtuStrankaListFormatedOIB_1">
      <item>PREMIUM INTERNATIONAL j.d.o.o., OIB 12663890877 zastupanog po punomoćniku Jasna Kušanić; Niki Buntić</item>
    </derivirana_varijabla>
  </DomainObject.Predmet.ProtuStrankaListFormatedOIB>
  <DomainObject.Predmet.ProtuStrankaListFormatedWithAdress>
    <izvorni_sadrzaj>
      <item>PREMIUM INTERNATIONAL j.d.o.o., Vilima Korajca 4, 10000 Zagreb zastupanog po punomoćniku Jasna Kušanić; Niki Buntić</item>
    </izvorni_sadrzaj>
    <derivirana_varijabla naziv="DomainObject.Predmet.ProtuStrankaListFormatedWithAdress_1">
      <item>PREMIUM INTERNATIONAL j.d.o.o., Vilima Korajca 4, 10000 Zagreb zastupanog po punomoćniku Jasna Kušanić; Niki Buntić</item>
    </derivirana_varijabla>
  </DomainObject.Predmet.ProtuStrankaListFormatedWithAdress>
  <DomainObject.Predmet.ProtuStrankaListFormatedWithAdressOIB>
    <izvorni_sadrzaj>
      <item>PREMIUM INTERNATIONAL j.d.o.o., OIB 12663890877, Vilima Korajca 4, 10000 Zagreb zastupanog po punomoćniku Jasna Kušanić; Niki Buntić</item>
    </izvorni_sadrzaj>
    <derivirana_varijabla naziv="DomainObject.Predmet.ProtuStrankaListFormatedWithAdressOIB_1">
      <item>PREMIUM INTERNATIONAL j.d.o.o., OIB 12663890877, Vilima Korajca 4, 10000 Zagreb zastupanog po punomoćniku Jasna Kušanić; Niki Buntić</item>
    </derivirana_varijabla>
  </DomainObject.Predmet.ProtuStrankaListFormatedWithAdressOIB>
  <DomainObject.Predmet.ProtuStrankaListNazivFormated>
    <izvorni_sadrzaj>
      <item>PREMIUM INTERNATIONAL j.d.o.o.</item>
    </izvorni_sadrzaj>
    <derivirana_varijabla naziv="DomainObject.Predmet.ProtuStrankaListNazivFormated_1">
      <item>PREMIUM INTERNATIONAL j.d.o.o.</item>
    </derivirana_varijabla>
  </DomainObject.Predmet.ProtuStrankaListNazivFormated>
  <DomainObject.Predmet.ProtuStrankaListNazivFormatedOIB>
    <izvorni_sadrzaj>
      <item>PREMIUM INTERNATIONAL j.d.o.o., OIB 12663890877</item>
    </izvorni_sadrzaj>
    <derivirana_varijabla naziv="DomainObject.Predmet.ProtuStrankaListNazivFormatedOIB_1">
      <item>PREMIUM INTERNATIONAL j.d.o.o., OIB 12663890877</item>
    </derivirana_varijabla>
  </DomainObject.Predmet.ProtuStrankaListNazivFormatedOIB>
  <DomainObject.Predmet.OstaliListFormated>
    <izvorni_sadrzaj>
      <item>Jasna Kušanić punomoćnica sudionika u postupku PREMIUM INTERNATIONAL j.d.o.o.</item>
      <item>Niki Buntić punomoćnik sudionika u postupku PREMIUM INTERNATIONAL j.d.o.o.</item>
    </izvorni_sadrzaj>
    <derivirana_varijabla naziv="DomainObject.Predmet.OstaliListFormated_1">
      <item>Jasna Kušanić punomoćnica sudionika u postupku PREMIUM INTERNATIONAL j.d.o.o.</item>
      <item>Niki Buntić punomoćnik sudionika u postupku PREMIUM INTERNATIONAL j.d.o.o.</item>
    </derivirana_varijabla>
  </DomainObject.Predmet.OstaliListFormated>
  <DomainObject.Predmet.OstaliListFormatedOIB>
    <izvorni_sadrzaj>
      <item>Jasna Kušanić, OIB 13658850506 punomoćnica sudionika u postupku PREMIUM INTERNATIONAL j.d.o.o.</item>
      <item>Niki Buntić, OIB 65437189298 punomoćnik sudionika u postupku PREMIUM INTERNATIONAL j.d.o.o.</item>
    </izvorni_sadrzaj>
    <derivirana_varijabla naziv="DomainObject.Predmet.OstaliListFormatedOIB_1">
      <item>Jasna Kušanić, OIB 13658850506 punomoćnica sudionika u postupku PREMIUM INTERNATIONAL j.d.o.o.</item>
      <item>Niki Buntić, OIB 65437189298 punomoćnik sudionika u postupku PREMIUM INTERNATIONAL j.d.o.o.</item>
    </derivirana_varijabla>
  </DomainObject.Predmet.OstaliListFormatedOIB>
  <DomainObject.Predmet.OstaliListFormatedWithAdress>
    <izvorni_sadrzaj>
      <item>Jasna Kušanić, Donja Šemnica 289, 49000 Donja Šemnica punomoćnica sudionika u postupku PREMIUM INTERNATIONAL j.d.o.o.</item>
      <item>Niki Buntić punomoćnik sudionika u postupku PREMIUM INTERNATIONAL j.d.o.o.</item>
    </izvorni_sadrzaj>
    <derivirana_varijabla naziv="DomainObject.Predmet.OstaliListFormatedWithAdress_1">
      <item>Jasna Kušanić, Donja Šemnica 289, 49000 Donja Šemnica punomoćnica sudionika u postupku PREMIUM INTERNATIONAL j.d.o.o.</item>
      <item>Niki Buntić punomoćnik sudionika u postupku PREMIUM INTERNATIONAL j.d.o.o.</item>
    </derivirana_varijabla>
  </DomainObject.Predmet.OstaliListFormatedWithAdress>
  <DomainObject.Predmet.OstaliListFormatedWithAdressOIB>
    <izvorni_sadrzaj>
      <item>Jasna Kušanić, OIB 13658850506, Donja Šemnica 289, 49000 Donja Šemnica punomoćnica sudionika u postupku PREMIUM INTERNATIONAL j.d.o.o.</item>
      <item>Niki Buntić, OIB 65437189298 punomoćnik sudionika u postupku PREMIUM INTERNATIONAL j.d.o.o.</item>
    </izvorni_sadrzaj>
    <derivirana_varijabla naziv="DomainObject.Predmet.OstaliListFormatedWithAdressOIB_1">
      <item>Jasna Kušanić, OIB 13658850506, Donja Šemnica 289, 49000 Donja Šemnica punomoćnica sudionika u postupku PREMIUM INTERNATIONAL j.d.o.o.</item>
      <item>Niki Buntić, OIB 65437189298 punomoćnik sudionika u postupku PREMIUM INTERNATIONAL j.d.o.o.</item>
    </derivirana_varijabla>
  </DomainObject.Predmet.OstaliListFormatedWithAdressOIB>
  <DomainObject.Predmet.OstaliListNazivFormated>
    <izvorni_sadrzaj>
      <item>Jasna Kušanić</item>
      <item>Niki Buntić</item>
    </izvorni_sadrzaj>
    <derivirana_varijabla naziv="DomainObject.Predmet.OstaliListNazivFormated_1">
      <item>Jasna Kušanić</item>
      <item>Niki Buntić</item>
    </derivirana_varijabla>
  </DomainObject.Predmet.OstaliListNazivFormated>
  <DomainObject.Predmet.OstaliListNazivFormatedOIB>
    <izvorni_sadrzaj>
      <item>Jasna Kušanić, OIB 13658850506</item>
      <item>Niki Buntić, OIB 65437189298</item>
    </izvorni_sadrzaj>
    <derivirana_varijabla naziv="DomainObject.Predmet.OstaliListNazivFormatedOIB_1">
      <item>Jasna Kušanić, OIB 13658850506</item>
      <item>Niki Buntić, OIB 65437189298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PREMIUM INTERNATIONAL j.d.o.o.</izvorni_sadrzaj>
    <derivirana_varijabla naziv="DomainObject.Predmet.ProtustrankaIDrugi_1">PREMIUM INTERNATIONAL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PREMIUM INTERNATIONAL j.d.o.o., OIB 12663890877, Vilima Korajca 4, 10000 Zagreb</izvorni_sadrzaj>
    <derivirana_varijabla naziv="DomainObject.Predmet.ProtustrankaIDrugiAdressOIB_1">PREMIUM INTERNATIONAL j.d.o.o., OIB 12663890877, Vilima Korajca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PREMIUM INTERNATIONAL j.d.o.o.</item>
      <item>Jasna Kušanić</item>
      <item>Niki Buntić</item>
    </izvorni_sadrzaj>
    <derivirana_varijabla naziv="DomainObject.Predmet.SudioniciListNaziv_1">
      <item>FINA Regionalni centar Zagreb</item>
      <item>PREMIUM INTERNATIONAL j.d.o.o.</item>
      <item>Jasna Kušanić</item>
      <item>Niki Buntić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PREMIUM INTERNATIONAL j.d.o.o., OIB 12663890877, Vilima Korajca 4,10000 Zagreb</item>
      <item>Jasna Kušanić, OIB 13658850506, Donja Šemnica 289,49000 Donja Šemnica</item>
      <item>Niki Buntić, OIB 65437189298</item>
    </izvorni_sadrzaj>
    <derivirana_varijabla naziv="DomainObject.Predmet.SudioniciListAdressOIB_1">
      <item>FINA Regionalni centar Zagreb, OIB 85821130368, Trg svibanjskih žrtava 1995. 1,10000 Zagreb</item>
      <item>PREMIUM INTERNATIONAL j.d.o.o., OIB 12663890877, Vilima Korajca 4,10000 Zagreb</item>
      <item>Jasna Kušanić, OIB 13658850506, Donja Šemnica 289,49000 Donja Šemnica</item>
      <item>Niki Buntić, OIB 65437189298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12663890877</item>
      <item>, OIB 13658850506</item>
      <item>, OIB 65437189298</item>
    </izvorni_sadrzaj>
    <derivirana_varijabla naziv="DomainObject.Predmet.SudioniciListNazivOIB_1">
      <item>, OIB 85821130368</item>
      <item>, OIB 12663890877</item>
      <item>, OIB 13658850506</item>
      <item>, OIB 65437189298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St-1539/2017-13</izvorni_sadrzaj>
    <derivirana_varijabla naziv="DomainObject.PredzadnjaOdlukaIzPredmeta.Oznaka_1">St-1539/2017-13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FB9B6E-1025-4B15-BDA0-36A9D2B9CB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744</properties:Words>
  <properties:Characters>4127</properties:Characters>
  <properties:Lines>95</properties:Lines>
  <properties:Paragraphs>28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2018-09-17T09:10:00Z</dcterms:created>
  <dc:creator>gzubak</dc:creator>
  <cp:lastModifiedBy>Valentina Gabud</cp:lastModifiedBy>
  <cp:lastPrinted>2018-11-29T09:45:00Z</cp:lastPrinted>
  <dcterms:modified xmlns:xsi="http://www.w3.org/2001/XMLSchema-instance" xsi:type="dcterms:W3CDTF">2018-11-29T09:45:00Z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(6. rješenje - poziv vjerovnicima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