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574b2" w14:paraId="1a574b2" w:rsidRDefault="00774B6C" w:rsidR="00DD7199" w:rsidRPr="001E1117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E70CFA" w:rsidRPr="001E1117">
      <w:pPr>
        <w:rPr>
          <w:bCs/>
        </w:rPr>
      </w:pPr>
      <w:r w:rsidRPr="001E1117">
        <w:rPr>
          <w:bCs/>
        </w:rPr>
        <w:t>Zagreb, Amruševa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Pr="001E1117">
        <w:rPr>
          <w:bCs/>
        </w:rPr>
        <w:t>31-ST-</w:t>
      </w:r>
      <w:r w:rsidR="00F87E50">
        <w:rPr>
          <w:bCs/>
        </w:rPr>
        <w:t>794/16-14</w:t>
      </w:r>
    </w:p>
    <w:p w:rsidRDefault="00A232E1" w:rsidR="00A232E1" w:rsidRPr="001E1117">
      <w:pPr>
        <w:rPr>
          <w:bCs/>
        </w:rPr>
      </w:pPr>
    </w:p>
    <w:p w:rsidRDefault="00A232E1" w:rsidP="00A232E1" w:rsidR="00E70CFA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F87E50" w:rsidP="00A232E1" w:rsidR="00F87E50" w:rsidRPr="001E1117">
      <w:pPr>
        <w:jc w:val="center"/>
        <w:rPr>
          <w:bCs/>
        </w:rPr>
      </w:pPr>
      <w:r>
        <w:rPr>
          <w:bCs/>
        </w:rPr>
        <w:t xml:space="preserve">DOPUNSKO </w:t>
      </w:r>
    </w:p>
    <w:p w:rsidRDefault="00E70CFA" w:rsidR="00E70CFA" w:rsidRPr="001E1117">
      <w:pPr>
        <w:pStyle w:val="Naslov2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1E1117"/>
    <w:p w:rsidRDefault="00160055" w:rsidP="00BC5335" w:rsidR="000F172F" w:rsidRPr="001E1117">
      <w:pPr>
        <w:ind w:firstLine="708"/>
      </w:pPr>
      <w:r w:rsidRPr="001E1117">
        <w:rPr>
          <w:bCs/>
        </w:rPr>
        <w:t>TRGOVAČKI SUD U ZAGREBU</w:t>
      </w:r>
      <w:r w:rsidRPr="001E1117">
        <w:t xml:space="preserve"> po stečajnom sucu Nadi Kraljić, a povodom prijedloga predlagatelja </w:t>
      </w:r>
      <w:r w:rsidR="0009306D">
        <w:t xml:space="preserve">FINA-Regionalni centar Zagreb za pokretanje stečajnog postupka nad dužnikom </w:t>
      </w:r>
      <w:r w:rsidR="00E9197E" w:rsidRPr="00B90946">
        <w:t xml:space="preserve">MEDITERAN VOĆE d.o.o. Zagreb, Ferenšćica I.80 MBS: 080767298 OIB: 02073144053 </w:t>
      </w:r>
      <w:r w:rsidR="00002ACE" w:rsidRPr="001E1117">
        <w:t>dana</w:t>
      </w:r>
      <w:r w:rsidR="000F172F" w:rsidRPr="001E1117">
        <w:t xml:space="preserve"> </w:t>
      </w:r>
      <w:r w:rsidR="001F1133">
        <w:t>7. travnja</w:t>
      </w:r>
      <w:r w:rsidR="0060333C">
        <w:t xml:space="preserve"> 2017.</w:t>
      </w:r>
      <w:r w:rsidR="007B1F7D" w:rsidRPr="001E1117">
        <w:t xml:space="preserve">  </w:t>
      </w:r>
      <w:r w:rsidR="007356D2" w:rsidRPr="001E1117">
        <w:t>godine</w:t>
      </w:r>
    </w:p>
    <w:p w:rsidRDefault="007B1F7D" w:rsidP="00BC5335" w:rsidR="007B1F7D" w:rsidRPr="001E1117">
      <w:pPr>
        <w:ind w:firstLine="708"/>
      </w:pPr>
    </w:p>
    <w:p w:rsidRDefault="00E70CFA" w:rsidR="00E70CFA" w:rsidRPr="001E1117">
      <w:pPr>
        <w:jc w:val="center"/>
        <w:rPr>
          <w:bCs/>
        </w:rPr>
      </w:pPr>
      <w:r w:rsidRPr="001E1117">
        <w:rPr>
          <w:bCs/>
        </w:rPr>
        <w:t xml:space="preserve">r i j e š i o   j e </w:t>
      </w:r>
    </w:p>
    <w:p w:rsidRDefault="00E70CFA" w:rsidP="001F1133" w:rsidR="00E70CFA">
      <w:pPr>
        <w:rPr>
          <w:bCs/>
        </w:rPr>
      </w:pPr>
    </w:p>
    <w:p w:rsidRDefault="001F1133" w:rsidP="001F1133" w:rsidR="001F1133" w:rsidRPr="001E1117">
      <w:pPr>
        <w:rPr>
          <w:bCs/>
        </w:rPr>
      </w:pPr>
      <w:r>
        <w:rPr>
          <w:bCs/>
        </w:rPr>
        <w:tab/>
      </w:r>
      <w:r w:rsidR="001C7A1E">
        <w:rPr>
          <w:bCs/>
        </w:rPr>
        <w:t xml:space="preserve">I. </w:t>
      </w:r>
      <w:r w:rsidR="001C7A1E">
        <w:rPr>
          <w:bCs/>
        </w:rPr>
        <w:tab/>
      </w:r>
      <w:r>
        <w:rPr>
          <w:bCs/>
        </w:rPr>
        <w:t xml:space="preserve">Dopunjuje se rješenje o otvaranju stečajnog postupka od 24. veljače 2017. godine sa točkom 11 tako da ista glasi: </w:t>
      </w:r>
    </w:p>
    <w:p w:rsidRDefault="00324EEA" w:rsidP="001F1133" w:rsidR="00013AA6">
      <w:r w:rsidRPr="001E1117">
        <w:rPr>
          <w:bCs/>
        </w:rPr>
        <w:tab/>
      </w:r>
      <w:r w:rsidR="001F1133">
        <w:rPr>
          <w:bCs/>
        </w:rPr>
        <w:t xml:space="preserve">"11. </w:t>
      </w:r>
      <w:r w:rsidR="001F1133">
        <w:t xml:space="preserve">Nalaže se Općinskom građanskom sudu u Zagrebu – Zemljišno knjižni odjel Sveti Ivan Zelina </w:t>
      </w:r>
      <w:r w:rsidR="001F1133" w:rsidRPr="00CB1240">
        <w:t>da provede zabilježbu rješenja o otvaranju stečajnog postupka na nekretninama</w:t>
      </w:r>
      <w:r w:rsidR="001F1133">
        <w:t>:</w:t>
      </w:r>
    </w:p>
    <w:p w:rsidRDefault="001F1133" w:rsidP="001F1133" w:rsidR="001E1143">
      <w:pPr>
        <w:pStyle w:val="Odlomakpopisa"/>
        <w:numPr>
          <w:ilvl w:val="0"/>
          <w:numId w:val="8"/>
        </w:numPr>
      </w:pPr>
      <w:r>
        <w:t xml:space="preserve">kčbr. 393/2 – Oranica Bokva i kčbr. 394/2 – Livada Bokva sve upiano u z.k.uložak 1879 k.o. 335819 Blaževdol " </w:t>
      </w:r>
    </w:p>
    <w:p w:rsidRDefault="001F1133" w:rsidP="001C7A1E" w:rsidR="001F1133" w:rsidRPr="001E1117">
      <w:pPr>
        <w:ind w:left="708"/>
      </w:pPr>
    </w:p>
    <w:p w:rsidRDefault="00CC5B38" w:rsidP="00CC5B38" w:rsidR="00F11E60" w:rsidRPr="001E1117">
      <w:pPr>
        <w:jc w:val="center"/>
      </w:pPr>
      <w:r w:rsidRPr="001E1117">
        <w:t>Obrazloženje</w:t>
      </w:r>
    </w:p>
    <w:p w:rsidRDefault="00B46924" w:rsidP="007014D3" w:rsidR="00B46924">
      <w:pPr>
        <w:ind w:firstLine="708"/>
      </w:pPr>
    </w:p>
    <w:p w:rsidRDefault="001C7A1E" w:rsidP="007014D3" w:rsidR="001C7A1E">
      <w:pPr>
        <w:ind w:firstLine="708"/>
      </w:pPr>
      <w:r>
        <w:t xml:space="preserve">Rješenjem od 24. veljače 2017. godine otvoren je stečajni postupak nad stečajnim dužnikom </w:t>
      </w:r>
      <w:r w:rsidRPr="00B90946">
        <w:t>MEDITERAN VOĆE d.o.o. Zagreb, Ferenšćica I.80 MBS: 080767298 OIB: 02073144053</w:t>
      </w:r>
      <w:r>
        <w:t xml:space="preserve">. </w:t>
      </w:r>
    </w:p>
    <w:p w:rsidRDefault="001C7A1E" w:rsidP="007014D3" w:rsidR="001C7A1E">
      <w:pPr>
        <w:ind w:firstLine="708"/>
      </w:pPr>
      <w:r>
        <w:t xml:space="preserve">Stečajni upravitelj je nakon otvaranja stečajnog postupka dostavio Izvadak iz zemljišne knjige iz kojeg je vidljivo da stečajni dužnik ima u vlasništvu nekretnine opisane u točki I, te stoga valjalo donijeti dopunsko rješenje. </w:t>
      </w:r>
    </w:p>
    <w:p w:rsidRDefault="001C7A1E" w:rsidP="007014D3" w:rsidR="001C7A1E" w:rsidRPr="001E1117">
      <w:pPr>
        <w:ind w:firstLine="708"/>
      </w:pPr>
    </w:p>
    <w:p w:rsidRDefault="008E55ED" w:rsidP="007014D3" w:rsidR="00901671" w:rsidRPr="001E1117">
      <w:pPr>
        <w:jc w:val="center"/>
      </w:pPr>
      <w:r w:rsidRPr="001E1117">
        <w:t xml:space="preserve">U Zagrebu, </w:t>
      </w:r>
      <w:r w:rsidR="001C7A1E">
        <w:t xml:space="preserve">7. travnja </w:t>
      </w:r>
      <w:r w:rsidR="0060333C">
        <w:t xml:space="preserve"> 2017. </w:t>
      </w:r>
      <w:r w:rsidR="007B1F7D" w:rsidRPr="001E1117">
        <w:t xml:space="preserve"> 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R="00E70CFA" w:rsidRPr="001E1117"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  <w:t>SUDAC</w:t>
      </w:r>
    </w:p>
    <w:p w:rsidRDefault="008E70E5" w:rsidR="00DA015A" w:rsidRPr="001E1117"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  <w:t>Nada Kraljić</w:t>
      </w:r>
      <w:r w:rsidR="00F60D41">
        <w:t>,v.r.</w:t>
      </w: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1E1117">
      <w:r w:rsidRPr="001E1117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1E1117">
        <w:t>a</w:t>
      </w:r>
      <w:r w:rsidRPr="001E1117">
        <w:t>na od dostave prijepisa rješenja.</w:t>
      </w:r>
      <w:r w:rsidR="00C92678" w:rsidRPr="001E1117">
        <w:t xml:space="preserve">  </w:t>
      </w:r>
    </w:p>
    <w:p w:rsidRDefault="00F60D41" w:rsidR="00F60D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60D41" w:rsidP="00F60D41" w:rsidR="00F167C3" w:rsidRPr="001E1117">
      <w:pPr>
        <w:ind w:firstLine="708" w:left="5664"/>
      </w:pPr>
      <w:r>
        <w:t>Vinka Mihalinčić</w:t>
      </w:r>
      <w:r w:rsidR="00F167C3" w:rsidRPr="001E1117">
        <w:t xml:space="preserve"> </w:t>
      </w:r>
    </w:p>
    <w:sectPr w:rsidSect="00A232E1" w:rsidR="00F167C3" w:rsidRPr="001E1117">
      <w:headerReference w:type="even" r:id="rId11"/>
      <w:headerReference w:type="defaul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D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6F29F5">
      <w:t>794/16-14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473A8"/>
    <w:multiLevelType w:val="hybridMultilevel"/>
    <w:tmpl w:val="58507F08"/>
    <w:lvl w:tplc="43768ACC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6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22E4"/>
    <w:rsid w:val="00156693"/>
    <w:rsid w:val="00160055"/>
    <w:rsid w:val="001649E2"/>
    <w:rsid w:val="00174FBC"/>
    <w:rsid w:val="00177B9B"/>
    <w:rsid w:val="0019383A"/>
    <w:rsid w:val="001941A3"/>
    <w:rsid w:val="00194D79"/>
    <w:rsid w:val="001A6A48"/>
    <w:rsid w:val="001B2FC6"/>
    <w:rsid w:val="001B3171"/>
    <w:rsid w:val="001B6BC3"/>
    <w:rsid w:val="001C7A1E"/>
    <w:rsid w:val="001D677E"/>
    <w:rsid w:val="001D7A02"/>
    <w:rsid w:val="001E1117"/>
    <w:rsid w:val="001E1143"/>
    <w:rsid w:val="001E298C"/>
    <w:rsid w:val="001E4463"/>
    <w:rsid w:val="001F1133"/>
    <w:rsid w:val="001F23B9"/>
    <w:rsid w:val="001F2BA3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029A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0592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333C"/>
    <w:rsid w:val="00604244"/>
    <w:rsid w:val="006206CA"/>
    <w:rsid w:val="00621FE3"/>
    <w:rsid w:val="0062477B"/>
    <w:rsid w:val="00625904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29F5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5444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9197E"/>
    <w:rsid w:val="00EA18D7"/>
    <w:rsid w:val="00ED1C3E"/>
    <w:rsid w:val="00ED53FA"/>
    <w:rsid w:val="00F11E60"/>
    <w:rsid w:val="00F167C3"/>
    <w:rsid w:val="00F179EE"/>
    <w:rsid w:val="00F60D41"/>
    <w:rsid w:val="00F67D52"/>
    <w:rsid w:val="00F8153A"/>
    <w:rsid w:val="00F87E50"/>
    <w:rsid w:val="00F9680B"/>
    <w:rsid w:val="00F96A50"/>
    <w:rsid w:val="00F96B77"/>
    <w:rsid w:val="00FA1889"/>
    <w:rsid w:val="00FB27F1"/>
    <w:rsid w:val="00FB3DAA"/>
    <w:rsid w:val="00FC4487"/>
    <w:rsid w:val="00FD10E2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11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D4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D4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D4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D4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11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D4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D4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D4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D4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VOĆE d.o.o.</izvorni_sadrzaj>
    <derivirana_varijabla naziv="DomainObject.Predmet.ProtustrankaFormated_1">  MEDITERAN VOĆE d.o.o.</derivirana_varijabla>
  </DomainObject.Predmet.ProtustrankaFormated>
  <DomainObject.Predmet.ProtustrankaFormatedOIB>
    <izvorni_sadrzaj>  MEDITERAN VOĆE d.o.o., OIB 02073144053</izvorni_sadrzaj>
    <derivirana_varijabla naziv="DomainObject.Predmet.ProtustrankaFormatedOIB_1">  MEDITERAN VOĆE d.o.o., OIB 02073144053</derivirana_varijabla>
  </DomainObject.Predmet.ProtustrankaFormatedOIB>
  <DomainObject.Predmet.ProtustrankaFormatedWithAdress>
    <izvorni_sadrzaj> MEDITERAN VOĆE d.o.o., Ferenščica I. 80, 10000 Zagreb</izvorni_sadrzaj>
    <derivirana_varijabla naziv="DomainObject.Predmet.ProtustrankaFormatedWithAdress_1"> MEDITERAN VOĆE d.o.o., Ferenščica I. 80, 10000 Zagreb</derivirana_varijabla>
  </DomainObject.Predmet.ProtustrankaFormatedWithAdress>
  <DomainObject.Predmet.ProtustrankaFormatedWithAdressOIB>
    <izvorni_sadrzaj> MEDITERAN VOĆE d.o.o., OIB 02073144053, Ferenščica I. 80, 10000 Zagreb</izvorni_sadrzaj>
    <derivirana_varijabla naziv="DomainObject.Predmet.ProtustrankaFormatedWithAdressOIB_1"> MEDITERAN VOĆE d.o.o., OIB 02073144053, Ferenščica I. 80, 10000 Zagreb</derivirana_varijabla>
  </DomainObject.Predmet.ProtustrankaFormatedWithAdressOIB>
  <DomainObject.Predmet.ProtustrankaWithAdress>
    <izvorni_sadrzaj>MEDITERAN VOĆE d.o.o. Ferenščica I. 80, 10000 Zagreb</izvorni_sadrzaj>
    <derivirana_varijabla naziv="DomainObject.Predmet.ProtustrankaWithAdress_1">MEDITERAN VOĆE d.o.o. Ferenščica I. 80, 10000 Zagreb</derivirana_varijabla>
  </DomainObject.Predmet.ProtustrankaWithAdress>
  <DomainObject.Predmet.ProtustrankaWithAdressOIB>
    <izvorni_sadrzaj>MEDITERAN VOĆE d.o.o., OIB 02073144053, Ferenščica I. 80, 10000 Zagreb</izvorni_sadrzaj>
    <derivirana_varijabla naziv="DomainObject.Predmet.ProtustrankaWithAdressOIB_1">MEDITERAN VOĆE d.o.o., OIB 02073144053, Ferenščica I. 80, 10000 Zagreb</derivirana_varijabla>
  </DomainObject.Predmet.ProtustrankaWithAdressOIB>
  <DomainObject.Predmet.ProtustrankaNazivFormated>
    <izvorni_sadrzaj>MEDITERAN VOĆE d.o.o.</izvorni_sadrzaj>
    <derivirana_varijabla naziv="DomainObject.Predmet.ProtustrankaNazivFormated_1">MEDITERAN VOĆE d.o.o.</derivirana_varijabla>
  </DomainObject.Predmet.ProtustrankaNazivFormated>
  <DomainObject.Predmet.ProtustrankaNazivFormatedOIB>
    <izvorni_sadrzaj>MEDITERAN VOĆE d.o.o., OIB 02073144053</izvorni_sadrzaj>
    <derivirana_varijabla naziv="DomainObject.Predmet.ProtustrankaNazivFormatedOIB_1">MEDITERAN VOĆE d.o.o., OIB 02073144053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 VOĆE d.o.o.</item>
    </izvorni_sadrzaj>
    <derivirana_varijabla naziv="DomainObject.Predmet.ProtuStrankaListFormated_1">
      <item>MEDITERAN VOĆE d.o.o.</item>
    </derivirana_varijabla>
  </DomainObject.Predmet.ProtuStrankaListFormated>
  <DomainObject.Predmet.ProtuStrankaListFormatedOIB>
    <izvorni_sadrzaj>
      <item>MEDITERAN VOĆE d.o.o., OIB 02073144053</item>
    </izvorni_sadrzaj>
    <derivirana_varijabla naziv="DomainObject.Predmet.ProtuStrankaListFormatedOIB_1">
      <item>MEDITERAN VOĆE d.o.o., OIB 02073144053</item>
    </derivirana_varijabla>
  </DomainObject.Predmet.ProtuStrankaListFormatedOIB>
  <DomainObject.Predmet.ProtuStrankaListFormatedWithAdress>
    <izvorni_sadrzaj>
      <item>MEDITERAN VOĆE d.o.o., Ferenščica I. 80, 10000 Zagreb</item>
    </izvorni_sadrzaj>
    <derivirana_varijabla naziv="DomainObject.Predmet.ProtuStrankaListFormatedWithAdress_1">
      <item>MEDITERAN VOĆE d.o.o., Ferenščica I. 80, 10000 Zagreb</item>
    </derivirana_varijabla>
  </DomainObject.Predmet.ProtuStrankaListFormatedWithAdress>
  <DomainObject.Predmet.ProtuStrankaListFormatedWithAdressOIB>
    <izvorni_sadrzaj>
      <item>MEDITERAN VOĆE d.o.o., OIB 02073144053, Ferenščica I. 80, 10000 Zagreb</item>
    </izvorni_sadrzaj>
    <derivirana_varijabla naziv="DomainObject.Predmet.ProtuStrankaListFormatedWithAdressOIB_1">
      <item>MEDITERAN VOĆE d.o.o., OIB 02073144053, Ferenščica I. 80, 10000 Zagreb</item>
    </derivirana_varijabla>
  </DomainObject.Predmet.ProtuStrankaListFormatedWithAdressOIB>
  <DomainObject.Predmet.ProtuStrankaListNazivFormated>
    <izvorni_sadrzaj>
      <item>MEDITERAN VOĆE d.o.o.</item>
    </izvorni_sadrzaj>
    <derivirana_varijabla naziv="DomainObject.Predmet.ProtuStrankaListNazivFormated_1">
      <item>MEDITERAN VOĆE d.o.o.</item>
    </derivirana_varijabla>
  </DomainObject.Predmet.ProtuStrankaListNazivFormated>
  <DomainObject.Predmet.ProtuStrankaListNazivFormatedOIB>
    <izvorni_sadrzaj>
      <item>MEDITERAN VOĆE d.o.o., OIB 02073144053</item>
    </izvorni_sadrzaj>
    <derivirana_varijabla naziv="DomainObject.Predmet.ProtuStrankaListNazivFormatedOIB_1">
      <item>MEDITERAN VOĆE d.o.o., OIB 02073144053</item>
    </derivirana_varijabla>
  </DomainObject.Predmet.ProtuStrankaListNazivFormatedOIB>
  <DomainObject.Predmet.OstaliListFormated>
    <izvorni_sadrzaj>
      <item>Ferat Zeneli</item>
    </izvorni_sadrzaj>
    <derivirana_varijabla naziv="DomainObject.Predmet.OstaliListFormated_1">
      <item>Ferat Zeneli</item>
    </derivirana_varijabla>
  </DomainObject.Predmet.OstaliListFormated>
  <DomainObject.Predmet.OstaliListFormatedOIB>
    <izvorni_sadrzaj>
      <item>Ferat Zeneli, OIB 17198976405</item>
    </izvorni_sadrzaj>
    <derivirana_varijabla naziv="DomainObject.Predmet.OstaliListFormatedOIB_1">
      <item>Ferat Zeneli, OIB 17198976405</item>
    </derivirana_varijabla>
  </DomainObject.Predmet.OstaliListFormatedOIB>
  <DomainObject.Predmet.OstaliListFormatedWithAdress>
    <izvorni_sadrzaj>
      <item>Ferat Zeneli, Ferenščica I. 80, 10000 Zagreb</item>
    </izvorni_sadrzaj>
    <derivirana_varijabla naziv="DomainObject.Predmet.OstaliListFormatedWithAdress_1">
      <item>Ferat Zeneli, Ferenščica I. 80, 10000 Zagreb</item>
    </derivirana_varijabla>
  </DomainObject.Predmet.OstaliListFormatedWithAdress>
  <DomainObject.Predmet.OstaliListFormatedWithAdressOIB>
    <izvorni_sadrzaj>
      <item>Ferat Zeneli, OIB 17198976405, Ferenščica I. 80, 10000 Zagreb</item>
    </izvorni_sadrzaj>
    <derivirana_varijabla naziv="DomainObject.Predmet.OstaliListFormatedWithAdressOIB_1">
      <item>Ferat Zeneli, OIB 17198976405, Ferenščica I. 80, 10000 Zagreb</item>
    </derivirana_varijabla>
  </DomainObject.Predmet.OstaliListFormatedWithAdressOIB>
  <DomainObject.Predmet.OstaliListNazivFormated>
    <izvorni_sadrzaj>
      <item>Ferat Zeneli</item>
    </izvorni_sadrzaj>
    <derivirana_varijabla naziv="DomainObject.Predmet.OstaliListNazivFormated_1">
      <item>Ferat Zeneli</item>
    </derivirana_varijabla>
  </DomainObject.Predmet.OstaliListNazivFormated>
  <DomainObject.Predmet.OstaliListNazivFormatedOIB>
    <izvorni_sadrzaj>
      <item>Ferat Zeneli, OIB 17198976405</item>
    </izvorni_sadrzaj>
    <derivirana_varijabla naziv="DomainObject.Predmet.OstaliListNazivFormatedOIB_1">
      <item>Ferat Zeneli, OIB 17198976405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 VOĆE d.o.o.</izvorni_sadrzaj>
    <derivirana_varijabla naziv="DomainObject.Predmet.ProtustrankaIDrugi_1">MEDITERAN VOĆE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MEDITERAN VOĆE d.o.o., OIB 02073144053, Ferenščica I. 80, 10000 Zagreb</izvorni_sadrzaj>
    <derivirana_varijabla naziv="DomainObject.Predmet.ProtustrankaIDrugiAdressOIB_1">MEDITERAN VOĆE d.o.o., OIB 02073144053, Ferenščica I.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 VOĆE d.o.o.</item>
      <item>Ferat Zeneli</item>
    </izvorni_sadrzaj>
    <derivirana_varijabla naziv="DomainObject.Predmet.SudioniciListNaziv_1">
      <item>FINA Regionalni centar Zagreb</item>
      <item>MEDITERAN VOĆE d.o.o.</item>
      <item>Ferat Zeneli</item>
    </derivirana_varijabla>
  </DomainObject.Predmet.SudioniciListNaziv>
  <DomainObject.Predmet.SudioniciListAdressOIB>
    <izvorni_sadrzaj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izvorni_sadrzaj>
    <derivirana_varijabla naziv="DomainObject.Predmet.SudioniciListAdressOIB_1"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02073144053</item>
      <item>, OIB 17198976405</item>
    </izvorni_sadrzaj>
    <derivirana_varijabla naziv="DomainObject.Predmet.SudioniciListNazivOIB_1">
      <item>, OIB 85821130368</item>
      <item>, OIB 02073144053</item>
      <item>, OIB 17198976405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66A69D-9409-4662-A642-8C06E1E7B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256</properties:Words>
  <properties:Characters>1347</properties:Characters>
  <properties:Lines>43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2017-04-07T07:29:00Z</dcterms:created>
  <dc:creator>Nada Kraljić</dc:creator>
  <cp:lastModifiedBy>Vinka Mihalinčić</cp:lastModifiedBy>
  <cp:lastPrinted>2017-02-24T09:58:00Z</cp:lastPrinted>
  <dcterms:modified xmlns:xsi="http://www.w3.org/2001/XMLSchema-instance" xsi:type="dcterms:W3CDTF">2017-04-07T07:44:00Z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