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696a" w14:paraId="262696a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7C5278">
        <w:t>41</w:t>
      </w:r>
      <w:r w:rsidR="005A0492">
        <w:t>5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7C5278">
        <w:t>415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C5278">
        <w:t>SAMURAJ ZAGREB d.o.o., OIB 52579395010, Zagreb, Đorđićeva 24</w:t>
      </w:r>
      <w:r w:rsidR="00C43F7D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7C5278">
        <w:t>3.247,69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B1318"/>
    <w:rsid w:val="002E7A51"/>
    <w:rsid w:val="00312159"/>
    <w:rsid w:val="003A1D14"/>
    <w:rsid w:val="003A2AE4"/>
    <w:rsid w:val="003C4994"/>
    <w:rsid w:val="00402DB9"/>
    <w:rsid w:val="00452C66"/>
    <w:rsid w:val="004B4B7E"/>
    <w:rsid w:val="00524D3D"/>
    <w:rsid w:val="005A0492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61A46"/>
    <w:rsid w:val="009A248B"/>
    <w:rsid w:val="009A35FD"/>
    <w:rsid w:val="009D789B"/>
    <w:rsid w:val="00A053FB"/>
    <w:rsid w:val="00A9783B"/>
    <w:rsid w:val="00AF31FC"/>
    <w:rsid w:val="00B00AAF"/>
    <w:rsid w:val="00B37548"/>
    <w:rsid w:val="00BC1743"/>
    <w:rsid w:val="00C11749"/>
    <w:rsid w:val="00C33CA7"/>
    <w:rsid w:val="00C43F7D"/>
    <w:rsid w:val="00C445F4"/>
    <w:rsid w:val="00C54284"/>
    <w:rsid w:val="00C93C8D"/>
    <w:rsid w:val="00C972A9"/>
    <w:rsid w:val="00CD57E4"/>
    <w:rsid w:val="00CD74BB"/>
    <w:rsid w:val="00D36F35"/>
    <w:rsid w:val="00D660C0"/>
    <w:rsid w:val="00D970B2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C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C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C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C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C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C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C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C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7415</izvorni_sadrzaj>
    <derivirana_varijabla naziv="DomainObject.Predmet.Broj_1">7415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St-7415/2015</izvorni_sadrzaj>
    <derivirana_varijabla naziv="DomainObject.Predmet.OznakaBroj_1">St-7415/2015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SAMURAJ ZAGREB d.o.o.</izvorni_sadrzaj>
    <derivirana_varijabla naziv="DomainObject.Predmet.ProtustrankaFormated_1">  SAMURAJ ZAGREB d.o.o.</derivirana_varijabla>
  </DomainObject.Predmet.ProtustrankaFormated>
  <DomainObject.Predmet.ProtustrankaFormatedOIB>
    <izvorni_sadrzaj>  SAMURAJ ZAGREB d.o.o., OIB 52579395010</izvorni_sadrzaj>
    <derivirana_varijabla naziv="DomainObject.Predmet.ProtustrankaFormatedOIB_1">  SAMURAJ ZAGREB d.o.o., OIB 52579395010</derivirana_varijabla>
  </DomainObject.Predmet.ProtustrankaFormatedOIB>
  <DomainObject.Predmet.ProtustrankaFormatedWithAdress>
    <izvorni_sadrzaj> SAMURAJ ZAGREB d.o.o., Đorđićeva 24, 10000 Zagreb</izvorni_sadrzaj>
    <derivirana_varijabla naziv="DomainObject.Predmet.ProtustrankaFormatedWithAdress_1"> SAMURAJ ZAGREB d.o.o., Đorđićeva 24, 10000 Zagreb</derivirana_varijabla>
  </DomainObject.Predmet.ProtustrankaFormatedWithAdress>
  <DomainObject.Predmet.ProtustrankaFormatedWithAdressOIB>
    <izvorni_sadrzaj> SAMURAJ ZAGREB d.o.o., OIB 52579395010, Đorđićeva 24, 10000 Zagreb</izvorni_sadrzaj>
    <derivirana_varijabla naziv="DomainObject.Predmet.ProtustrankaFormatedWithAdressOIB_1"> SAMURAJ ZAGREB d.o.o., OIB 52579395010, Đorđićeva 24, 10000 Zagreb</derivirana_varijabla>
  </DomainObject.Predmet.ProtustrankaFormatedWithAdressOIB>
  <DomainObject.Predmet.ProtustrankaWithAdress>
    <izvorni_sadrzaj>SAMURAJ ZAGREB d.o.o. Đorđićeva 24, 10000 Zagreb</izvorni_sadrzaj>
    <derivirana_varijabla naziv="DomainObject.Predmet.ProtustrankaWithAdress_1">SAMURAJ ZAGREB d.o.o. Đorđićeva 24, 10000 Zagreb</derivirana_varijabla>
  </DomainObject.Predmet.ProtustrankaWithAdress>
  <DomainObject.Predmet.ProtustrankaWithAdressOIB>
    <izvorni_sadrzaj>SAMURAJ ZAGREB d.o.o., OIB 52579395010, Đorđićeva 24, 10000 Zagreb</izvorni_sadrzaj>
    <derivirana_varijabla naziv="DomainObject.Predmet.ProtustrankaWithAdressOIB_1">SAMURAJ ZAGREB d.o.o., OIB 52579395010, Đorđićeva 24, 10000 Zagreb</derivirana_varijabla>
  </DomainObject.Predmet.ProtustrankaWithAdressOIB>
  <DomainObject.Predmet.ProtustrankaNazivFormated>
    <izvorni_sadrzaj>SAMURAJ ZAGREB d.o.o.</izvorni_sadrzaj>
    <derivirana_varijabla naziv="DomainObject.Predmet.ProtustrankaNazivFormated_1">SAMURAJ ZAGREB d.o.o.</derivirana_varijabla>
  </DomainObject.Predmet.ProtustrankaNazivFormated>
  <DomainObject.Predmet.ProtustrankaNazivFormatedOIB>
    <izvorni_sadrzaj>SAMURAJ ZAGREB d.o.o., OIB 52579395010</izvorni_sadrzaj>
    <derivirana_varijabla naziv="DomainObject.Predmet.ProtustrankaNazivFormatedOIB_1">SAMURAJ ZAGREB d.o.o., OIB 52579395010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SAMURAJ ZAGREB d.o.o.</item>
    </izvorni_sadrzaj>
    <derivirana_varijabla naziv="DomainObject.Predmet.ProtuStrankaListFormated_1">
      <item>SAMURAJ ZAGREB d.o.o.</item>
    </derivirana_varijabla>
  </DomainObject.Predmet.ProtuStrankaListFormated>
  <DomainObject.Predmet.ProtuStrankaListFormatedOIB>
    <izvorni_sadrzaj>
      <item>SAMURAJ ZAGREB d.o.o., OIB 52579395010</item>
    </izvorni_sadrzaj>
    <derivirana_varijabla naziv="DomainObject.Predmet.ProtuStrankaListFormatedOIB_1">
      <item>SAMURAJ ZAGREB d.o.o., OIB 52579395010</item>
    </derivirana_varijabla>
  </DomainObject.Predmet.ProtuStrankaListFormatedOIB>
  <DomainObject.Predmet.ProtuStrankaListFormatedWithAdress>
    <izvorni_sadrzaj>
      <item>SAMURAJ ZAGREB d.o.o., Đorđićeva 24, 10000 Zagreb</item>
    </izvorni_sadrzaj>
    <derivirana_varijabla naziv="DomainObject.Predmet.ProtuStrankaListFormatedWithAdress_1">
      <item>SAMURAJ ZAGREB d.o.o., Đorđićeva 24, 10000 Zagreb</item>
    </derivirana_varijabla>
  </DomainObject.Predmet.ProtuStrankaListFormatedWithAdress>
  <DomainObject.Predmet.ProtuStrankaListFormatedWithAdressOIB>
    <izvorni_sadrzaj>
      <item>SAMURAJ ZAGREB d.o.o., OIB 52579395010, Đorđićeva 24, 10000 Zagreb</item>
    </izvorni_sadrzaj>
    <derivirana_varijabla naziv="DomainObject.Predmet.ProtuStrankaListFormatedWithAdressOIB_1">
      <item>SAMURAJ ZAGREB d.o.o., OIB 52579395010, Đorđićeva 24, 10000 Zagreb</item>
    </derivirana_varijabla>
  </DomainObject.Predmet.ProtuStrankaListFormatedWithAdressOIB>
  <DomainObject.Predmet.ProtuStrankaListNazivFormated>
    <izvorni_sadrzaj>
      <item>SAMURAJ ZAGREB d.o.o.</item>
    </izvorni_sadrzaj>
    <derivirana_varijabla naziv="DomainObject.Predmet.ProtuStrankaListNazivFormated_1">
      <item>SAMURAJ ZAGREB d.o.o.</item>
    </derivirana_varijabla>
  </DomainObject.Predmet.ProtuStrankaListNazivFormated>
  <DomainObject.Predmet.ProtuStrankaListNazivFormatedOIB>
    <izvorni_sadrzaj>
      <item>SAMURAJ ZAGREB d.o.o., OIB 52579395010</item>
    </izvorni_sadrzaj>
    <derivirana_varijabla naziv="DomainObject.Predmet.ProtuStrankaListNazivFormatedOIB_1">
      <item>SAMURAJ ZAGREB d.o.o., OIB 52579395010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SAMURAJ ZAGREB d.o.o.</izvorni_sadrzaj>
    <derivirana_varijabla naziv="DomainObject.Predmet.ProtustrankaIDrugi_1">SAMURAJ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SAMURAJ ZAGREB d.o.o., OIB 52579395010, Đorđićeva 24, 10000 Zagreb</izvorni_sadrzaj>
    <derivirana_varijabla naziv="DomainObject.Predmet.ProtustrankaIDrugiAdressOIB_1">SAMURAJ ZAGREB d.o.o., OIB 52579395010,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SAMURAJ ZAGREB d.o.o.</item>
    </izvorni_sadrzaj>
    <derivirana_varijabla naziv="DomainObject.Predmet.SudioniciListNaziv_1">
      <item>FINA Regionalni centar Zagreb</item>
      <item>SAMURAJ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SAMURAJ ZAGREB d.o.o., OIB 52579395010, Đorđićeva 24,10000 Zagreb</item>
    </izvorni_sadrzaj>
    <derivirana_varijabla naziv="DomainObject.Predmet.SudioniciListAdressOIB_1">
      <item>FINA Regionalni centar Zagreb, OIB 85821130368, Trg svibanjskih žrtava 1995. 1,10000 Zagreb</item>
      <item>SAMURAJ ZAGREB d.o.o., OIB 52579395010,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52579395010</item>
    </izvorni_sadrzaj>
    <derivirana_varijabla naziv="DomainObject.Predmet.SudioniciListNazivOIB_1">
      <item>, OIB 85821130368</item>
      <item>, OIB 52579395010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620CC-06C9-4EBC-A08E-29874E39B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1322</properties:Characters>
  <properties:Lines>48</properties:Lines>
  <properties:Paragraphs>17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2016-01-19T08:17:00Z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