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e9ab" w14:paraId="2b3e9ab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CC5885">
        <w:t>4</w:t>
      </w:r>
      <w:r w:rsidR="00621D5A">
        <w:t>5</w:t>
      </w:r>
      <w:r w:rsidR="00662940">
        <w:t>7</w:t>
      </w:r>
      <w:r w:rsidR="00CC5885">
        <w:t>/2017</w:t>
      </w:r>
      <w:r w:rsidR="00946625">
        <w:t>-</w:t>
      </w:r>
      <w:r w:rsidR="00621D5A">
        <w:t>18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621D5A">
        <w:t>ZMAJEVO OKO-ROGOZNICA</w:t>
      </w:r>
      <w:r w:rsidR="00621D5A" w:rsidRPr="00D66D2E">
        <w:t xml:space="preserve"> d.o.o., </w:t>
      </w:r>
      <w:r w:rsidR="00621D5A">
        <w:t>Rogoznica</w:t>
      </w:r>
      <w:r w:rsidR="00621D5A" w:rsidRPr="00D66D2E">
        <w:t xml:space="preserve">, </w:t>
      </w:r>
      <w:r w:rsidR="00621D5A">
        <w:t>Rogozničkih branitelja 47</w:t>
      </w:r>
      <w:r w:rsidR="00621D5A" w:rsidRPr="00D66D2E">
        <w:t xml:space="preserve">, OIB: </w:t>
      </w:r>
      <w:r w:rsidR="00621D5A">
        <w:t>19517378420</w:t>
      </w:r>
      <w:r w:rsidR="000F0610">
        <w:t>, 29</w:t>
      </w:r>
      <w:r w:rsidR="00CC5885">
        <w:t xml:space="preserve">. </w:t>
      </w:r>
      <w:r w:rsidR="00621D5A">
        <w:t>kolovoza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0F0610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Josip Jadran Sekso iz Šibenika,</w:t>
      </w:r>
      <w:r w:rsidR="003F2345" w:rsidRPr="00CC5885">
        <w:rPr>
          <w:b/>
        </w:rPr>
        <w:t xml:space="preserve"> </w:t>
      </w:r>
      <w:r>
        <w:t>Ulica Bože Peričića 26</w:t>
      </w:r>
      <w:r w:rsidR="005A29BC" w:rsidRPr="008E37E9">
        <w:t xml:space="preserve">, OIB: </w:t>
      </w:r>
      <w:r>
        <w:t>56627311158</w:t>
      </w:r>
      <w:r w:rsidR="00BB7CB3" w:rsidRPr="00772151">
        <w:t>,</w:t>
      </w:r>
      <w:r w:rsidR="00466EF4">
        <w:t xml:space="preserve"> imenuje se za privremenog stečajnog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621D5A">
        <w:t>ZMAJEVO OKO-ROGOZNICA</w:t>
      </w:r>
      <w:r w:rsidR="00621D5A" w:rsidRPr="00D66D2E">
        <w:t xml:space="preserve"> d.o.o., </w:t>
      </w:r>
      <w:r w:rsidR="00621D5A">
        <w:t>Rogoznica</w:t>
      </w:r>
      <w:r w:rsidR="00621D5A" w:rsidRPr="00D66D2E">
        <w:t xml:space="preserve">, </w:t>
      </w:r>
      <w:r w:rsidR="00621D5A">
        <w:t>Rogozničkih branitelja 47</w:t>
      </w:r>
      <w:r w:rsidR="00621D5A" w:rsidRPr="00D66D2E">
        <w:t xml:space="preserve">, OIB: </w:t>
      </w:r>
      <w:r w:rsidR="00621D5A">
        <w:t>19517378420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466EF4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66EF4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621D5A">
        <w:t>ZMAJEVO OKO-ROGOZNICA</w:t>
      </w:r>
      <w:r w:rsidR="00621D5A" w:rsidRPr="00D66D2E">
        <w:t xml:space="preserve"> d.o.o., </w:t>
      </w:r>
      <w:r w:rsidR="00621D5A">
        <w:t>Rogoznica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  <w:r w:rsidR="001C306A">
        <w:t xml:space="preserve"> </w:t>
      </w:r>
      <w:r w:rsidR="00466EF4">
        <w:t xml:space="preserve"> </w:t>
      </w:r>
      <w:r w:rsidR="00CC5885">
        <w:t xml:space="preserve"> </w:t>
      </w:r>
    </w:p>
    <w:p w:rsidRDefault="00662940" w:rsidP="00E2438C" w:rsidR="00CC5885">
      <w:pPr>
        <w:ind w:firstLine="708"/>
        <w:jc w:val="both"/>
      </w:pPr>
      <w:r>
        <w:t>Punomoćnik</w:t>
      </w:r>
      <w:r w:rsidR="00F27195" w:rsidRPr="003F2345">
        <w:t xml:space="preserve"> stečajnog dužnika</w:t>
      </w:r>
      <w:r w:rsidR="00AF455E" w:rsidRPr="003F2345">
        <w:t xml:space="preserve"> iskazao je da je stečajni dužnik</w:t>
      </w:r>
      <w:r w:rsidR="00621D5A">
        <w:t xml:space="preserve"> u blokadi</w:t>
      </w:r>
      <w:r w:rsidR="00AF455E" w:rsidRPr="003F2345">
        <w:t xml:space="preserve"> za oko </w:t>
      </w:r>
      <w:r w:rsidR="00621D5A">
        <w:t>550.000,00</w:t>
      </w:r>
      <w:r w:rsidR="001E1F98">
        <w:t xml:space="preserve"> kuna</w:t>
      </w:r>
      <w:r w:rsidR="000F0610">
        <w:t xml:space="preserve"> te da ima određenu imovinu i to vozila i nekretnine za koje ne zna vrijednost, kao i potraživanja koja do sada nije uspio naplatiti.</w:t>
      </w:r>
    </w:p>
    <w:p w:rsidRDefault="00621D5A" w:rsidP="00621D5A" w:rsidR="00621D5A" w:rsidRPr="003039D7">
      <w:pPr>
        <w:ind w:firstLine="708"/>
        <w:jc w:val="both"/>
      </w:pPr>
      <w:r>
        <w:t xml:space="preserve">Obzirom da </w:t>
      </w:r>
      <w:r w:rsidRPr="00772151">
        <w:t xml:space="preserve">je </w:t>
      </w:r>
      <w:r>
        <w:t xml:space="preserve">neophodno utvrditi postojanje stečajnog razloga kao i uvjeta za otvaranje i vođenje stečajnog postupka, valjalo je </w:t>
      </w:r>
      <w:r w:rsidRPr="00772151">
        <w:t>imenovati privremenog stečajnog</w:t>
      </w:r>
      <w:r w:rsidRPr="003039D7">
        <w:t xml:space="preserve"> upravitelja koj</w:t>
      </w:r>
      <w:r>
        <w:t>a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, te da li su ostvareni stečajni razlozi. </w:t>
      </w:r>
    </w:p>
    <w:p w:rsidRDefault="00621D5A" w:rsidP="00621D5A" w:rsidR="00621D5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F0610">
        <w:t>29</w:t>
      </w:r>
      <w:r w:rsidR="00CC5885">
        <w:t xml:space="preserve">. </w:t>
      </w:r>
      <w:r w:rsidR="00621D5A">
        <w:t>kolovoza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875068" w:rsidP="00875068" w:rsidR="0006623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875068" w:rsidP="00875068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06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CC5885">
          <w:t>4</w:t>
        </w:r>
        <w:r w:rsidR="000F0610">
          <w:t>5</w:t>
        </w:r>
        <w:r w:rsidR="001E1F98">
          <w:t>7</w:t>
        </w:r>
        <w:r w:rsidR="00D26084">
          <w:t>/</w:t>
        </w:r>
        <w:r w:rsidR="00CC5885">
          <w:t>2017-</w:t>
        </w:r>
        <w:r w:rsidR="001E1F98">
          <w:t>14</w:t>
        </w:r>
      </w:p>
      <w:p w:rsidRDefault="00E12FEA" w:rsidP="009C0FF2" w:rsidR="00E12FEA" w:rsidRPr="00EF7C9A">
        <w:pPr>
          <w:jc w:val="right"/>
        </w:pPr>
      </w:p>
      <w:p w:rsidRDefault="0087506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B0988"/>
    <w:rsid w:val="000C103A"/>
    <w:rsid w:val="000D2F33"/>
    <w:rsid w:val="000D4B36"/>
    <w:rsid w:val="000E0BB3"/>
    <w:rsid w:val="000E3787"/>
    <w:rsid w:val="000F0610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21D5A"/>
    <w:rsid w:val="00662940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5068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>
      <item>Željan Bego</item>
    </izvorni_sadrzaj>
    <derivirana_varijabla naziv="DomainObject.Predmet.OstaliListFormated_1">
      <item>Željan Bego</item>
    </derivirana_varijabla>
  </DomainObject.Predmet.OstaliListFormated>
  <DomainObject.Predmet.OstaliListFormatedOIB>
    <izvorni_sadrzaj>
      <item>Željan Bego, OIB 64057676530</item>
    </izvorni_sadrzaj>
    <derivirana_varijabla naziv="DomainObject.Predmet.OstaliListFormatedOIB_1">
      <item>Željan Bego, OIB 64057676530</item>
    </derivirana_varijabla>
  </DomainObject.Predmet.OstaliListFormatedOIB>
  <DomainObject.Predmet.OstaliListFormatedWithAdress>
    <izvorni_sadrzaj>
      <item>Željan Bego, Rogozničkih Branitelja 47, 22202 Rogoznica</item>
    </izvorni_sadrzaj>
    <derivirana_varijabla naziv="DomainObject.Predmet.OstaliListFormatedWithAdress_1">
      <item>Željan Bego, Rogozničkih Branitelja 47, 22202 Rogoznica</item>
    </derivirana_varijabla>
  </DomainObject.Predmet.OstaliListFormatedWithAdress>
  <DomainObject.Predmet.OstaliListFormatedWithAdressOIB>
    <izvorni_sadrzaj>
      <item>Željan Bego, OIB 64057676530, Rogozničkih Branitelja 47, 22202 Rogoznica</item>
    </izvorni_sadrzaj>
    <derivirana_varijabla naziv="DomainObject.Predmet.OstaliListFormatedWithAdressOIB_1">
      <item>Željan Bego, OIB 64057676530, Rogozničkih Branitelja 47, 22202 Rogoznica</item>
    </derivirana_varijabla>
  </DomainObject.Predmet.OstaliListFormatedWithAdressOIB>
  <DomainObject.Predmet.OstaliListNazivFormated>
    <izvorni_sadrzaj>
      <item>Željan Bego</item>
    </izvorni_sadrzaj>
    <derivirana_varijabla naziv="DomainObject.Predmet.OstaliListNazivFormated_1">
      <item>Željan Bego</item>
    </derivirana_varijabla>
  </DomainObject.Predmet.OstaliListNazivFormated>
  <DomainObject.Predmet.OstaliListNazivFormatedOIB>
    <izvorni_sadrzaj>
      <item>Željan Bego, OIB 64057676530</item>
    </izvorni_sadrzaj>
    <derivirana_varijabla naziv="DomainObject.Predmet.OstaliListNazivFormatedOIB_1">
      <item>Željan Bego, OIB 64057676530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  <item>Željan Bego</item>
    </izvorni_sadrzaj>
    <derivirana_varijabla naziv="DomainObject.Predmet.SudioniciListNaziv_1">
      <item>FINA - Podružnica Šibenik</item>
      <item>ZMAJEVO OKO-ROGOZNICA društvo s ograničenom odgovornošću za građenje i poslovne usluge</item>
      <item>Željan Bego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  <item>, OIB 64057676530</item>
    </izvorni_sadrzaj>
    <derivirana_varijabla naziv="DomainObject.Predmet.SudioniciListNazivOIB_1">
      <item>, OIB 85821130368</item>
      <item>, OIB 19517378420</item>
      <item>, OIB 64057676530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2007</properties:Characters>
  <properties:Lines>63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2018-08-28T12:04:00Z</dcterms:created>
  <dc:creator>Ardena Bajlo</dc:creator>
  <cp:lastModifiedBy>Ante Rubelj</cp:lastModifiedBy>
  <cp:lastPrinted>2016-12-16T08:42:00Z</cp:lastPrinted>
  <dcterms:modified xmlns:xsi="http://www.w3.org/2001/XMLSchema-instance" xsi:type="dcterms:W3CDTF">2018-08-29T12:36:00Z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St-457-17-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