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d069" w14:paraId="75fd06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5598A">
        <w:rPr>
          <w:color w:themeColor="text1" w:val="000000"/>
        </w:rPr>
        <w:t xml:space="preserve">SOBRIUS </w:t>
      </w:r>
      <w:proofErr w:type="spellStart"/>
      <w:r w:rsidR="0065598A">
        <w:rPr>
          <w:color w:themeColor="text1" w:val="000000"/>
        </w:rPr>
        <w:t>d.o.o</w:t>
      </w:r>
      <w:proofErr w:type="spellEnd"/>
      <w:r w:rsidR="0065598A">
        <w:rPr>
          <w:color w:themeColor="text1" w:val="000000"/>
        </w:rPr>
        <w:t xml:space="preserve">., OIB: 58661207537, Split, </w:t>
      </w:r>
      <w:proofErr w:type="spellStart"/>
      <w:r w:rsidR="0065598A">
        <w:rPr>
          <w:color w:themeColor="text1" w:val="000000"/>
        </w:rPr>
        <w:t>Mandalinski</w:t>
      </w:r>
      <w:proofErr w:type="spellEnd"/>
      <w:r w:rsidR="0065598A">
        <w:rPr>
          <w:color w:themeColor="text1" w:val="000000"/>
        </w:rPr>
        <w:t xml:space="preserve"> put 7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5598A">
        <w:rPr>
          <w:color w:themeColor="text1" w:val="000000"/>
        </w:rPr>
        <w:t xml:space="preserve">SOBRIUS </w:t>
      </w:r>
      <w:proofErr w:type="spellStart"/>
      <w:r w:rsidR="0065598A">
        <w:rPr>
          <w:color w:themeColor="text1" w:val="000000"/>
        </w:rPr>
        <w:t>d.o.o</w:t>
      </w:r>
      <w:proofErr w:type="spellEnd"/>
      <w:r w:rsidR="0065598A">
        <w:rPr>
          <w:color w:themeColor="text1" w:val="000000"/>
        </w:rPr>
        <w:t xml:space="preserve">., OIB: 58661207537, Split, </w:t>
      </w:r>
      <w:proofErr w:type="spellStart"/>
      <w:r w:rsidR="0065598A">
        <w:rPr>
          <w:color w:themeColor="text1" w:val="000000"/>
        </w:rPr>
        <w:t>Mandalinski</w:t>
      </w:r>
      <w:proofErr w:type="spellEnd"/>
      <w:r w:rsidR="0065598A">
        <w:rPr>
          <w:color w:themeColor="text1" w:val="000000"/>
        </w:rPr>
        <w:t xml:space="preserve"> put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58194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581943">
        <w:t>Danko</w:t>
      </w:r>
      <w:proofErr w:type="spellEnd"/>
      <w:r w:rsidR="00581943">
        <w:t xml:space="preserve"> </w:t>
      </w:r>
      <w:proofErr w:type="spellStart"/>
      <w:r w:rsidR="00581943">
        <w:t>Šinka</w:t>
      </w:r>
      <w:proofErr w:type="spellEnd"/>
      <w:r w:rsidR="00581943">
        <w:t xml:space="preserve">, OIB: 43572319915, Osijek, </w:t>
      </w:r>
      <w:proofErr w:type="spellStart"/>
      <w:r w:rsidR="00581943">
        <w:t>Trg</w:t>
      </w:r>
      <w:proofErr w:type="spellEnd"/>
      <w:r w:rsidR="00581943">
        <w:t xml:space="preserve"> </w:t>
      </w:r>
      <w:proofErr w:type="spellStart"/>
      <w:r w:rsidR="00581943">
        <w:t>slobode</w:t>
      </w:r>
      <w:proofErr w:type="spellEnd"/>
      <w:r w:rsidR="00581943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5598A">
        <w:rPr>
          <w:color w:themeColor="text1" w:val="000000"/>
        </w:rPr>
        <w:t xml:space="preserve">SOBRIUS </w:t>
      </w:r>
      <w:proofErr w:type="spellStart"/>
      <w:r w:rsidR="0065598A">
        <w:rPr>
          <w:color w:themeColor="text1" w:val="000000"/>
        </w:rPr>
        <w:t>d.o.o</w:t>
      </w:r>
      <w:proofErr w:type="spellEnd"/>
      <w:r w:rsidR="0065598A">
        <w:rPr>
          <w:color w:themeColor="text1" w:val="000000"/>
        </w:rPr>
        <w:t xml:space="preserve">., OIB: 58661207537, Split, </w:t>
      </w:r>
      <w:proofErr w:type="spellStart"/>
      <w:r w:rsidR="0065598A">
        <w:rPr>
          <w:color w:themeColor="text1" w:val="000000"/>
        </w:rPr>
        <w:t>Mandalinski</w:t>
      </w:r>
      <w:proofErr w:type="spellEnd"/>
      <w:r w:rsidR="0065598A">
        <w:rPr>
          <w:color w:themeColor="text1" w:val="000000"/>
        </w:rPr>
        <w:t xml:space="preserve"> put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5598A">
        <w:rPr>
          <w:color w:themeColor="text1" w:val="000000"/>
        </w:rPr>
        <w:t xml:space="preserve">SOBRIUS </w:t>
      </w:r>
      <w:proofErr w:type="spellStart"/>
      <w:r w:rsidR="0065598A">
        <w:rPr>
          <w:color w:themeColor="text1" w:val="000000"/>
        </w:rPr>
        <w:t>d.o.o</w:t>
      </w:r>
      <w:proofErr w:type="spellEnd"/>
      <w:r w:rsidR="0065598A">
        <w:rPr>
          <w:color w:themeColor="text1" w:val="000000"/>
        </w:rPr>
        <w:t xml:space="preserve">., OIB: 58661207537, Split, </w:t>
      </w:r>
      <w:proofErr w:type="spellStart"/>
      <w:r w:rsidR="0065598A">
        <w:rPr>
          <w:color w:themeColor="text1" w:val="000000"/>
        </w:rPr>
        <w:t>Mandalinski</w:t>
      </w:r>
      <w:proofErr w:type="spellEnd"/>
      <w:r w:rsidR="0065598A">
        <w:rPr>
          <w:color w:themeColor="text1" w:val="000000"/>
        </w:rPr>
        <w:t xml:space="preserve"> put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65598A">
        <w:rPr>
          <w:lang w:val="hr-HR"/>
        </w:rPr>
        <w:t>16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8130B">
        <w:rPr>
          <w:lang w:val="hr-HR"/>
        </w:rPr>
        <w:t>6.</w:t>
      </w:r>
      <w:r w:rsidR="0065598A">
        <w:rPr>
          <w:lang w:val="hr-HR"/>
        </w:rPr>
        <w:t>809</w:t>
      </w:r>
      <w:r w:rsidR="00A8576C">
        <w:rPr>
          <w:lang w:val="hr-HR"/>
        </w:rPr>
        <w:t>,</w:t>
      </w:r>
      <w:r w:rsidR="0048130B">
        <w:rPr>
          <w:lang w:val="hr-HR"/>
        </w:rPr>
        <w:t>7</w:t>
      </w:r>
      <w:r w:rsidR="0065598A">
        <w:rPr>
          <w:lang w:val="hr-HR"/>
        </w:rPr>
        <w:t>5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81943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81943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5598A">
      <w:rPr>
        <w:lang w:val="hr-HR"/>
      </w:rPr>
      <w:t>386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5598A">
      <w:rPr>
        <w:lang w:val="hr-HR"/>
      </w:rPr>
      <w:t>386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23E7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1943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0BF2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SOBRIUS d.o.o. za trgovinu i usluge</izvorni_sadrzaj>
    <derivirana_varijabla naziv="DomainObject.Predmet.ProtustrankaFormated_1">  SOBRIUS d.o.o. za trgovinu i usluge</derivirana_varijabla>
  </DomainObject.Predmet.ProtustrankaFormated>
  <DomainObject.Predmet.ProtustrankaFormatedOIB>
    <izvorni_sadrzaj>  SOBRIUS d.o.o. za trgovinu i usluge, OIB 58661207537</izvorni_sadrzaj>
    <derivirana_varijabla naziv="DomainObject.Predmet.ProtustrankaFormatedOIB_1">  SOBRIUS d.o.o. za trgovinu i usluge, OIB 58661207537</derivirana_varijabla>
  </DomainObject.Predmet.ProtustrankaFormatedOIB>
  <DomainObject.Predmet.ProtustrankaFormatedWithAdress>
    <izvorni_sadrzaj> SOBRIUS d.o.o. za trgovinu i usluge, Mandalinski put 7, 21000 Split</izvorni_sadrzaj>
    <derivirana_varijabla naziv="DomainObject.Predmet.ProtustrankaFormatedWithAdress_1"> SOBRIUS d.o.o. za trgovinu i usluge, Mandalinski put 7, 21000 Split</derivirana_varijabla>
  </DomainObject.Predmet.ProtustrankaFormatedWithAdress>
  <DomainObject.Predmet.ProtustrankaFormatedWithAdressOIB>
    <izvorni_sadrzaj> SOBRIUS d.o.o. za trgovinu i usluge, OIB 58661207537, Mandalinski put 7, 21000 Split</izvorni_sadrzaj>
    <derivirana_varijabla naziv="DomainObject.Predmet.ProtustrankaFormatedWithAdressOIB_1"> SOBRIUS d.o.o. za trgovinu i usluge, OIB 58661207537, Mandalinski put 7, 21000 Split</derivirana_varijabla>
  </DomainObject.Predmet.ProtustrankaFormatedWithAdressOIB>
  <DomainObject.Predmet.ProtustrankaWithAdress>
    <izvorni_sadrzaj>SOBRIUS d.o.o. za trgovinu i usluge Mandalinski put 7, 21000 Split</izvorni_sadrzaj>
    <derivirana_varijabla naziv="DomainObject.Predmet.ProtustrankaWithAdress_1">SOBRIUS d.o.o. za trgovinu i usluge Mandalinski put 7, 21000 Split</derivirana_varijabla>
  </DomainObject.Predmet.ProtustrankaWithAdress>
  <DomainObject.Predmet.ProtustrankaWithAdressOIB>
    <izvorni_sadrzaj>SOBRIUS d.o.o. za trgovinu i usluge, OIB 58661207537, Mandalinski put 7, 21000 Split</izvorni_sadrzaj>
    <derivirana_varijabla naziv="DomainObject.Predmet.ProtustrankaWithAdressOIB_1">SOBRIUS d.o.o. za trgovinu i usluge, OIB 58661207537, Mandalinski put 7, 21000 Split</derivirana_varijabla>
  </DomainObject.Predmet.ProtustrankaWithAdressOIB>
  <DomainObject.Predmet.ProtustrankaNazivFormated>
    <izvorni_sadrzaj>SOBRIUS d.o.o. za trgovinu i usluge</izvorni_sadrzaj>
    <derivirana_varijabla naziv="DomainObject.Predmet.ProtustrankaNazivFormated_1">SOBRIUS d.o.o. za trgovinu i usluge</derivirana_varijabla>
  </DomainObject.Predmet.ProtustrankaNazivFormated>
  <DomainObject.Predmet.ProtustrankaNazivFormatedOIB>
    <izvorni_sadrzaj>SOBRIUS d.o.o. za trgovinu i usluge, OIB 58661207537</izvorni_sadrzaj>
    <derivirana_varijabla naziv="DomainObject.Predmet.ProtustrankaNazivFormatedOIB_1">SOBRIUS d.o.o. za trgovinu i usluge, OIB 58661207537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6809.75</izvorni_sadrzaj>
    <derivirana_varijabla naziv="DomainObject.Predmet.TrenutnaVrijednost_1">6809.75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SOBRIUS d.o.o. za trgovinu i usluge</item>
    </izvorni_sadrzaj>
    <derivirana_varijabla naziv="DomainObject.Predmet.ProtuStrankaListFormated_1">
      <item>SOBRIUS d.o.o. za trgovinu i usluge</item>
    </derivirana_varijabla>
  </DomainObject.Predmet.ProtuStrankaListFormated>
  <DomainObject.Predmet.ProtuStrankaListFormatedOIB>
    <izvorni_sadrzaj>
      <item>SOBRIUS d.o.o. za trgovinu i usluge, OIB 58661207537</item>
    </izvorni_sadrzaj>
    <derivirana_varijabla naziv="DomainObject.Predmet.ProtuStrankaListFormatedOIB_1">
      <item>SOBRIUS d.o.o. za trgovinu i usluge, OIB 58661207537</item>
    </derivirana_varijabla>
  </DomainObject.Predmet.ProtuStrankaListFormatedOIB>
  <DomainObject.Predmet.ProtuStrankaListFormatedWithAdress>
    <izvorni_sadrzaj>
      <item>SOBRIUS d.o.o. za trgovinu i usluge, Mandalinski put 7, 21000 Split</item>
    </izvorni_sadrzaj>
    <derivirana_varijabla naziv="DomainObject.Predmet.ProtuStrankaListFormatedWithAdress_1">
      <item>SOBRIUS d.o.o. za trgovinu i usluge, Mandalinski put 7, 21000 Split</item>
    </derivirana_varijabla>
  </DomainObject.Predmet.ProtuStrankaListFormatedWithAdress>
  <DomainObject.Predmet.ProtuStrankaListFormatedWithAdressOIB>
    <izvorni_sadrzaj>
      <item>SOBRIUS d.o.o. za trgovinu i usluge, OIB 58661207537, Mandalinski put 7, 21000 Split</item>
    </izvorni_sadrzaj>
    <derivirana_varijabla naziv="DomainObject.Predmet.ProtuStrankaListFormatedWithAdressOIB_1">
      <item>SOBRIUS d.o.o. za trgovinu i usluge, OIB 58661207537, Mandalinski put 7, 21000 Split</item>
    </derivirana_varijabla>
  </DomainObject.Predmet.ProtuStrankaListFormatedWithAdressOIB>
  <DomainObject.Predmet.ProtuStrankaListNazivFormated>
    <izvorni_sadrzaj>
      <item>SOBRIUS d.o.o. za trgovinu i usluge</item>
    </izvorni_sadrzaj>
    <derivirana_varijabla naziv="DomainObject.Predmet.ProtuStrankaListNazivFormated_1">
      <item>SOBRIUS d.o.o. za trgovinu i usluge</item>
    </derivirana_varijabla>
  </DomainObject.Predmet.ProtuStrankaListNazivFormated>
  <DomainObject.Predmet.ProtuStrankaListNazivFormatedOIB>
    <izvorni_sadrzaj>
      <item>SOBRIUS d.o.o. za trgovinu i usluge, OIB 58661207537</item>
    </izvorni_sadrzaj>
    <derivirana_varijabla naziv="DomainObject.Predmet.ProtuStrankaListNazivFormatedOIB_1">
      <item>SOBRIUS d.o.o. za trgovinu i usluge, OIB 58661207537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SOBRIUS d.o.o. za trgovinu i usluge</izvorni_sadrzaj>
    <derivirana_varijabla naziv="DomainObject.Predmet.ProtustrankaIDrugi_1">SOBRIUS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SOBRIUS d.o.o. za trgovinu i usluge, OIB 58661207537, Mandalinski put 7, 21000 Split</izvorni_sadrzaj>
    <derivirana_varijabla naziv="DomainObject.Predmet.ProtustrankaIDrugiAdressOIB_1">SOBRIUS d.o.o. za trgovinu i usluge, OIB 58661207537, Mandalinski put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SOBRIUS d.o.o. za trgovinu i usluge</item>
      <item>FINANCIJSKA AGENCIJA, RC SPLIT</item>
    </izvorni_sadrzaj>
    <derivirana_varijabla naziv="DomainObject.Predmet.SudioniciListNaziv_1">
      <item>SOBRIUS d.o.o. za trgovinu i usluge</item>
      <item>FINANCIJSKA AGENCIJA, RC SPLIT</item>
    </derivirana_varijabla>
  </DomainObject.Predmet.SudioniciListNaziv>
  <DomainObject.Predmet.SudioniciListAdressOIB>
    <izvorni_sadrzaj>
      <item>SOBRIUS d.o.o. za trgovinu i usluge, OIB 58661207537, Mandalinski put 7,21000 Split</item>
      <item>FINANCIJSKA AGENCIJA, RC SPLIT, OIB 85821130368, Mažuranićevo šetalište 24 b,21000 Split</item>
    </izvorni_sadrzaj>
    <derivirana_varijabla naziv="DomainObject.Predmet.SudioniciListAdressOIB_1">
      <item>SOBRIUS d.o.o. za trgovinu i usluge, OIB 58661207537, Mandalinski put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58661207537</item>
      <item>, OIB 85821130368</item>
    </izvorni_sadrzaj>
    <derivirana_varijabla naziv="DomainObject.Predmet.SudioniciListNazivOIB_1">
      <item>, OIB 58661207537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D1C31-AFCA-4F6C-AD75-1E41FCE98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4153</properties:Characters>
  <properties:Lines>85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2017-05-23T06:36:00Z</cp:lastPrinted>
  <dcterms:modified xmlns:xsi="http://www.w3.org/2001/XMLSchema-instance" xsi:type="dcterms:W3CDTF">2017-06-06T07:42:00Z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