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c4a3" w14:paraId="067c4a3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8B72D5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St-285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E27F3A" w:rsidR="00E27F3A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8B72D5" w:rsidRPr="008B72D5">
        <w:rPr>
          <w:rFonts w:cs="Times New Roman"/>
        </w:rPr>
        <w:t>PREMIER ADRIA 1 d.o.o.</w:t>
      </w:r>
      <w:r w:rsidR="008B72D5">
        <w:rPr>
          <w:rFonts w:cs="Times New Roman"/>
        </w:rPr>
        <w:t xml:space="preserve"> iz Rogoznice, Uvala Soline </w:t>
      </w:r>
      <w:proofErr w:type="spellStart"/>
      <w:r w:rsidR="008B72D5">
        <w:rPr>
          <w:rFonts w:cs="Times New Roman"/>
        </w:rPr>
        <w:t>bb</w:t>
      </w:r>
      <w:proofErr w:type="spellEnd"/>
      <w:r w:rsidR="008B72D5">
        <w:rPr>
          <w:rFonts w:cs="Times New Roman"/>
        </w:rPr>
        <w:t xml:space="preserve">, OIB: </w:t>
      </w:r>
      <w:r w:rsidR="008B72D5" w:rsidRPr="008B72D5">
        <w:rPr>
          <w:rFonts w:cs="Times New Roman"/>
        </w:rPr>
        <w:t>85575655363</w:t>
      </w:r>
      <w:r w:rsidR="00A93D70">
        <w:rPr>
          <w:rFonts w:cs="Times New Roman"/>
        </w:rPr>
        <w:t>, dana 3</w:t>
      </w:r>
      <w:r w:rsidR="00E27F3A">
        <w:rPr>
          <w:rFonts w:cs="Times New Roman"/>
        </w:rPr>
        <w:t>0. svibnja 2016. godine</w:t>
      </w:r>
    </w:p>
    <w:p w:rsidRDefault="00E27F3A" w:rsidP="00E27F3A" w:rsidR="00E27F3A">
      <w:pPr>
        <w:pStyle w:val="Bezproreda"/>
        <w:jc w:val="both"/>
        <w:rPr>
          <w:rFonts w:cs="Times New Roman"/>
        </w:rPr>
      </w:pPr>
    </w:p>
    <w:p w:rsidRDefault="00E27F3A" w:rsidP="00E27F3A" w:rsidR="00E27F3A">
      <w:pPr>
        <w:pStyle w:val="Bezproreda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27F3A" w:rsidP="00E27F3A" w:rsidR="00E27F3A">
      <w:pPr>
        <w:pStyle w:val="Bezproreda"/>
        <w:jc w:val="center"/>
        <w:rPr>
          <w:rFonts w:cs="Times New Roman"/>
        </w:rPr>
      </w:pPr>
    </w:p>
    <w:p w:rsidRDefault="00E27F3A" w:rsidP="008B72D5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1. Dužniku </w:t>
      </w:r>
      <w:r w:rsidR="00F7561C">
        <w:rPr>
          <w:rFonts w:cs="Times New Roman"/>
        </w:rPr>
        <w:t xml:space="preserve"> </w:t>
      </w:r>
      <w:r w:rsidR="008B72D5" w:rsidRPr="008B72D5">
        <w:rPr>
          <w:rFonts w:cs="Times New Roman"/>
        </w:rPr>
        <w:t>PREMIER ADRIA 1 d.o.o.</w:t>
      </w:r>
      <w:r w:rsidR="008B72D5">
        <w:rPr>
          <w:rFonts w:cs="Times New Roman"/>
        </w:rPr>
        <w:t xml:space="preserve"> iz Rogoznice, Uvala Soline </w:t>
      </w:r>
      <w:proofErr w:type="spellStart"/>
      <w:r w:rsidR="008B72D5">
        <w:rPr>
          <w:rFonts w:cs="Times New Roman"/>
        </w:rPr>
        <w:t>bb</w:t>
      </w:r>
      <w:proofErr w:type="spellEnd"/>
      <w:r w:rsidR="008B72D5">
        <w:rPr>
          <w:rFonts w:cs="Times New Roman"/>
        </w:rPr>
        <w:t xml:space="preserve">, OIB: </w:t>
      </w:r>
      <w:r w:rsidR="008B72D5" w:rsidRPr="008B72D5">
        <w:rPr>
          <w:rFonts w:cs="Times New Roman"/>
        </w:rPr>
        <w:t>85575655363</w:t>
      </w:r>
      <w:r>
        <w:rPr>
          <w:rFonts w:cs="Times New Roman"/>
        </w:rPr>
        <w:t xml:space="preserve">,  postavlja se privremeni stečajni upravitelj u osobi </w:t>
      </w:r>
      <w:r w:rsidR="008B72D5">
        <w:rPr>
          <w:rFonts w:cs="Times New Roman"/>
        </w:rPr>
        <w:t xml:space="preserve">Zdravko Krznar iz Zagreba, Sveti Duh 123, OIB: </w:t>
      </w:r>
      <w:r w:rsidR="008B72D5">
        <w:t>50405381035</w:t>
      </w:r>
      <w:r w:rsidR="00D44609"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Dana</w:t>
      </w:r>
      <w:r w:rsidR="00F968F6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 </w:t>
      </w:r>
      <w:r w:rsidR="008B72D5">
        <w:rPr>
          <w:rFonts w:cs="Times New Roman" w:eastAsia="Calibri"/>
        </w:rPr>
        <w:t>02. studenog 2015</w:t>
      </w:r>
      <w:r w:rsidR="00E37D48">
        <w:rPr>
          <w:rFonts w:cs="Times New Roman" w:eastAsia="Calibri"/>
        </w:rPr>
        <w:t>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</w:t>
      </w:r>
      <w:r w:rsidR="00F968F6">
        <w:rPr>
          <w:rFonts w:cs="Times New Roman" w:eastAsia="Calibri"/>
        </w:rPr>
        <w:t xml:space="preserve">te je rješenjem ovog suda od </w:t>
      </w:r>
      <w:r w:rsidR="008B72D5">
        <w:rPr>
          <w:rFonts w:cs="Times New Roman" w:eastAsia="Calibri"/>
        </w:rPr>
        <w:t>11. siječnja</w:t>
      </w:r>
      <w:r w:rsidR="00E37D48">
        <w:rPr>
          <w:rFonts w:cs="Times New Roman" w:eastAsia="Calibri"/>
        </w:rPr>
        <w:t xml:space="preserve">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2 -                         </w:t>
      </w:r>
      <w:r w:rsidR="00E27F3A">
        <w:rPr>
          <w:rFonts w:cs="Times New Roman" w:eastAsia="Calibri"/>
        </w:rPr>
        <w:t xml:space="preserve">                        </w:t>
      </w:r>
      <w:r w:rsidR="008B72D5">
        <w:rPr>
          <w:rFonts w:cs="Times New Roman" w:eastAsia="Calibri"/>
        </w:rPr>
        <w:t>9 St-28</w:t>
      </w:r>
      <w:r w:rsidR="00F968F6">
        <w:rPr>
          <w:rFonts w:cs="Times New Roman" w:eastAsia="Calibri"/>
        </w:rPr>
        <w:t>5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A93D70">
        <w:rPr>
          <w:rFonts w:cs="Times New Roman" w:eastAsia="Calibri"/>
        </w:rPr>
        <w:t>3</w:t>
      </w:r>
      <w:r w:rsidR="00E27F3A">
        <w:rPr>
          <w:rFonts w:cs="Times New Roman" w:eastAsia="Calibri"/>
        </w:rPr>
        <w:t>0. svibnja</w:t>
      </w:r>
      <w:r w:rsidR="00D44609">
        <w:rPr>
          <w:rFonts w:cs="Times New Roman" w:eastAsia="Calibri"/>
        </w:rPr>
        <w:t xml:space="preserve">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8B72D5"/>
    <w:rsid w:val="009D0A70"/>
    <w:rsid w:val="00A93D70"/>
    <w:rsid w:val="00B94530"/>
    <w:rsid w:val="00CB38E1"/>
    <w:rsid w:val="00D44609"/>
    <w:rsid w:val="00DB3E37"/>
    <w:rsid w:val="00E27F3A"/>
    <w:rsid w:val="00E37D48"/>
    <w:rsid w:val="00EE76A4"/>
    <w:rsid w:val="00F7561C"/>
    <w:rsid w:val="00F9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8B72D5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D0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8B72D5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D0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PREMIER ADRIA 1 d.o.o. za nautičke usluge</izvorni_sadrzaj>
    <derivirana_varijabla naziv="DomainObject.Predmet.ProtustrankaFormated_1">  PREMIER ADRIA 1 d.o.o. za nautičke usluge</derivirana_varijabla>
  </DomainObject.Predmet.ProtustrankaFormated>
  <DomainObject.Predmet.ProtustrankaFormatedOIB>
    <izvorni_sadrzaj>  PREMIER ADRIA 1 d.o.o. za nautičke usluge, OIB 85575655363</izvorni_sadrzaj>
    <derivirana_varijabla naziv="DomainObject.Predmet.ProtustrankaFormatedOIB_1">  PREMIER ADRIA 1 d.o.o. za nautičke usluge, OIB 85575655363</derivirana_varijabla>
  </DomainObject.Predmet.ProtustrankaFormatedOIB>
  <DomainObject.Predmet.ProtustrankaFormatedWithAdress>
    <izvorni_sadrzaj> PREMIER ADRIA 1 d.o.o. za nautičke usluge, Uvala Soline bb, 22202 Rogoznica</izvorni_sadrzaj>
    <derivirana_varijabla naziv="DomainObject.Predmet.ProtustrankaFormatedWithAdress_1"> PREMIER ADRIA 1 d.o.o. za nautičke usluge, Uvala Soline bb, 22202 Rogoznica</derivirana_varijabla>
  </DomainObject.Predmet.ProtustrankaFormatedWithAdress>
  <DomainObject.Predmet.ProtustrankaFormatedWithAdressOIB>
    <izvorni_sadrzaj> PREMIER ADRIA 1 d.o.o. za nautičke usluge, OIB 85575655363, Uvala Soline bb, 22202 Rogoznica</izvorni_sadrzaj>
    <derivirana_varijabla naziv="DomainObject.Predmet.ProtustrankaFormatedWithAdressOIB_1"> PREMIER ADRIA 1 d.o.o. za nautičke usluge, OIB 85575655363, Uvala Soline bb, 22202 Rogoznica</derivirana_varijabla>
  </DomainObject.Predmet.ProtustrankaFormatedWithAdressOIB>
  <DomainObject.Predmet.ProtustrankaWithAdress>
    <izvorni_sadrzaj>PREMIER ADRIA 1 d.o.o. za nautičke usluge Uvala Soline bb, 22202 Rogoznica</izvorni_sadrzaj>
    <derivirana_varijabla naziv="DomainObject.Predmet.ProtustrankaWithAdress_1">PREMIER ADRIA 1 d.o.o. za nautičke usluge Uvala Soline bb, 22202 Rogoznica</derivirana_varijabla>
  </DomainObject.Predmet.ProtustrankaWithAdress>
  <DomainObject.Predmet.ProtustrankaWithAdressOIB>
    <izvorni_sadrzaj>PREMIER ADRIA 1 d.o.o. za nautičke usluge, OIB 85575655363, Uvala Soline bb, 22202 Rogoznica</izvorni_sadrzaj>
    <derivirana_varijabla naziv="DomainObject.Predmet.ProtustrankaWithAdressOIB_1">PREMIER ADRIA 1 d.o.o. za nautičke usluge, OIB 85575655363, Uvala Soline bb, 22202 Rogoznica</derivirana_varijabla>
  </DomainObject.Predmet.ProtustrankaWithAdressOIB>
  <DomainObject.Predmet.ProtustrankaNazivFormated>
    <izvorni_sadrzaj>PREMIER ADRIA 1 d.o.o. za nautičke usluge</izvorni_sadrzaj>
    <derivirana_varijabla naziv="DomainObject.Predmet.ProtustrankaNazivFormated_1">PREMIER ADRIA 1 d.o.o. za nautičke usluge</derivirana_varijabla>
  </DomainObject.Predmet.ProtustrankaNazivFormated>
  <DomainObject.Predmet.ProtustrankaNazivFormatedOIB>
    <izvorni_sadrzaj>PREMIER ADRIA 1 d.o.o. za nautičke usluge, OIB 85575655363</izvorni_sadrzaj>
    <derivirana_varijabla naziv="DomainObject.Predmet.ProtustrankaNazivFormatedOIB_1">PREMIER ADRIA 1 d.o.o. za nautičke usluge, OIB 85575655363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PREMIER ADRIA 1 d.o.o. za nautičke usluge</item>
    </izvorni_sadrzaj>
    <derivirana_varijabla naziv="DomainObject.Predmet.ProtuStrankaListFormated_1">
      <item>PREMIER ADRIA 1 d.o.o. za nautičke usluge</item>
    </derivirana_varijabla>
  </DomainObject.Predmet.ProtuStrankaListFormated>
  <DomainObject.Predmet.ProtuStrankaListFormatedOIB>
    <izvorni_sadrzaj>
      <item>PREMIER ADRIA 1 d.o.o. za nautičke usluge, OIB 85575655363</item>
    </izvorni_sadrzaj>
    <derivirana_varijabla naziv="DomainObject.Predmet.ProtuStrankaListFormatedOIB_1">
      <item>PREMIER ADRIA 1 d.o.o. za nautičke usluge, OIB 85575655363</item>
    </derivirana_varijabla>
  </DomainObject.Predmet.ProtuStrankaListFormatedOIB>
  <DomainObject.Predmet.ProtuStrankaListFormatedWithAdress>
    <izvorni_sadrzaj>
      <item>PREMIER ADRIA 1 d.o.o. za nautičke usluge, Uvala Soline bb, 22202 Rogoznica</item>
    </izvorni_sadrzaj>
    <derivirana_varijabla naziv="DomainObject.Predmet.ProtuStrankaListFormatedWithAdress_1">
      <item>PREMIER ADRIA 1 d.o.o. za nautičke usluge, Uvala Soline bb, 22202 Rogoznica</item>
    </derivirana_varijabla>
  </DomainObject.Predmet.ProtuStrankaListFormatedWithAdress>
  <DomainObject.Predmet.ProtuStrankaListFormatedWithAdressOIB>
    <izvorni_sadrzaj>
      <item>PREMIER ADRIA 1 d.o.o. za nautičke usluge, OIB 85575655363, Uvala Soline bb, 22202 Rogoznica</item>
    </izvorni_sadrzaj>
    <derivirana_varijabla naziv="DomainObject.Predmet.ProtuStrankaListFormatedWithAdressOIB_1">
      <item>PREMIER ADRIA 1 d.o.o. za nautičke usluge, OIB 85575655363, Uvala Soline bb, 22202 Rogoznica</item>
    </derivirana_varijabla>
  </DomainObject.Predmet.ProtuStrankaListFormatedWithAdressOIB>
  <DomainObject.Predmet.ProtuStrankaListNazivFormated>
    <izvorni_sadrzaj>
      <item>PREMIER ADRIA 1 d.o.o. za nautičke usluge</item>
    </izvorni_sadrzaj>
    <derivirana_varijabla naziv="DomainObject.Predmet.ProtuStrankaListNazivFormated_1">
      <item>PREMIER ADRIA 1 d.o.o. za nautičke usluge</item>
    </derivirana_varijabla>
  </DomainObject.Predmet.ProtuStrankaListNazivFormated>
  <DomainObject.Predmet.ProtuStrankaListNazivFormatedOIB>
    <izvorni_sadrzaj>
      <item>PREMIER ADRIA 1 d.o.o. za nautičke usluge, OIB 85575655363</item>
    </izvorni_sadrzaj>
    <derivirana_varijabla naziv="DomainObject.Predmet.ProtuStrankaListNazivFormatedOIB_1">
      <item>PREMIER ADRIA 1 d.o.o. za nautičke usluge, OIB 85575655363</item>
    </derivirana_varijabla>
  </DomainObject.Predmet.ProtuStrankaListNazivFormatedOIB>
  <DomainObject.Predmet.OstaliListFormated>
    <izvorni_sadrzaj>
      <item>Anita Tunjić</item>
    </izvorni_sadrzaj>
    <derivirana_varijabla naziv="DomainObject.Predmet.OstaliListFormated_1">
      <item>Anita Tunjić</item>
    </derivirana_varijabla>
  </DomainObject.Predmet.OstaliListFormated>
  <DomainObject.Predmet.OstaliListFormatedOIB>
    <izvorni_sadrzaj>
      <item>Anita Tunjić</item>
    </izvorni_sadrzaj>
    <derivirana_varijabla naziv="DomainObject.Predmet.OstaliListFormatedOIB_1">
      <item>Anita Tunjić</item>
    </derivirana_varijabla>
  </DomainObject.Predmet.OstaliListFormatedOIB>
  <DomainObject.Predmet.OstaliListFormatedWithAdress>
    <izvorni_sadrzaj>
      <item>Anita Tunjić, M. Jurić Zagorke 1, 10000 Zagreb</item>
    </izvorni_sadrzaj>
    <derivirana_varijabla naziv="DomainObject.Predmet.OstaliListFormatedWithAdress_1">
      <item>Anita Tunjić, M. Jurić Zagorke 1, 10000 Zagreb</item>
    </derivirana_varijabla>
  </DomainObject.Predmet.OstaliListFormatedWithAdress>
  <DomainObject.Predmet.OstaliListFormatedWithAdressOIB>
    <izvorni_sadrzaj>
      <item>Anita Tunjić, M. Jurić Zagorke 1, 10000 Zagreb</item>
    </izvorni_sadrzaj>
    <derivirana_varijabla naziv="DomainObject.Predmet.OstaliListFormatedWithAdressOIB_1">
      <item>Anita Tunjić, M. Jurić Zagorke 1, 10000 Zagreb</item>
    </derivirana_varijabla>
  </DomainObject.Predmet.OstaliListFormatedWithAdressOIB>
  <DomainObject.Predmet.OstaliListNazivFormated>
    <izvorni_sadrzaj>
      <item>Anita Tunjić</item>
    </izvorni_sadrzaj>
    <derivirana_varijabla naziv="DomainObject.Predmet.OstaliListNazivFormated_1">
      <item>Anita Tunjić</item>
    </derivirana_varijabla>
  </DomainObject.Predmet.OstaliListNazivFormated>
  <DomainObject.Predmet.OstaliListNazivFormatedOIB>
    <izvorni_sadrzaj>
      <item>Anita Tunjić</item>
    </izvorni_sadrzaj>
    <derivirana_varijabla naziv="DomainObject.Predmet.OstaliListNazivFormatedOIB_1">
      <item>Anita Tunjić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PREMIER ADRIA 1 d.o.o. za nautičke usluge</izvorni_sadrzaj>
    <derivirana_varijabla naziv="DomainObject.Predmet.ProtustrankaIDrugi_1">PREMIER ADRIA 1 d.o.o. za nautičke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PREMIER ADRIA 1 d.o.o. za nautičke usluge, OIB 85575655363, Uvala Soline bb, 22202 Rogoznica</izvorni_sadrzaj>
    <derivirana_varijabla naziv="DomainObject.Predmet.ProtustrankaIDrugiAdressOIB_1">PREMIER ADRIA 1 d.o.o. za nautičke usluge, OIB 85575655363, Uvala Soline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PREMIER ADRIA 1 d.o.o. za nautičke usluge</item>
      <item>FINA - RC Split</item>
      <item>Anita Tunjić</item>
    </izvorni_sadrzaj>
    <derivirana_varijabla naziv="DomainObject.Predmet.SudioniciListNaziv_1">
      <item>PREMIER ADRIA 1 d.o.o. za nautičke usluge</item>
      <item>FINA - RC Split</item>
      <item>Anita Tunjić</item>
    </derivirana_varijabla>
  </DomainObject.Predmet.SudioniciListNaziv>
  <DomainObject.Predmet.SudioniciListAdressOIB>
    <izvorni_sadrzaj>
      <item>PREMIER ADRIA 1 d.o.o. za nautičke usluge, OIB 85575655363, Uvala Soline bb,22202 Rogoznica</item>
      <item>FINA - RC Split, OIB 85821130368, Mažuranićevo šetalište 24 b,21000 Split</item>
      <item>Anita Tunjić, M. Jurić Zagorke 1,10000 Zagreb</item>
    </izvorni_sadrzaj>
    <derivirana_varijabla naziv="DomainObject.Predmet.SudioniciListAdressOIB_1">
      <item>PREMIER ADRIA 1 d.o.o. za nautičke usluge, OIB 85575655363, Uvala Soline bb,22202 Rogoznica</item>
      <item>FINA - RC Split, OIB 85821130368, Mažuranićevo šetalište 24 b,21000 Split</item>
      <item>Anita Tunjić, M. Jurić Zagorke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85575655363</item>
      <item>, OIB 85821130368</item>
      <item>, OIB null</item>
    </izvorni_sadrzaj>
    <derivirana_varijabla naziv="DomainObject.Predmet.SudioniciListNazivOIB_1">
      <item>, OIB 85575655363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1745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2016-05-23T13:01:00Z</dcterms:created>
  <dc:creator>Marina Gulin</dc:creator>
  <cp:lastModifiedBy>Marina Gulin</cp:lastModifiedBy>
  <cp:lastPrinted>2016-05-23T13:00:00Z</cp:lastPrinted>
  <dcterms:modified xmlns:xsi="http://www.w3.org/2001/XMLSchema-instance" xsi:type="dcterms:W3CDTF">2016-05-30T10:33:00Z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