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eaf4" w14:paraId="991eaf4" w:rsidRDefault="000337B0" w:rsidP="005D7BF8" w:rsidR="000337B0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7B0" w:rsidP="005D7BF8" w:rsidR="000337B0" w:rsidRPr="000337B0">
      <w:pPr>
        <w:pStyle w:val="Bezproreda"/>
        <w:jc w:val="both"/>
        <w:rPr>
          <w:rFonts w:hAnsi="Times New Roman" w:ascii="Times New Roman"/>
          <w:b w:val="false"/>
        </w:rPr>
      </w:pPr>
      <w:r w:rsidRPr="000337B0">
        <w:rPr>
          <w:rFonts w:eastAsia="MS Mincho" w:hAnsi="Times New Roman" w:ascii="Times New Roman"/>
          <w:b w:val="false"/>
        </w:rPr>
        <w:t xml:space="preserve">   REPUBLIKA HRVATSKA</w:t>
      </w:r>
    </w:p>
    <w:p w:rsidRDefault="000337B0" w:rsidP="005D7BF8" w:rsidR="000337B0" w:rsidRPr="000337B0">
      <w:pPr>
        <w:pStyle w:val="Bezproreda"/>
        <w:jc w:val="both"/>
        <w:rPr>
          <w:rFonts w:hAnsi="Times New Roman" w:ascii="Times New Roman"/>
          <w:b w:val="false"/>
        </w:rPr>
      </w:pPr>
      <w:r w:rsidRPr="000337B0">
        <w:rPr>
          <w:rFonts w:eastAsia="MS Mincho" w:hAnsi="Times New Roman" w:ascii="Times New Roman"/>
          <w:b w:val="false"/>
        </w:rPr>
        <w:t>TRGOVAČKI SUD U RIJECI</w:t>
      </w:r>
    </w:p>
    <w:p w:rsidRDefault="000337B0" w:rsidP="005D7BF8" w:rsidR="000337B0" w:rsidRPr="000337B0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0337B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A3296" w:rsidP="001A3296" w:rsidR="001A3296" w:rsidRPr="00A037DC">
      <w:pPr>
        <w:jc w:val="both"/>
        <w:rPr>
          <w:b/>
        </w:rPr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977450" w:rsidP="00977450" w:rsidR="00977450" w:rsidRPr="00977450">
      <w:pPr>
        <w:jc w:val="both"/>
      </w:pPr>
      <w:r w:rsidRPr="00977450">
        <w:tab/>
        <w:t>Trgovački sud u Rijeci,</w:t>
      </w:r>
      <w:r w:rsidR="006F4756">
        <w:t xml:space="preserve"> OIB 88785964957,</w:t>
      </w:r>
      <w:r w:rsidRPr="00977450">
        <w:t xml:space="preserve"> po sucu </w:t>
      </w:r>
      <w:r w:rsidR="0046532C">
        <w:t xml:space="preserve">pojedincu </w:t>
      </w:r>
      <w:r w:rsidRPr="00977450">
        <w:t xml:space="preserve">Danieli Korlević, u stečajnom postupku nad dužnikom </w:t>
      </w:r>
      <w:r w:rsidR="00EB3EAE" w:rsidRPr="00EB3EAE">
        <w:rPr>
          <w:b/>
        </w:rPr>
        <w:t>DEMONTER j.d.o.o. Rijeka, Riva 6, OIB 70769681633</w:t>
      </w:r>
      <w:r w:rsidRPr="00977450">
        <w:rPr>
          <w:b/>
        </w:rPr>
        <w:t>,</w:t>
      </w:r>
      <w:r w:rsidRPr="00977450">
        <w:t xml:space="preserve"> </w:t>
      </w:r>
      <w:r w:rsidR="006F4756">
        <w:t xml:space="preserve">dana </w:t>
      </w:r>
      <w:r w:rsidR="00364707">
        <w:t>25</w:t>
      </w:r>
      <w:r w:rsidR="006F4756">
        <w:t>. rujna 2017</w:t>
      </w:r>
      <w:r w:rsidRPr="00977450">
        <w:t xml:space="preserve">. </w:t>
      </w:r>
      <w:r>
        <w:t>g</w:t>
      </w:r>
      <w:r w:rsidRPr="00977450">
        <w:t>odine</w:t>
      </w:r>
    </w:p>
    <w:p w:rsidRDefault="001A3296" w:rsidP="001A3296" w:rsidR="001A3296" w:rsidRPr="00A037DC">
      <w:pPr>
        <w:jc w:val="both"/>
      </w:pPr>
      <w:r w:rsidRPr="00A037DC">
        <w:tab/>
      </w:r>
      <w:r w:rsidRPr="00A037DC">
        <w:tab/>
      </w: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i j e š i o</w:t>
      </w:r>
      <w:r w:rsidR="00E45726" w:rsidRPr="00A037DC">
        <w:rPr>
          <w:b/>
          <w:bCs/>
        </w:rPr>
        <w:t xml:space="preserve"> </w:t>
      </w:r>
      <w:r w:rsidR="000653D7" w:rsidRPr="00A037DC">
        <w:rPr>
          <w:b/>
          <w:bCs/>
        </w:rPr>
        <w:t xml:space="preserve"> </w:t>
      </w:r>
      <w:r w:rsidRPr="00A037DC">
        <w:rPr>
          <w:b/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1A3296" w:rsidR="001A3296" w:rsidRPr="00A037DC">
      <w:pPr>
        <w:jc w:val="both"/>
        <w:rPr>
          <w:b/>
        </w:rPr>
      </w:pPr>
      <w:r w:rsidRPr="00A037DC">
        <w:t xml:space="preserve">I. </w:t>
      </w:r>
      <w:r w:rsidR="00132671">
        <w:tab/>
      </w:r>
      <w:r w:rsidRPr="00A037DC">
        <w:t>Privremenom stečajnom upravitelju</w:t>
      </w:r>
      <w:r w:rsidR="00EB3EAE">
        <w:t xml:space="preserve"> Mariji Ružić iz Čavli, Vrh Čavje 9, OIB 72695335756 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EB3EAE">
        <w:rPr>
          <w:b/>
        </w:rPr>
        <w:t>5</w:t>
      </w:r>
      <w:r w:rsidR="0049776A" w:rsidRPr="00A037DC">
        <w:rPr>
          <w:b/>
        </w:rPr>
        <w:t xml:space="preserve">.000,00 kn </w:t>
      </w:r>
      <w:r w:rsidR="0046532C">
        <w:rPr>
          <w:b/>
        </w:rPr>
        <w:t>bruto</w:t>
      </w:r>
      <w:r w:rsidR="0049776A" w:rsidRPr="00A037DC">
        <w:rPr>
          <w:b/>
        </w:rPr>
        <w:t>.</w:t>
      </w:r>
    </w:p>
    <w:p w:rsidRDefault="001A3296" w:rsidP="001A3296" w:rsidR="001A3296" w:rsidRPr="00A037DC">
      <w:pPr>
        <w:jc w:val="both"/>
      </w:pPr>
    </w:p>
    <w:p w:rsidRDefault="001A3296" w:rsidP="00EB3EAE" w:rsidR="00EB3EAE" w:rsidRPr="00EB3EAE">
      <w:pPr>
        <w:jc w:val="both"/>
      </w:pPr>
      <w:r w:rsidRPr="00A037DC">
        <w:t xml:space="preserve">II. </w:t>
      </w:r>
      <w:r w:rsidR="00132671">
        <w:tab/>
      </w:r>
      <w:r w:rsidR="0046532C" w:rsidRPr="0046532C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EB3EAE" w:rsidRPr="00EB3EAE">
        <w:t>Marij</w:t>
      </w:r>
      <w:r w:rsidR="00EB3EAE">
        <w:t>e</w:t>
      </w:r>
      <w:r w:rsidR="00EB3EAE" w:rsidRPr="00EB3EAE">
        <w:t xml:space="preserve"> Ružić iz Čavli, Vrh Čavje 9, OIB 72695335756</w:t>
      </w:r>
      <w:r w:rsidR="00EB3EAE">
        <w:t xml:space="preserve"> </w:t>
      </w:r>
      <w:r w:rsidR="00B96E0B" w:rsidRPr="00A037DC">
        <w:t xml:space="preserve">broj </w:t>
      </w:r>
      <w:r w:rsidR="006F4756" w:rsidRPr="006F4756">
        <w:t>IBAN: HR</w:t>
      </w:r>
      <w:r w:rsidR="00EB3EAE">
        <w:t>41 2402 0063 1002 1832 7</w:t>
      </w:r>
      <w:r w:rsidR="00364707">
        <w:t xml:space="preserve"> otvoren kod </w:t>
      </w:r>
      <w:r w:rsidR="00EB3EAE">
        <w:t xml:space="preserve">Erste bank </w:t>
      </w:r>
      <w:r w:rsidR="00364707">
        <w:t>d.d.</w:t>
      </w:r>
      <w:r w:rsidR="0051381D" w:rsidRPr="00A037DC">
        <w:t>,</w:t>
      </w:r>
      <w:r w:rsidR="0046532C">
        <w:t xml:space="preserve"> a iz sredstava </w:t>
      </w:r>
      <w:r w:rsidR="00EB3EAE" w:rsidRPr="00EB3EAE">
        <w:t>Fonda za namirenje troškova stečajnog postupka.</w:t>
      </w:r>
    </w:p>
    <w:p w:rsidRDefault="0046532C" w:rsidP="0046532C" w:rsidR="0046532C" w:rsidRPr="00A037DC">
      <w:pPr>
        <w:jc w:val="both"/>
        <w:rPr>
          <w:b/>
          <w:bCs/>
        </w:rPr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5B46F7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EB3EAE">
        <w:rPr>
          <w:bCs/>
        </w:rPr>
        <w:t>879</w:t>
      </w:r>
      <w:r w:rsidRPr="0046532C">
        <w:rPr>
          <w:bCs/>
        </w:rPr>
        <w:t>/16-</w:t>
      </w:r>
      <w:r w:rsidR="0044606D">
        <w:rPr>
          <w:bCs/>
        </w:rPr>
        <w:t>16</w:t>
      </w:r>
      <w:r w:rsidRPr="0046532C">
        <w:rPr>
          <w:bCs/>
        </w:rPr>
        <w:t xml:space="preserve"> od </w:t>
      </w:r>
      <w:r w:rsidR="0044606D">
        <w:rPr>
          <w:bCs/>
        </w:rPr>
        <w:t>17. veljače</w:t>
      </w:r>
      <w:r w:rsidRPr="0046532C">
        <w:rPr>
          <w:bCs/>
        </w:rPr>
        <w:t xml:space="preserve"> 2017. godine</w:t>
      </w:r>
      <w:r w:rsidR="000A68D3">
        <w:rPr>
          <w:bCs/>
        </w:rPr>
        <w:t xml:space="preserve"> </w:t>
      </w:r>
      <w:r w:rsidR="0044606D">
        <w:rPr>
          <w:bCs/>
        </w:rPr>
        <w:t>za privremenog stečajnog upravitelja u prethodnom postupku radi utvrđivanja pretpostavki za otvaranje stečajnog postupka nad dužnikom imenovana je Marija Ružić.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105/15), u vezi s čl.94. st.2., 3. i 6.Stečajnog zakona (Narodne novine broj 71/15)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364707">
        <w:t>25</w:t>
      </w:r>
      <w:r w:rsidR="006F4756">
        <w:t>. rujna 2017</w:t>
      </w:r>
      <w:r w:rsidR="000C6A01" w:rsidRPr="00A037DC">
        <w:t>. godine</w:t>
      </w:r>
    </w:p>
    <w:p w:rsidRDefault="001A3296" w:rsidP="001A3296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12C30">
        <w:rPr>
          <w:b/>
        </w:rPr>
        <w:tab/>
      </w:r>
      <w:r w:rsidR="00D12C30">
        <w:rPr>
          <w:b/>
        </w:rPr>
        <w:tab/>
      </w:r>
      <w:r w:rsidR="00910940">
        <w:t>S</w:t>
      </w:r>
      <w:r w:rsidRPr="00A037DC">
        <w:t>udac</w:t>
      </w:r>
    </w:p>
    <w:p w:rsidRDefault="001A3296" w:rsidP="000337B0" w:rsidR="00D97FE0">
      <w:pPr>
        <w:ind w:firstLine="708" w:left="1416"/>
        <w:jc w:val="right"/>
      </w:pP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  <w:r w:rsidR="00D12C30">
        <w:t xml:space="preserve"> </w:t>
      </w:r>
      <w:r w:rsidR="000337B0">
        <w:t xml:space="preserve"> </w:t>
      </w:r>
    </w:p>
    <w:p w:rsidRDefault="001A3296" w:rsidP="001A3296" w:rsidR="001A3296" w:rsidRPr="00A037DC">
      <w:pPr>
        <w:rPr>
          <w:b/>
        </w:rPr>
      </w:pPr>
      <w:r w:rsidRPr="00A037DC">
        <w:rPr>
          <w:b/>
        </w:rPr>
        <w:t>UPUTA O PRAVNOM LIJEKU:</w:t>
      </w:r>
    </w:p>
    <w:p w:rsidRDefault="00910940" w:rsidP="001A3296" w:rsidR="001A3296" w:rsidRPr="00AF740F">
      <w:pPr>
        <w:jc w:val="both"/>
      </w:pPr>
      <w:r w:rsidRPr="00AF740F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910940" w:rsidP="001A3296" w:rsidR="00910940" w:rsidRPr="00A037DC">
      <w:pPr>
        <w:jc w:val="both"/>
      </w:pPr>
    </w:p>
    <w:p w:rsidRDefault="001A3296" w:rsidP="001A3296" w:rsidR="001A3296" w:rsidRPr="00910940">
      <w:pPr>
        <w:rPr>
          <w:b/>
          <w:sz w:val="20"/>
          <w:szCs w:val="20"/>
        </w:rPr>
      </w:pPr>
      <w:r w:rsidRPr="00910940">
        <w:rPr>
          <w:b/>
          <w:sz w:val="20"/>
          <w:szCs w:val="20"/>
        </w:rPr>
        <w:lastRenderedPageBreak/>
        <w:t>DNA</w:t>
      </w:r>
    </w:p>
    <w:p w:rsidRDefault="00910940" w:rsidP="001A3296" w:rsidR="00910940">
      <w:pPr>
        <w:rPr>
          <w:sz w:val="20"/>
          <w:szCs w:val="20"/>
        </w:rPr>
      </w:pPr>
      <w:r>
        <w:rPr>
          <w:sz w:val="20"/>
          <w:szCs w:val="20"/>
        </w:rPr>
        <w:t>- e-Oglasna ploča sudova</w:t>
      </w:r>
    </w:p>
    <w:p w:rsidRDefault="00132671" w:rsidP="001A3296" w:rsidR="001A3296" w:rsidRPr="00A037DC">
      <w:pPr>
        <w:rPr>
          <w:sz w:val="20"/>
          <w:szCs w:val="20"/>
        </w:rPr>
      </w:pPr>
      <w:r>
        <w:rPr>
          <w:sz w:val="20"/>
          <w:szCs w:val="20"/>
        </w:rPr>
        <w:t xml:space="preserve">- računovodstvu suda po pravomoćnosti </w:t>
      </w:r>
    </w:p>
    <w:p w:rsidRDefault="0049776A" w:rsidP="001A3296" w:rsidR="0049776A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U Rijeci,</w:t>
      </w:r>
      <w:r w:rsidR="0051381D" w:rsidRPr="00A037DC">
        <w:rPr>
          <w:sz w:val="20"/>
          <w:szCs w:val="20"/>
        </w:rPr>
        <w:t xml:space="preserve"> </w:t>
      </w:r>
      <w:r w:rsidR="00364707">
        <w:rPr>
          <w:sz w:val="20"/>
          <w:szCs w:val="20"/>
        </w:rPr>
        <w:t>25</w:t>
      </w:r>
      <w:r w:rsidR="00910940">
        <w:rPr>
          <w:sz w:val="20"/>
          <w:szCs w:val="20"/>
        </w:rPr>
        <w:t>.9.2017</w:t>
      </w:r>
      <w:r w:rsidR="00EE3354" w:rsidRPr="00A037DC">
        <w:rPr>
          <w:sz w:val="20"/>
          <w:szCs w:val="20"/>
        </w:rPr>
        <w:t>.</w:t>
      </w:r>
      <w:r w:rsidR="00910940">
        <w:rPr>
          <w:sz w:val="20"/>
          <w:szCs w:val="20"/>
        </w:rPr>
        <w:t xml:space="preserve"> </w:t>
      </w:r>
      <w:r w:rsidR="00EE3354" w:rsidRPr="00A037DC">
        <w:rPr>
          <w:sz w:val="20"/>
          <w:szCs w:val="20"/>
        </w:rPr>
        <w:t>g.</w:t>
      </w:r>
    </w:p>
    <w:p w:rsidRDefault="00EE3354" w:rsidP="001A3296" w:rsidR="00EE3354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Stečajni sudac</w:t>
      </w:r>
    </w:p>
    <w:p w:rsidRDefault="001A3296" w:rsidP="001A3296" w:rsidR="001A3296" w:rsidRPr="00A037DC">
      <w:pPr>
        <w:rPr>
          <w:sz w:val="20"/>
          <w:szCs w:val="20"/>
        </w:rPr>
      </w:pPr>
      <w:smartTag w:element="PersonName" w:uri="urn:schemas-microsoft-com:office:smarttags">
        <w:r w:rsidRPr="00A037DC">
          <w:rPr>
            <w:sz w:val="20"/>
            <w:szCs w:val="20"/>
          </w:rPr>
          <w:t>Daniela Korlević</w:t>
        </w:r>
      </w:smartTag>
    </w:p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A50178" w:rsidR="00A50178" w:rsidRPr="00A037DC"/>
    <w:sectPr w:rsidSect="00C70A14" w:rsidR="00A50178" w:rsidRPr="00A037DC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37B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A037DC">
      <w:t>Posl. br. 15 St-</w:t>
    </w:r>
    <w:r w:rsidR="00EB3EAE">
      <w:t>879</w:t>
    </w:r>
    <w:r w:rsidR="00364707">
      <w:t>/16-</w:t>
    </w:r>
    <w:r w:rsidR="00EB3EAE">
      <w:t>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337B0"/>
    <w:rsid w:val="000653D7"/>
    <w:rsid w:val="00067500"/>
    <w:rsid w:val="000A68D3"/>
    <w:rsid w:val="000B45BC"/>
    <w:rsid w:val="000C6A01"/>
    <w:rsid w:val="00132671"/>
    <w:rsid w:val="00162E6F"/>
    <w:rsid w:val="001A3296"/>
    <w:rsid w:val="002164FD"/>
    <w:rsid w:val="0022430B"/>
    <w:rsid w:val="00364707"/>
    <w:rsid w:val="00375E36"/>
    <w:rsid w:val="0044606D"/>
    <w:rsid w:val="0046532C"/>
    <w:rsid w:val="00480EBB"/>
    <w:rsid w:val="0049776A"/>
    <w:rsid w:val="004F056B"/>
    <w:rsid w:val="0051381D"/>
    <w:rsid w:val="005B46F7"/>
    <w:rsid w:val="005D099F"/>
    <w:rsid w:val="005E4E59"/>
    <w:rsid w:val="0069302C"/>
    <w:rsid w:val="006B3C64"/>
    <w:rsid w:val="006F4756"/>
    <w:rsid w:val="00735630"/>
    <w:rsid w:val="00774BD7"/>
    <w:rsid w:val="00910940"/>
    <w:rsid w:val="00936E96"/>
    <w:rsid w:val="00954F37"/>
    <w:rsid w:val="00971CA9"/>
    <w:rsid w:val="00975BE2"/>
    <w:rsid w:val="00977450"/>
    <w:rsid w:val="009E6220"/>
    <w:rsid w:val="00A037DC"/>
    <w:rsid w:val="00A50178"/>
    <w:rsid w:val="00A64693"/>
    <w:rsid w:val="00AF740F"/>
    <w:rsid w:val="00B96E0B"/>
    <w:rsid w:val="00BF1B00"/>
    <w:rsid w:val="00C0265C"/>
    <w:rsid w:val="00C53677"/>
    <w:rsid w:val="00C70A14"/>
    <w:rsid w:val="00D12C30"/>
    <w:rsid w:val="00D642CE"/>
    <w:rsid w:val="00D7508A"/>
    <w:rsid w:val="00D97FE0"/>
    <w:rsid w:val="00DA28CE"/>
    <w:rsid w:val="00DB4C76"/>
    <w:rsid w:val="00E11919"/>
    <w:rsid w:val="00E24649"/>
    <w:rsid w:val="00E45726"/>
    <w:rsid w:val="00EB3EAE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3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7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7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7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7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337B0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33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337B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3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7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7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7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7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337B0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33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337B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2017.</izvorni_sadrzaj>
    <derivirana_varijabla naziv="DomainObject.Predmet.DatumRjesavanja_1">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DEMONTER j.d.o.o.</izvorni_sadrzaj>
    <derivirana_varijabla naziv="DomainObject.Predmet.ProtustrankaFormated_1">  DEMONTER j.d.o.o.</derivirana_varijabla>
  </DomainObject.Predmet.ProtustrankaFormated>
  <DomainObject.Predmet.ProtustrankaFormatedOIB>
    <izvorni_sadrzaj>  DEMONTER j.d.o.o., OIB 70769681633</izvorni_sadrzaj>
    <derivirana_varijabla naziv="DomainObject.Predmet.ProtustrankaFormatedOIB_1">  DEMONTER j.d.o.o., OIB 70769681633</derivirana_varijabla>
  </DomainObject.Predmet.ProtustrankaFormatedOIB>
  <DomainObject.Predmet.ProtustrankaFormatedWithAdress>
    <izvorni_sadrzaj> DEMONTER j.d.o.o., Riva 6, 51000 Rijeka</izvorni_sadrzaj>
    <derivirana_varijabla naziv="DomainObject.Predmet.ProtustrankaFormatedWithAdress_1"> DEMONTER j.d.o.o., Riva 6, 51000 Rijeka</derivirana_varijabla>
  </DomainObject.Predmet.ProtustrankaFormatedWithAdress>
  <DomainObject.Predmet.ProtustrankaFormatedWithAdressOIB>
    <izvorni_sadrzaj> DEMONTER j.d.o.o., OIB 70769681633, Riva 6, 51000 Rijeka</izvorni_sadrzaj>
    <derivirana_varijabla naziv="DomainObject.Predmet.ProtustrankaFormatedWithAdressOIB_1"> DEMONTER j.d.o.o., OIB 70769681633, Riva 6, 51000 Rijeka</derivirana_varijabla>
  </DomainObject.Predmet.ProtustrankaFormatedWithAdressOIB>
  <DomainObject.Predmet.ProtustrankaWithAdress>
    <izvorni_sadrzaj>DEMONTER j.d.o.o. Riva 6, 51000 Rijeka</izvorni_sadrzaj>
    <derivirana_varijabla naziv="DomainObject.Predmet.ProtustrankaWithAdress_1">DEMONTER j.d.o.o. Riva 6, 51000 Rijeka</derivirana_varijabla>
  </DomainObject.Predmet.ProtustrankaWithAdress>
  <DomainObject.Predmet.ProtustrankaWithAdressOIB>
    <izvorni_sadrzaj>DEMONTER j.d.o.o., OIB 70769681633, Riva 6, 51000 Rijeka</izvorni_sadrzaj>
    <derivirana_varijabla naziv="DomainObject.Predmet.ProtustrankaWithAdressOIB_1">DEMONTER j.d.o.o., OIB 70769681633, Riva 6, 51000 Rijeka</derivirana_varijabla>
  </DomainObject.Predmet.ProtustrankaWithAdressOIB>
  <DomainObject.Predmet.ProtustrankaNazivFormated>
    <izvorni_sadrzaj>DEMONTER j.d.o.o.</izvorni_sadrzaj>
    <derivirana_varijabla naziv="DomainObject.Predmet.ProtustrankaNazivFormated_1">DEMONTER j.d.o.o.</derivirana_varijabla>
  </DomainObject.Predmet.ProtustrankaNazivFormated>
  <DomainObject.Predmet.ProtustrankaNazivFormatedOIB>
    <izvorni_sadrzaj>DEMONTER j.d.o.o., OIB 70769681633</izvorni_sadrzaj>
    <derivirana_varijabla naziv="DomainObject.Predmet.ProtustrankaNazivFormatedOIB_1">DEMONTER j.d.o.o., OIB 70769681633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DEMONTER j.d.o.o.</item>
    </izvorni_sadrzaj>
    <derivirana_varijabla naziv="DomainObject.Predmet.ProtuStrankaListFormated_1">
      <item>DEMONTER j.d.o.o.</item>
    </derivirana_varijabla>
  </DomainObject.Predmet.ProtuStrankaListFormated>
  <DomainObject.Predmet.ProtuStrankaListFormatedOIB>
    <izvorni_sadrzaj>
      <item>DEMONTER j.d.o.o., OIB 70769681633</item>
    </izvorni_sadrzaj>
    <derivirana_varijabla naziv="DomainObject.Predmet.ProtuStrankaListFormatedOIB_1">
      <item>DEMONTER j.d.o.o., OIB 70769681633</item>
    </derivirana_varijabla>
  </DomainObject.Predmet.ProtuStrankaListFormatedOIB>
  <DomainObject.Predmet.ProtuStrankaListFormatedWithAdress>
    <izvorni_sadrzaj>
      <item>DEMONTER j.d.o.o., Riva 6, 51000 Rijeka</item>
    </izvorni_sadrzaj>
    <derivirana_varijabla naziv="DomainObject.Predmet.ProtuStrankaListFormatedWithAdress_1">
      <item>DEMONTER j.d.o.o., Riva 6, 51000 Rijeka</item>
    </derivirana_varijabla>
  </DomainObject.Predmet.ProtuStrankaListFormatedWithAdress>
  <DomainObject.Predmet.ProtuStrankaListFormatedWithAdressOIB>
    <izvorni_sadrzaj>
      <item>DEMONTER j.d.o.o., OIB 70769681633, Riva 6, 51000 Rijeka</item>
    </izvorni_sadrzaj>
    <derivirana_varijabla naziv="DomainObject.Predmet.ProtuStrankaListFormatedWithAdressOIB_1">
      <item>DEMONTER j.d.o.o., OIB 70769681633, Riva 6, 51000 Rijeka</item>
    </derivirana_varijabla>
  </DomainObject.Predmet.ProtuStrankaListFormatedWithAdressOIB>
  <DomainObject.Predmet.ProtuStrankaListNazivFormated>
    <izvorni_sadrzaj>
      <item>DEMONTER j.d.o.o.</item>
    </izvorni_sadrzaj>
    <derivirana_varijabla naziv="DomainObject.Predmet.ProtuStrankaListNazivFormated_1">
      <item>DEMONTER j.d.o.o.</item>
    </derivirana_varijabla>
  </DomainObject.Predmet.ProtuStrankaListNazivFormated>
  <DomainObject.Predmet.ProtuStrankaListNazivFormatedOIB>
    <izvorni_sadrzaj>
      <item>DEMONTER j.d.o.o., OIB 70769681633</item>
    </izvorni_sadrzaj>
    <derivirana_varijabla naziv="DomainObject.Predmet.ProtuStrankaListNazivFormatedOIB_1">
      <item>DEMONTER j.d.o.o., OIB 70769681633</item>
    </derivirana_varijabla>
  </DomainObject.Predmet.ProtuStrankaListNazivFormatedOIB>
  <DomainObject.Predmet.OstaliListFormated>
    <izvorni_sadrzaj>
      <item>Slaven Lovrić</item>
      <item>MARIJA RUŽIĆ</item>
    </izvorni_sadrzaj>
    <derivirana_varijabla naziv="DomainObject.Predmet.OstaliListFormated_1">
      <item>Slaven Lovrić</item>
      <item>MARIJA RUŽIĆ</item>
    </derivirana_varijabla>
  </DomainObject.Predmet.OstaliListFormated>
  <DomainObject.Predmet.OstaliListFormatedOIB>
    <izvorni_sadrzaj>
      <item>Slaven Lovrić, OIB 49980105481</item>
      <item>MARIJA RUŽIĆ</item>
    </izvorni_sadrzaj>
    <derivirana_varijabla naziv="DomainObject.Predmet.OstaliListFormatedOIB_1">
      <item>Slaven Lovrić, OIB 49980105481</item>
      <item>MARIJA RUŽIĆ</item>
    </derivirana_varijabla>
  </DomainObject.Predmet.OstaliListFormatedOIB>
  <DomainObject.Predmet.OstaliListFormatedWithAdress>
    <izvorni_sadrzaj>
      <item>Slaven Lovrić, Dragi 4, 51211 Pobri</item>
      <item>MARIJA RUŽIĆ, ČAVLE 43, 51218 Čavle</item>
    </izvorni_sadrzaj>
    <derivirana_varijabla naziv="DomainObject.Predmet.OstaliListFormatedWithAdress_1">
      <item>Slaven Lovrić, Dragi 4, 51211 Pobri</item>
      <item>MARIJA RUŽIĆ, ČAVLE 43, 51218 Čavle</item>
    </derivirana_varijabla>
  </DomainObject.Predmet.OstaliListFormatedWithAdress>
  <DomainObject.Predmet.OstaliListFormatedWithAdressOIB>
    <izvorni_sadrzaj>
      <item>Slaven Lovrić, OIB 49980105481, Dragi 4, 51211 Pobri</item>
      <item>MARIJA RUŽIĆ, ČAVLE 43, 51218 Čavle</item>
    </izvorni_sadrzaj>
    <derivirana_varijabla naziv="DomainObject.Predmet.OstaliListFormatedWithAdressOIB_1">
      <item>Slaven Lovrić, OIB 49980105481, Dragi 4, 51211 Pobri</item>
      <item>MARIJA RUŽIĆ, ČAVLE 43, 51218 Čavle</item>
    </derivirana_varijabla>
  </DomainObject.Predmet.OstaliListFormatedWithAdressOIB>
  <DomainObject.Predmet.OstaliListNazivFormated>
    <izvorni_sadrzaj>
      <item>Slaven Lovrić</item>
      <item>MARIJA RUŽIĆ</item>
    </izvorni_sadrzaj>
    <derivirana_varijabla naziv="DomainObject.Predmet.OstaliListNazivFormated_1">
      <item>Slaven Lovrić</item>
      <item>MARIJA RUŽIĆ</item>
    </derivirana_varijabla>
  </DomainObject.Predmet.OstaliListNazivFormated>
  <DomainObject.Predmet.OstaliListNazivFormatedOIB>
    <izvorni_sadrzaj>
      <item>Slaven Lovrić, OIB 49980105481</item>
      <item>MARIJA RUŽIĆ</item>
    </izvorni_sadrzaj>
    <derivirana_varijabla naziv="DomainObject.Predmet.OstaliListNazivFormatedOIB_1">
      <item>Slaven Lovrić, OIB 49980105481</item>
      <item>MARIJA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DEMONTER j.d.o.o.</izvorni_sadrzaj>
    <derivirana_varijabla naziv="DomainObject.Predmet.ProtustrankaIDrugi_1">DEMONTER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DEMONTER j.d.o.o., OIB 70769681633, Riva 6, 51000 Rijeka</izvorni_sadrzaj>
    <derivirana_varijabla naziv="DomainObject.Predmet.ProtustrankaIDrugiAdressOIB_1">DEMONTER j.d.o.o., OIB 70769681633,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2017.</izvorni_sadrzaj>
    <derivirana_varijabla naziv="DomainObject.Predmet.OdlukaRjesenje.DatumDonosenjaOdluke_1">5.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St-879/2016-26</izvorni_sadrzaj>
    <derivirana_varijabla naziv="DomainObject.Predmet.OdlukaRjesenje.Oznaka_1">St-879/2016-26</derivirana_varijabla>
  </DomainObject.Predmet.OdlukaRjesenje.Oznaka>
  <DomainObject.Predmet.SudioniciListNaziv>
    <izvorni_sadrzaj>
      <item>FINA  Rijeka</item>
      <item>DEMONTER j.d.o.o.</item>
      <item>Slaven Lovrić</item>
      <item>MARIJA RUŽIĆ</item>
    </izvorni_sadrzaj>
    <derivirana_varijabla naziv="DomainObject.Predmet.SudioniciListNaziv_1">
      <item>FINA  Rijeka</item>
      <item>DEMONTER j.d.o.o.</item>
      <item>Slaven Lovrić</item>
      <item>MARIJA RUŽIĆ</item>
    </derivirana_varijabla>
  </DomainObject.Predmet.SudioniciListNaziv>
  <DomainObject.Predmet.SudioniciListAdressOIB>
    <izvorni_sadrzaj>
      <item>FINA  Rijeka, OIB 85821130368, Frana Kurelca 8,51000 Rijeka</item>
      <item>DEMONTER j.d.o.o., OIB 70769681633, Riva 6,51000 Rijeka</item>
      <item>Slaven Lovrić, OIB 49980105481, Dragi 4,51211 Pobri</item>
      <item>MARIJA RUŽIĆ, ČAVLE 43,51218 Čavle</item>
    </izvorni_sadrzaj>
    <derivirana_varijabla naziv="DomainObject.Predmet.SudioniciListAdressOIB_1">
      <item>FINA  Rijeka, OIB 85821130368, Frana Kurelca 8,51000 Rijeka</item>
      <item>DEMONTER j.d.o.o., OIB 70769681633, Riva 6,51000 Rijeka</item>
      <item>Slaven Lovrić, OIB 49980105481, Dragi 4,51211 Pobri</item>
      <item>MARIJA RUŽIĆ, ČAVLE 43,51218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70769681633</item>
      <item>, OIB 49980105481</item>
      <item>, OIB null</item>
    </izvorni_sadrzaj>
    <derivirana_varijabla naziv="DomainObject.Predmet.SudioniciListNazivOIB_1">
      <item>, OIB 85821130368</item>
      <item>, OIB 70769681633</item>
      <item>, OIB 49980105481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2239F-BB60-4392-943D-5E916A470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1914</properties:Characters>
  <properties:Lines>58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2017-09-25T12:08:00Z</dcterms:created>
  <dc:creator>dcmelik</dc:creator>
  <cp:lastModifiedBy>Jasna Radulović</cp:lastModifiedBy>
  <cp:lastPrinted>2017-09-25T12:03:00Z</cp:lastPrinted>
  <dcterms:modified xmlns:xsi="http://www.w3.org/2001/XMLSchema-instance" xsi:type="dcterms:W3CDTF">2017-09-25T12:09:00Z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