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b4f6a" w14:paraId="eeb4f6a" w:rsidRDefault="00863E97" w:rsidP="00863E97" w:rsidR="00863E97" w:rsidRPr="00DD36B8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 w:rsidRPr="00DD36B8">
        <w:rPr>
          <w:rFonts w:hAnsi="Times New Roman" w:ascii="Times New Roman"/>
          <w:sz w:val="24"/>
          <w:szCs w:val="24"/>
        </w:rPr>
        <w:t xml:space="preserve">        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863E97" w:rsidRPr="00DD36B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D36B8"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D36B8"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D36B8"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D36B8"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63E97" w:rsidP="00863E97" w:rsidR="00863E97" w:rsidRPr="00DD36B8">
      <w:pPr>
        <w:jc w:val="both"/>
        <w:rPr>
          <w:rFonts w:hAnsi="Times New Roman" w:ascii="Times New Roman"/>
          <w:b/>
          <w:bCs/>
          <w:sz w:val="24"/>
          <w:szCs w:val="24"/>
        </w:rPr>
      </w:pPr>
      <w:r w:rsidRPr="00DD36B8"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874A13" w:rsidRPr="00DD36B8">
        <w:rPr>
          <w:rFonts w:hAnsi="Times New Roman" w:ascii="Times New Roman"/>
          <w:b/>
          <w:bCs/>
          <w:sz w:val="24"/>
          <w:szCs w:val="24"/>
        </w:rPr>
        <w:t>14</w:t>
      </w:r>
      <w:r w:rsidR="00CE3DE3" w:rsidRPr="00DD36B8">
        <w:rPr>
          <w:rFonts w:hAnsi="Times New Roman" w:ascii="Times New Roman"/>
          <w:b/>
          <w:bCs/>
          <w:sz w:val="24"/>
          <w:szCs w:val="24"/>
        </w:rPr>
        <w:t xml:space="preserve">. </w:t>
      </w:r>
      <w:r w:rsidRPr="00DD36B8">
        <w:rPr>
          <w:rFonts w:hAnsi="Times New Roman" w:ascii="Times New Roman"/>
          <w:b/>
          <w:bCs/>
          <w:sz w:val="24"/>
          <w:szCs w:val="24"/>
        </w:rPr>
        <w:t xml:space="preserve">travnja  2016.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="00063647" w:rsidRPr="00DD36B8">
        <w:rPr>
          <w:rFonts w:hAnsi="Times New Roman" w:ascii="Times New Roman"/>
          <w:b/>
          <w:sz w:val="24"/>
          <w:szCs w:val="24"/>
        </w:rPr>
        <w:t>1. St</w:t>
      </w:r>
      <w:r w:rsidR="00CE3DE3" w:rsidRPr="00DD36B8">
        <w:rPr>
          <w:rFonts w:hAnsi="Times New Roman" w:ascii="Times New Roman"/>
          <w:b/>
          <w:sz w:val="24"/>
          <w:szCs w:val="24"/>
        </w:rPr>
        <w:t>-</w:t>
      </w:r>
      <w:r w:rsidR="004F0FCE">
        <w:rPr>
          <w:rFonts w:hAnsi="Times New Roman" w:ascii="Times New Roman"/>
          <w:b/>
          <w:sz w:val="24"/>
          <w:szCs w:val="24"/>
        </w:rPr>
        <w:t>312</w:t>
      </w:r>
      <w:r w:rsidR="00867DF1">
        <w:rPr>
          <w:rFonts w:hAnsi="Times New Roman" w:ascii="Times New Roman"/>
          <w:b/>
          <w:sz w:val="24"/>
          <w:szCs w:val="24"/>
        </w:rPr>
        <w:t>/2016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</w:t>
      </w:r>
      <w:r w:rsidR="00063647" w:rsidRPr="00DD36B8">
        <w:rPr>
          <w:rFonts w:hAnsi="Times New Roman" w:ascii="Times New Roman"/>
          <w:b/>
          <w:sz w:val="24"/>
          <w:szCs w:val="24"/>
        </w:rPr>
        <w:t xml:space="preserve">    Šetalište  dr. Ivše  Lebović</w:t>
      </w:r>
      <w:r w:rsidRPr="00DD36B8">
        <w:rPr>
          <w:rFonts w:hAnsi="Times New Roman" w:ascii="Times New Roman"/>
          <w:b/>
          <w:sz w:val="24"/>
          <w:szCs w:val="24"/>
        </w:rPr>
        <w:t xml:space="preserve">a br. 42, Bjelovar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CE3DE3" w:rsidP="00863E97" w:rsidR="00CE3DE3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863E97" w:rsidP="00863E97" w:rsidR="00863E97" w:rsidRPr="00DD36B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863E97" w:rsidP="00863E97" w:rsidR="00863E97" w:rsidRPr="00DD36B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791073" w:rsidP="00863E97" w:rsidR="00863E97" w:rsidRPr="00DD36B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>1. St -</w:t>
      </w:r>
      <w:r w:rsidR="004F0FCE">
        <w:rPr>
          <w:rFonts w:hAnsi="Times New Roman" w:ascii="Times New Roman"/>
          <w:sz w:val="24"/>
          <w:szCs w:val="24"/>
        </w:rPr>
        <w:t>312</w:t>
      </w:r>
      <w:r w:rsidR="00867DF1">
        <w:rPr>
          <w:rFonts w:hAnsi="Times New Roman" w:ascii="Times New Roman"/>
          <w:sz w:val="24"/>
          <w:szCs w:val="24"/>
        </w:rPr>
        <w:t>/2016</w:t>
      </w:r>
      <w:r w:rsidRPr="00DD36B8">
        <w:rPr>
          <w:rFonts w:hAnsi="Times New Roman" w:ascii="Times New Roman"/>
          <w:sz w:val="24"/>
          <w:szCs w:val="24"/>
        </w:rPr>
        <w:t xml:space="preserve">   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predlagatelja  </w:t>
      </w:r>
      <w:r w:rsidR="00CE3DE3" w:rsidRPr="00DD36B8">
        <w:rPr>
          <w:rFonts w:hAnsi="Times New Roman" w:ascii="Times New Roman"/>
          <w:sz w:val="24"/>
          <w:szCs w:val="24"/>
        </w:rPr>
        <w:t>FINA Regionalni centar Zagreb</w:t>
      </w:r>
      <w:r w:rsidRPr="00DD36B8">
        <w:rPr>
          <w:rFonts w:hAnsi="Times New Roman" w:ascii="Times New Roman"/>
          <w:sz w:val="24"/>
          <w:szCs w:val="24"/>
        </w:rPr>
        <w:t>, iz</w:t>
      </w:r>
      <w:r w:rsidR="00CE3DE3" w:rsidRPr="00DD36B8">
        <w:rPr>
          <w:rFonts w:hAnsi="Times New Roman" w:ascii="Times New Roman"/>
          <w:sz w:val="24"/>
          <w:szCs w:val="24"/>
        </w:rPr>
        <w:t xml:space="preserve"> Zagreba</w:t>
      </w:r>
      <w:r w:rsidRPr="00DD36B8">
        <w:rPr>
          <w:rFonts w:hAnsi="Times New Roman" w:ascii="Times New Roman"/>
          <w:sz w:val="24"/>
          <w:szCs w:val="24"/>
        </w:rPr>
        <w:t xml:space="preserve">, </w:t>
      </w:r>
      <w:r w:rsidR="00CE3DE3" w:rsidRPr="00DD36B8">
        <w:rPr>
          <w:rFonts w:hAnsi="Times New Roman" w:ascii="Times New Roman"/>
          <w:sz w:val="24"/>
          <w:szCs w:val="24"/>
        </w:rPr>
        <w:t>(</w:t>
      </w:r>
      <w:r w:rsidRPr="00DD36B8">
        <w:rPr>
          <w:rFonts w:hAnsi="Times New Roman" w:ascii="Times New Roman"/>
          <w:sz w:val="24"/>
          <w:szCs w:val="24"/>
        </w:rPr>
        <w:t>OIB</w:t>
      </w:r>
      <w:r w:rsidR="00CE3DE3" w:rsidRPr="00DD36B8">
        <w:rPr>
          <w:rFonts w:hAnsi="Times New Roman" w:ascii="Times New Roman"/>
          <w:sz w:val="24"/>
          <w:szCs w:val="24"/>
        </w:rPr>
        <w:t xml:space="preserve"> 85821130368</w:t>
      </w:r>
      <w:r w:rsidRPr="00DD36B8">
        <w:rPr>
          <w:rFonts w:hAnsi="Times New Roman" w:ascii="Times New Roman"/>
          <w:sz w:val="24"/>
          <w:szCs w:val="24"/>
        </w:rPr>
        <w:t>),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protiv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C131B6" w:rsidR="00863E97" w:rsidRPr="00DD36B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>dužnika</w:t>
      </w:r>
      <w:r w:rsidR="00E84CE0">
        <w:rPr>
          <w:rFonts w:hAnsi="Times New Roman" w:ascii="Times New Roman"/>
          <w:sz w:val="24"/>
          <w:szCs w:val="24"/>
        </w:rPr>
        <w:t xml:space="preserve"> </w:t>
      </w:r>
      <w:r w:rsidR="004F0FCE" w:rsidRPr="004F0FCE">
        <w:rPr>
          <w:rFonts w:hAnsi="Times New Roman" w:ascii="Times New Roman"/>
          <w:sz w:val="24"/>
          <w:szCs w:val="24"/>
        </w:rPr>
        <w:t>FEMINA STELLA j.d.o.o</w:t>
      </w:r>
      <w:r w:rsidR="004F0FCE">
        <w:rPr>
          <w:rFonts w:hAnsi="Times New Roman" w:ascii="Times New Roman"/>
          <w:sz w:val="24"/>
          <w:szCs w:val="24"/>
        </w:rPr>
        <w:t xml:space="preserve">, </w:t>
      </w:r>
      <w:r w:rsidRPr="00DD36B8">
        <w:rPr>
          <w:rFonts w:hAnsi="Times New Roman" w:ascii="Times New Roman"/>
          <w:sz w:val="24"/>
          <w:szCs w:val="24"/>
        </w:rPr>
        <w:t>iz</w:t>
      </w:r>
      <w:r w:rsidR="00CE3DE3" w:rsidRPr="00DD36B8">
        <w:rPr>
          <w:rFonts w:hAnsi="Times New Roman" w:ascii="Times New Roman"/>
          <w:sz w:val="24"/>
          <w:szCs w:val="24"/>
        </w:rPr>
        <w:t xml:space="preserve"> </w:t>
      </w:r>
      <w:r w:rsidR="005E2DF6">
        <w:rPr>
          <w:rFonts w:hAnsi="Times New Roman" w:ascii="Times New Roman"/>
          <w:sz w:val="24"/>
          <w:szCs w:val="24"/>
        </w:rPr>
        <w:t>Zagreba</w:t>
      </w:r>
      <w:r w:rsidRPr="00DD36B8">
        <w:rPr>
          <w:rFonts w:hAnsi="Times New Roman" w:ascii="Times New Roman"/>
          <w:sz w:val="24"/>
          <w:szCs w:val="24"/>
        </w:rPr>
        <w:t>,</w:t>
      </w:r>
      <w:r w:rsidR="00657403" w:rsidRPr="00DD36B8">
        <w:rPr>
          <w:rFonts w:hAnsi="Times New Roman" w:ascii="Times New Roman"/>
          <w:sz w:val="24"/>
          <w:szCs w:val="24"/>
        </w:rPr>
        <w:t xml:space="preserve">  </w:t>
      </w:r>
      <w:r w:rsidR="00CE3DE3" w:rsidRPr="00DD36B8">
        <w:rPr>
          <w:rFonts w:hAnsi="Times New Roman" w:ascii="Times New Roman"/>
          <w:sz w:val="24"/>
          <w:szCs w:val="24"/>
        </w:rPr>
        <w:t>(</w:t>
      </w:r>
      <w:r w:rsidRPr="00DD36B8">
        <w:rPr>
          <w:rFonts w:hAnsi="Times New Roman" w:ascii="Times New Roman"/>
          <w:sz w:val="24"/>
          <w:szCs w:val="24"/>
        </w:rPr>
        <w:t xml:space="preserve">OIB </w:t>
      </w:r>
      <w:r w:rsidR="00657403" w:rsidRPr="00DD36B8">
        <w:rPr>
          <w:rFonts w:hAnsi="Times New Roman" w:ascii="Times New Roman"/>
          <w:sz w:val="24"/>
          <w:szCs w:val="24"/>
        </w:rPr>
        <w:t xml:space="preserve"> </w:t>
      </w:r>
      <w:r w:rsidR="004F0FCE" w:rsidRPr="004F0FCE">
        <w:rPr>
          <w:rFonts w:hAnsi="Times New Roman" w:ascii="Times New Roman"/>
          <w:sz w:val="24"/>
          <w:szCs w:val="24"/>
        </w:rPr>
        <w:t>12657192509</w:t>
      </w:r>
      <w:r w:rsidRPr="00DD36B8">
        <w:rPr>
          <w:rFonts w:hAnsi="Times New Roman" w:ascii="Times New Roman"/>
          <w:sz w:val="24"/>
          <w:szCs w:val="24"/>
        </w:rPr>
        <w:t>),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 w:rsidRPr="00DD36B8">
        <w:rPr>
          <w:rFonts w:hAnsi="Times New Roman" w:ascii="Times New Roman"/>
          <w:b/>
          <w:sz w:val="24"/>
          <w:szCs w:val="24"/>
        </w:rPr>
        <w:t>uz upozorenje</w:t>
      </w:r>
      <w:r w:rsidRPr="00DD36B8"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</w:p>
    <w:p w:rsidRDefault="00CE3DE3" w:rsidP="00863E97" w:rsidR="00CE3DE3" w:rsidRPr="00DD36B8">
      <w:pPr>
        <w:rPr>
          <w:rFonts w:hAnsi="Times New Roman" w:ascii="Times New Roman"/>
          <w:sz w:val="24"/>
          <w:szCs w:val="24"/>
        </w:rPr>
      </w:pPr>
    </w:p>
    <w:p w:rsidRDefault="00863E97" w:rsidP="00863E97" w:rsidR="00863E97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="00CE3DE3"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 xml:space="preserve">Sudac </w:t>
      </w:r>
    </w:p>
    <w:p w:rsidRDefault="00464CD3" w:rsidP="00863E97" w:rsidR="00464CD3" w:rsidRPr="00DD36B8">
      <w:pPr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  <w:t xml:space="preserve">   </w:t>
      </w:r>
      <w:r w:rsidR="00CE3DE3"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 xml:space="preserve"> Nada Nekić Plevko                                                                               </w:t>
      </w:r>
      <w:bookmarkEnd w:id="0"/>
    </w:p>
    <w:sectPr w:rsidR="00863E97" w:rsidRPr="00DD36B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formatting="tru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3E97"/>
    <w:rsid w:val="00041B87"/>
    <w:rsid w:val="00063647"/>
    <w:rsid w:val="000C26FA"/>
    <w:rsid w:val="000C2D0F"/>
    <w:rsid w:val="000D250E"/>
    <w:rsid w:val="0011382D"/>
    <w:rsid w:val="0017131C"/>
    <w:rsid w:val="001E06E1"/>
    <w:rsid w:val="003130A1"/>
    <w:rsid w:val="00341224"/>
    <w:rsid w:val="003A6BC5"/>
    <w:rsid w:val="003F0BA9"/>
    <w:rsid w:val="004353C0"/>
    <w:rsid w:val="00455FBC"/>
    <w:rsid w:val="0046119C"/>
    <w:rsid w:val="00464CD3"/>
    <w:rsid w:val="004B404E"/>
    <w:rsid w:val="004D5B1F"/>
    <w:rsid w:val="004F0FCE"/>
    <w:rsid w:val="00517E91"/>
    <w:rsid w:val="005527B9"/>
    <w:rsid w:val="00566DFA"/>
    <w:rsid w:val="00577077"/>
    <w:rsid w:val="005E2DF6"/>
    <w:rsid w:val="00645552"/>
    <w:rsid w:val="00657403"/>
    <w:rsid w:val="00661FE5"/>
    <w:rsid w:val="00670A0D"/>
    <w:rsid w:val="006C5340"/>
    <w:rsid w:val="006D1D63"/>
    <w:rsid w:val="006F09B1"/>
    <w:rsid w:val="00791073"/>
    <w:rsid w:val="007D78F4"/>
    <w:rsid w:val="007F7E6A"/>
    <w:rsid w:val="00863E97"/>
    <w:rsid w:val="00867DF1"/>
    <w:rsid w:val="00874A13"/>
    <w:rsid w:val="008A384E"/>
    <w:rsid w:val="009A19C3"/>
    <w:rsid w:val="009E0561"/>
    <w:rsid w:val="00A04850"/>
    <w:rsid w:val="00B41CD0"/>
    <w:rsid w:val="00B51205"/>
    <w:rsid w:val="00B875D0"/>
    <w:rsid w:val="00BB121F"/>
    <w:rsid w:val="00BB31C4"/>
    <w:rsid w:val="00BB6948"/>
    <w:rsid w:val="00C11322"/>
    <w:rsid w:val="00C131B6"/>
    <w:rsid w:val="00C2217F"/>
    <w:rsid w:val="00C62330"/>
    <w:rsid w:val="00CB32CC"/>
    <w:rsid w:val="00CD4065"/>
    <w:rsid w:val="00CE02C0"/>
    <w:rsid w:val="00CE0CE0"/>
    <w:rsid w:val="00CE3DE3"/>
    <w:rsid w:val="00D15414"/>
    <w:rsid w:val="00D434DF"/>
    <w:rsid w:val="00D6488A"/>
    <w:rsid w:val="00D764FE"/>
    <w:rsid w:val="00DD36B8"/>
    <w:rsid w:val="00E76B36"/>
    <w:rsid w:val="00E77188"/>
    <w:rsid w:val="00E84CE0"/>
    <w:rsid w:val="00E922D3"/>
    <w:rsid w:val="00ED2829"/>
    <w:rsid w:val="00F23394"/>
    <w:rsid w:val="00F56CC5"/>
    <w:rsid w:val="00F869DE"/>
    <w:rsid w:val="00FD11FC"/>
    <w:rsid w:val="00FE1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E97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75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75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75D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75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75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E97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75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75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75D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75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75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</izvorni_sadrzaj>
    <derivirana_varijabla naziv="DomainObject.Predmet.Broj_1">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St-312/2016</izvorni_sadrzaj>
    <derivirana_varijabla naziv="DomainObject.Predmet.OznakaBroj_1">St-312/2016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FEMINA STELLA jednostavno društvo s ograničenom odgovornošću za usluge zastupanog po punomoćniku Rahima Krajinović</izvorni_sadrzaj>
    <derivirana_varijabla naziv="DomainObject.Predmet.ProtustrankaFormated_1">  FEMINA STELLA jednostavno društvo s ograničenom odgovornošću za usluge zastupanog po punomoćniku Rahima Krajinović</derivirana_varijabla>
  </DomainObject.Predmet.ProtustrankaFormated>
  <DomainObject.Predmet.ProtustrankaFormatedOIB>
    <izvorni_sadrzaj>  FEMINA STELLA jednostavno društvo s ograničenom odgovornošću za usluge, OIB 12657192509 zastupanog po punomoćniku Rahima Krajinović</izvorni_sadrzaj>
    <derivirana_varijabla naziv="DomainObject.Predmet.ProtustrankaFormatedOIB_1">  FEMINA STELLA jednostavno društvo s ograničenom odgovornošću za usluge, OIB 12657192509 zastupanog po punomoćniku Rahima Krajinović</derivirana_varijabla>
  </DomainObject.Predmet.ProtustrankaFormatedOIB>
  <DomainObject.Predmet.ProtustrankaFormatedWithAdress>
    <izvorni_sadrzaj> FEMINA STELLA jednostavno društvo s ograničenom odgovornošću za usluge, Ivane Brlić Mažuranić 11, 10000 Zagreb zastupanog po punomoćniku Rahima Krajinović</izvorni_sadrzaj>
    <derivirana_varijabla naziv="DomainObject.Predmet.ProtustrankaFormatedWithAdress_1"> FEMINA STELLA jednostavno društvo s ograničenom odgovornošću za usluge, Ivane Brlić Mažuranić 11, 10000 Zagreb zastupanog po punomoćniku Rahima Krajinović</derivirana_varijabla>
  </DomainObject.Predmet.ProtustrankaFormatedWithAdress>
  <DomainObject.Predmet.ProtustrankaFormatedWithAdressOIB>
    <izvorni_sadrzaj> FEMINA STELLA jednostavno društvo s ograničenom odgovornošću za usluge, OIB 12657192509, Ivane Brlić Mažuranić 11, 10000 Zagreb zastupanog po punomoćniku Rahima Krajinović</izvorni_sadrzaj>
    <derivirana_varijabla naziv="DomainObject.Predmet.ProtustrankaFormatedWithAdressOIB_1"> FEMINA STELLA jednostavno društvo s ograničenom odgovornošću za usluge, OIB 12657192509, Ivane Brlić Mažuranić 11, 10000 Zagreb zastupanog po punomoćniku Rahima Krajinović</derivirana_varijabla>
  </DomainObject.Predmet.ProtustrankaFormatedWithAdressOIB>
  <DomainObject.Predmet.ProtustrankaWithAdress>
    <izvorni_sadrzaj>FEMINA STELLA jednostavno društvo s ograničenom odgovornošću za usluge Ivane Brlić Mažuranić 11, 10000 Zagreb</izvorni_sadrzaj>
    <derivirana_varijabla naziv="DomainObject.Predmet.ProtustrankaWithAdress_1">FEMINA STELLA jednostavno društvo s ograničenom odgovornošću za usluge Ivane Brlić Mažuranić 11, 10000 Zagreb</derivirana_varijabla>
  </DomainObject.Predmet.ProtustrankaWithAdress>
  <DomainObject.Predmet.ProtustrankaWithAdressOIB>
    <izvorni_sadrzaj>FEMINA STELLA jednostavno društvo s ograničenom odgovornošću za usluge, OIB 12657192509, Ivane Brlić Mažuranić 11, 10000 Zagreb</izvorni_sadrzaj>
    <derivirana_varijabla naziv="DomainObject.Predmet.ProtustrankaWithAdressOIB_1">FEMINA STELLA jednostavno društvo s ograničenom odgovornošću za usluge, OIB 12657192509, Ivane Brlić Mažuranić 11, 10000 Zagreb</derivirana_varijabla>
  </DomainObject.Predmet.ProtustrankaWithAdressOIB>
  <DomainObject.Predmet.ProtustrankaNazivFormated>
    <izvorni_sadrzaj>FEMINA STELLA jednostavno društvo s ograničenom odgovornošću za usluge</izvorni_sadrzaj>
    <derivirana_varijabla naziv="DomainObject.Predmet.ProtustrankaNazivFormated_1">FEMINA STELLA jednostavno društvo s ograničenom odgovornošću za usluge</derivirana_varijabla>
  </DomainObject.Predmet.ProtustrankaNazivFormated>
  <DomainObject.Predmet.ProtustrankaNazivFormatedOIB>
    <izvorni_sadrzaj>FEMINA STELLA jednostavno društvo s ograničenom odgovornošću za usluge, OIB 12657192509</izvorni_sadrzaj>
    <derivirana_varijabla naziv="DomainObject.Predmet.ProtustrankaNazivFormatedOIB_1">FEMINA STELLA jednostavno društvo s ograničenom odgovornošću za usluge, OIB 12657192509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FEMINA STELLA jednostavno društvo s ograničenom odgovornošću za usluge zastupanog po punomoćniku Rahima Krajinović</item>
    </izvorni_sadrzaj>
    <derivirana_varijabla naziv="DomainObject.Predmet.ProtuStrankaListFormated_1">
      <item>FEMINA STELLA jednostavno društvo s ograničenom odgovornošću za usluge zastupanog po punomoćniku Rahima Krajinović</item>
    </derivirana_varijabla>
  </DomainObject.Predmet.ProtuStrankaListFormated>
  <DomainObject.Predmet.ProtuStrankaListFormatedOIB>
    <izvorni_sadrzaj>
      <item>FEMINA STELLA jednostavno društvo s ograničenom odgovornošću za usluge, OIB 12657192509 zastupanog po punomoćniku Rahima Krajinović</item>
    </izvorni_sadrzaj>
    <derivirana_varijabla naziv="DomainObject.Predmet.ProtuStrankaListFormatedOIB_1">
      <item>FEMINA STELLA jednostavno društvo s ograničenom odgovornošću za usluge, OIB 12657192509 zastupanog po punomoćniku Rahima Krajinović</item>
    </derivirana_varijabla>
  </DomainObject.Predmet.ProtuStrankaListFormatedOIB>
  <DomainObject.Predmet.ProtuStrankaListFormatedWithAdress>
    <izvorni_sadrzaj>
      <item>FEMINA STELLA jednostavno društvo s ograničenom odgovornošću za usluge, Ivane Brlić Mažuranić 11, 10000 Zagreb zastupanog po punomoćniku Rahima Krajinović</item>
    </izvorni_sadrzaj>
    <derivirana_varijabla naziv="DomainObject.Predmet.ProtuStrankaListFormatedWithAdress_1">
      <item>FEMINA STELLA jednostavno društvo s ograničenom odgovornošću za usluge, Ivane Brlić Mažuranić 11, 10000 Zagreb zastupanog po punomoćniku Rahima Krajinović</item>
    </derivirana_varijabla>
  </DomainObject.Predmet.ProtuStrankaListFormatedWithAdress>
  <DomainObject.Predmet.ProtuStrankaListFormatedWithAdressOIB>
    <izvorni_sadrzaj>
      <item>FEMINA STELLA jednostavno društvo s ograničenom odgovornošću za usluge, OIB 12657192509, Ivane Brlić Mažuranić 11, 10000 Zagreb zastupanog po punomoćniku Rahima Krajinović</item>
    </izvorni_sadrzaj>
    <derivirana_varijabla naziv="DomainObject.Predmet.ProtuStrankaListFormatedWithAdressOIB_1">
      <item>FEMINA STELLA jednostavno društvo s ograničenom odgovornošću za usluge, OIB 12657192509, Ivane Brlić Mažuranić 11, 10000 Zagreb zastupanog po punomoćniku Rahima Krajinović</item>
    </derivirana_varijabla>
  </DomainObject.Predmet.ProtuStrankaListFormatedWithAdressOIB>
  <DomainObject.Predmet.ProtuStrankaListNazivFormated>
    <izvorni_sadrzaj>
      <item>FEMINA STELLA jednostavno društvo s ograničenom odgovornošću za usluge</item>
    </izvorni_sadrzaj>
    <derivirana_varijabla naziv="DomainObject.Predmet.ProtuStrankaListNazivFormated_1">
      <item>FEMINA STELLA jednostavno društvo s ograničenom odgovornošću za usluge</item>
    </derivirana_varijabla>
  </DomainObject.Predmet.ProtuStrankaListNazivFormated>
  <DomainObject.Predmet.ProtuStrankaListNazivFormatedOIB>
    <izvorni_sadrzaj>
      <item>FEMINA STELLA jednostavno društvo s ograničenom odgovornošću za usluge, OIB 12657192509</item>
    </izvorni_sadrzaj>
    <derivirana_varijabla naziv="DomainObject.Predmet.ProtuStrankaListNazivFormatedOIB_1">
      <item>FEMINA STELLA jednostavno društvo s ograničenom odgovornošću za usluge, OIB 12657192509</item>
    </derivirana_varijabla>
  </DomainObject.Predmet.ProtuStrankaListNazivFormatedOIB>
  <DomainObject.Predmet.OstaliListFormated>
    <izvorni_sadrzaj>
      <item>Rahima Krajinović punomoćnik sudionika u postupku FEMINA STELLA jednostavno društvo s ograničenom odgovornošću za usluge</item>
    </izvorni_sadrzaj>
    <derivirana_varijabla naziv="DomainObject.Predmet.OstaliListFormated_1">
      <item>Rahima Krajinović punomoćnik sudionika u postupku FEMINA STELLA jednostavno društvo s ograničenom odgovornošću za usluge</item>
    </derivirana_varijabla>
  </DomainObject.Predmet.OstaliListFormated>
  <DomainObject.Predmet.OstaliListFormatedOIB>
    <izvorni_sadrzaj>
      <item>Rahima Krajinović, OIB 52440384247 punomoćnik sudionika u postupku FEMINA STELLA jednostavno društvo s ograničenom odgovornošću za usluge</item>
    </izvorni_sadrzaj>
    <derivirana_varijabla naziv="DomainObject.Predmet.OstaliListFormatedOIB_1">
      <item>Rahima Krajinović, OIB 52440384247 punomoćnik sudionika u postupku FEMINA STELLA jednostavno društvo s ograničenom odgovornošću za usluge</item>
    </derivirana_varijabla>
  </DomainObject.Predmet.OstaliListFormatedOIB>
  <DomainObject.Predmet.OstaliListFormatedWithAdress>
    <izvorni_sadrzaj>
      <item>Rahima Krajinović, Pokupsko 58, 10414 Pokupsko punomoćnik sudionika u postupku FEMINA STELLA jednostavno društvo s ograničenom odgovornošću za usluge</item>
    </izvorni_sadrzaj>
    <derivirana_varijabla naziv="DomainObject.Predmet.OstaliListFormatedWithAdress_1">
      <item>Rahima Krajinović, Pokupsko 58, 10414 Pokupsko punomoćnik sudionika u postupku FEMINA STELLA jednostavno društvo s ograničenom odgovornošću za usluge</item>
    </derivirana_varijabla>
  </DomainObject.Predmet.OstaliListFormatedWithAdress>
  <DomainObject.Predmet.OstaliListFormatedWithAdressOIB>
    <izvorni_sadrzaj>
      <item>Rahima Krajinović, OIB 52440384247, Pokupsko 58, 10414 Pokupsko punomoćnik sudionika u postupku FEMINA STELLA jednostavno društvo s ograničenom odgovornošću za usluge</item>
    </izvorni_sadrzaj>
    <derivirana_varijabla naziv="DomainObject.Predmet.OstaliListFormatedWithAdressOIB_1">
      <item>Rahima Krajinović, OIB 52440384247, Pokupsko 58, 10414 Pokupsko punomoćnik sudionika u postupku FEMINA STELLA jednostavno društvo s ograničenom odgovornošću za usluge</item>
    </derivirana_varijabla>
  </DomainObject.Predmet.OstaliListFormatedWithAdressOIB>
  <DomainObject.Predmet.OstaliListNazivFormated>
    <izvorni_sadrzaj>
      <item>Rahima Krajinović</item>
    </izvorni_sadrzaj>
    <derivirana_varijabla naziv="DomainObject.Predmet.OstaliListNazivFormated_1">
      <item>Rahima Krajinović</item>
    </derivirana_varijabla>
  </DomainObject.Predmet.OstaliListNazivFormated>
  <DomainObject.Predmet.OstaliListNazivFormatedOIB>
    <izvorni_sadrzaj>
      <item>Rahima Krajinović, OIB 52440384247</item>
    </izvorni_sadrzaj>
    <derivirana_varijabla naziv="DomainObject.Predmet.OstaliListNazivFormatedOIB_1">
      <item>Rahima Krajinović, OIB 52440384247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FEMINA STELLA jednostavno društvo s ograničenom odgovornošću za usluge</izvorni_sadrzaj>
    <derivirana_varijabla naziv="DomainObject.Predmet.ProtustrankaIDrugi_1">FEMINA STELLA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FEMINA STELLA jednostavno društvo s ograničenom odgovornošću za usluge, OIB 12657192509, Ivane Brlić Mažuranić 11, 10000 Zagreb</izvorni_sadrzaj>
    <derivirana_varijabla naziv="DomainObject.Predmet.ProtustrankaIDrugiAdressOIB_1">FEMINA STELLA jednostavno društvo s ograničenom odgovornošću za usluge, OIB 12657192509, Ivane Brlić Mažuranić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FEMINA STELLA jednostavno društvo s ograničenom odgovornošću za usluge</item>
      <item>Rahima Krajinović</item>
    </izvorni_sadrzaj>
    <derivirana_varijabla naziv="DomainObject.Predmet.SudioniciListNaziv_1">
      <item>FINA Regionalni centar Zagreb</item>
      <item>FEMINA STELLA jednostavno društvo s ograničenom odgovornošću za usluge</item>
      <item>Rahima Krajinović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FEMINA STELLA jednostavno društvo s ograničenom odgovornošću za usluge, OIB 12657192509, Ivane Brlić Mažuranić 11,10000 Zagreb</item>
      <item>Rahima Krajinović, OIB 52440384247, Pokupsko 58,10414 Pokupsko</item>
    </izvorni_sadrzaj>
    <derivirana_varijabla naziv="DomainObject.Predmet.SudioniciListAdressOIB_1">
      <item>FINA Regionalni centar Zagreb, OIB 85821130368, Trg svibanjskih žrtava 1995. 1,10000 Zagreb</item>
      <item>FEMINA STELLA jednostavno društvo s ograničenom odgovornošću za usluge, OIB 12657192509, Ivane Brlić Mažuranić 11,10000 Zagreb</item>
      <item>Rahima Krajinović, OIB 52440384247, Pokupsko 58,10414 Pokupsko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12657192509</item>
      <item>, OIB 52440384247</item>
    </izvorni_sadrzaj>
    <derivirana_varijabla naziv="DomainObject.Predmet.SudioniciListNazivOIB_1">
      <item>, OIB 85821130368</item>
      <item>, OIB 12657192509</item>
      <item>, OIB 52440384247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781</properties:Characters>
  <properties:Lines>46</properties:Lines>
  <properties:Paragraphs>21</properties:Paragraphs>
  <properties:TotalTime>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2016-04-14T08:25:00Z</dcterms:created>
  <dc:creator>Melita Knežević</dc:creator>
  <cp:lastModifiedBy>Melita Knežević</cp:lastModifiedBy>
  <cp:lastPrinted>2016-04-14T11:10:00Z</cp:lastPrinted>
  <dcterms:modified xmlns:xsi="http://www.w3.org/2001/XMLSchema-instance" xsi:type="dcterms:W3CDTF">2016-04-14T11:11:00Z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