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fab7" w14:paraId="a3afab7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5E6BC5">
        <w:rPr>
          <w:lang w:val="hr-HR"/>
        </w:rPr>
        <w:t>P</w:t>
      </w:r>
      <w:r w:rsidR="00C76EBD">
        <w:rPr>
          <w:lang w:val="hr-HR"/>
        </w:rPr>
        <w:t>ERLEGO d.o.o., OIB: 59437435242, Solin, A. Starčevića 175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4E70D3">
        <w:rPr>
          <w:szCs w:val="24"/>
          <w:lang w:val="hr-HR"/>
        </w:rPr>
        <w:t>7.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E70D3" w:rsidRPr="004E70D3">
        <w:rPr>
          <w:szCs w:val="24"/>
        </w:rPr>
        <w:t>PERLEGO d.o.o., OIB: 59437435242, Solin, A. Starčevića 175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5E6BC5">
        <w:rPr>
          <w:rFonts w:cs="Times New Roman" w:eastAsia="Times New Roman"/>
          <w:szCs w:val="24"/>
          <w:lang w:eastAsia="hr-HR"/>
        </w:rPr>
        <w:t>12</w:t>
      </w:r>
      <w:r w:rsidR="00CD7749">
        <w:t xml:space="preserve">. </w:t>
      </w:r>
      <w:r w:rsidR="004E70D3">
        <w:t>lipnj</w:t>
      </w:r>
      <w:r w:rsidR="00CD7749">
        <w:t>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4E70D3">
        <w:t>08</w:t>
      </w:r>
      <w:r w:rsidR="00595F34">
        <w:t>:</w:t>
      </w:r>
      <w:r w:rsidR="004E70D3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C569D" w:rsidR="004E70D3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4E70D3">
        <w:rPr>
          <w:rFonts w:cs="Times New Roman" w:eastAsia="Times New Roman"/>
          <w:szCs w:val="24"/>
          <w:lang w:eastAsia="hr-HR"/>
        </w:rPr>
        <w:t>Boško Munivrana iz Solina, Ante Starčevića 213/A</w:t>
      </w:r>
    </w:p>
    <w:p w:rsidRDefault="00682C50" w:rsidP="004E70D3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4E70D3">
        <w:t>Bošku Munivrani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4E70D3">
        <w:rPr>
          <w:szCs w:val="24"/>
        </w:rPr>
        <w:t>7</w:t>
      </w:r>
      <w:r w:rsidR="005E6BC5">
        <w:rPr>
          <w:szCs w:val="24"/>
        </w:rPr>
        <w:t>. prosinca</w:t>
      </w:r>
      <w:r w:rsidR="007827C8">
        <w:rPr>
          <w:szCs w:val="24"/>
        </w:rPr>
        <w:t xml:space="preserve">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4E70D3" w:rsidRPr="004E70D3">
        <w:rPr>
          <w:szCs w:val="24"/>
        </w:rPr>
        <w:t>PERLEGO d.o.o., OIB: 59437435242, Solin, A. Starčevića 175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4E70D3">
        <w:rPr>
          <w:szCs w:val="24"/>
        </w:rPr>
        <w:t>674</w:t>
      </w:r>
      <w:r w:rsidR="00CD7749">
        <w:rPr>
          <w:szCs w:val="24"/>
        </w:rPr>
        <w:t xml:space="preserve"> dana, u ukupnom iznosu od </w:t>
      </w:r>
      <w:r w:rsidR="004E70D3">
        <w:rPr>
          <w:szCs w:val="24"/>
        </w:rPr>
        <w:t>145.987,97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5E6BC5">
        <w:rPr>
          <w:rFonts w:cs="Times New Roman" w:eastAsia="Times New Roman"/>
          <w:szCs w:val="24"/>
          <w:lang w:eastAsia="hr-HR"/>
        </w:rPr>
        <w:t>15. ožujka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5E6BC5">
        <w:rPr>
          <w:rFonts w:cs="Times New Roman" w:eastAsia="Times New Roman"/>
          <w:szCs w:val="24"/>
          <w:lang w:eastAsia="hr-HR"/>
        </w:rPr>
        <w:t>14.St-26</w:t>
      </w:r>
      <w:r w:rsidR="004E70D3">
        <w:rPr>
          <w:rFonts w:cs="Times New Roman" w:eastAsia="Times New Roman"/>
          <w:szCs w:val="24"/>
          <w:lang w:eastAsia="hr-HR"/>
        </w:rPr>
        <w:t>22</w:t>
      </w:r>
      <w:r w:rsidR="005E6BC5">
        <w:rPr>
          <w:rFonts w:cs="Times New Roman" w:eastAsia="Times New Roman"/>
          <w:szCs w:val="24"/>
          <w:lang w:eastAsia="hr-HR"/>
        </w:rPr>
        <w:t>/</w:t>
      </w:r>
      <w:r w:rsidR="007827C8">
        <w:rPr>
          <w:rFonts w:cs="Times New Roman" w:eastAsia="Times New Roman"/>
          <w:szCs w:val="24"/>
          <w:lang w:eastAsia="hr-HR"/>
        </w:rPr>
        <w:t>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</w:t>
      </w:r>
      <w:r w:rsidR="004E70D3">
        <w:rPr>
          <w:rFonts w:cs="Times New Roman" w:eastAsia="Times New Roman"/>
          <w:szCs w:val="24"/>
          <w:lang w:eastAsia="hr-HR"/>
        </w:rPr>
        <w:t>31. ožujka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4E70D3">
        <w:rPr>
          <w:rFonts w:cs="Times New Roman" w:eastAsia="Times New Roman"/>
          <w:szCs w:val="24"/>
          <w:lang w:eastAsia="hr-HR"/>
        </w:rPr>
        <w:t>22.St-2622</w:t>
      </w:r>
      <w:r w:rsidR="007827C8">
        <w:rPr>
          <w:rFonts w:cs="Times New Roman" w:eastAsia="Times New Roman"/>
          <w:szCs w:val="24"/>
          <w:lang w:eastAsia="hr-HR"/>
        </w:rPr>
        <w:t>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5E6BC5">
        <w:rPr>
          <w:rFonts w:cs="Times New Roman" w:eastAsia="Times New Roman"/>
          <w:szCs w:val="24"/>
          <w:lang w:eastAsia="hr-HR"/>
        </w:rPr>
        <w:t>3. listopada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5E6BC5">
        <w:rPr>
          <w:rFonts w:cs="Times New Roman" w:eastAsia="Times New Roman"/>
          <w:szCs w:val="24"/>
          <w:lang w:eastAsia="hr-HR"/>
        </w:rPr>
        <w:t>predmet pod poslovni broj St-204</w:t>
      </w:r>
      <w:r w:rsidR="004E70D3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4E70D3">
        <w:rPr>
          <w:szCs w:val="24"/>
        </w:rPr>
        <w:t>7.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D6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5E6BC5">
      <w:t>20</w:t>
    </w:r>
    <w:r w:rsidR="00C76EBD">
      <w:t>45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5E6BC5">
      <w:t>204</w:t>
    </w:r>
    <w:r w:rsidR="00C76EBD">
      <w:t>5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282D67"/>
    <w:rsid w:val="00381069"/>
    <w:rsid w:val="003C2F22"/>
    <w:rsid w:val="00417EA6"/>
    <w:rsid w:val="00487D82"/>
    <w:rsid w:val="004C051F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4439</properties:Characters>
  <properties:Lines>98</properties:Lines>
  <properties:Paragraphs>50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2017-04-06T11:51:00Z</cp:lastPrinted>
  <dcterms:modified xmlns:xsi="http://www.w3.org/2001/XMLSchema-instance" xsi:type="dcterms:W3CDTF">2017-04-07T08:46:00Z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