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d847" w14:paraId="3a0d84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738F" w:rsidP="003B738F" w:rsidR="003B738F" w:rsidRPr="003B738F">
      <w:pPr>
        <w:rPr>
          <w:b/>
          <w:lang w:eastAsia="en-US"/>
        </w:rPr>
      </w:pPr>
      <w:r w:rsidRPr="003B738F">
        <w:rPr>
          <w:b/>
          <w:lang w:eastAsia="en-US"/>
        </w:rPr>
        <w:t>Republika Hrvatska</w:t>
      </w:r>
    </w:p>
    <w:p w:rsidRDefault="003B738F" w:rsidP="003B738F" w:rsidR="003B738F" w:rsidRPr="003B738F">
      <w:pPr>
        <w:rPr>
          <w:b/>
          <w:lang w:eastAsia="en-US"/>
        </w:rPr>
      </w:pPr>
      <w:r w:rsidRPr="003B738F">
        <w:rPr>
          <w:b/>
          <w:lang w:eastAsia="en-US"/>
        </w:rPr>
        <w:t xml:space="preserve">Trgovački sud u Osijeku  </w:t>
      </w:r>
    </w:p>
    <w:p w:rsidRDefault="003B738F" w:rsidP="003B738F" w:rsidR="003B738F" w:rsidRPr="003B738F">
      <w:pPr>
        <w:rPr>
          <w:b/>
          <w:lang w:eastAsia="en-US"/>
        </w:rPr>
      </w:pPr>
      <w:r w:rsidRPr="003B738F">
        <w:rPr>
          <w:b/>
          <w:lang w:eastAsia="en-US"/>
        </w:rPr>
        <w:t>Stalna služba u Slavonskom Brodu</w:t>
      </w:r>
    </w:p>
    <w:p w:rsidRDefault="003B738F" w:rsidP="003B738F" w:rsidR="003B738F" w:rsidRPr="003B738F">
      <w:pPr>
        <w:rPr>
          <w:b/>
          <w:lang w:eastAsia="en-US"/>
        </w:rPr>
      </w:pPr>
      <w:r w:rsidRPr="003B738F">
        <w:rPr>
          <w:b/>
          <w:lang w:eastAsia="en-US"/>
        </w:rPr>
        <w:t>Slavonski Brod</w:t>
      </w:r>
    </w:p>
    <w:p w:rsidRDefault="003B738F" w:rsidP="003B738F" w:rsidR="003B738F" w:rsidRPr="003B738F">
      <w:pPr>
        <w:rPr>
          <w:b/>
          <w:lang w:eastAsia="en-US"/>
        </w:rPr>
      </w:pPr>
      <w:r w:rsidRPr="003B738F">
        <w:rPr>
          <w:b/>
          <w:lang w:eastAsia="en-US"/>
        </w:rPr>
        <w:t xml:space="preserve">Trg pobjede 13                                                                            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3B738F" w:rsidP="00531E20" w:rsidR="00531E20">
      <w:pPr>
        <w:ind w:firstLine="1440"/>
        <w:jc w:val="both"/>
      </w:pPr>
      <w:r>
        <w:t>Trgovački sud u Osijeku, Stalna služba u Slavonskom Brodu</w:t>
      </w:r>
      <w:r w:rsidR="00531E20">
        <w:t xml:space="preserve">, po sutkinji Mirni Vujčić, </w:t>
      </w:r>
      <w:r w:rsidR="00A801D9" w:rsidRPr="00A801D9">
        <w:t>u stečajnom postupku nad stečajnim dužnikom</w:t>
      </w:r>
      <w:r w:rsidR="00A801D9">
        <w:t xml:space="preserve"> </w:t>
      </w:r>
      <w:r w:rsidR="00D81F5C">
        <w:t>Global Distribution Southeast Europe d.o.o. za usluge, skraćena tvrtka: Global Distribution Southeast Europe d.o.o, Zagreb, Heinzelova 70,  OIB 98245158443</w:t>
      </w:r>
      <w:r w:rsidR="00AF6ED2">
        <w:t xml:space="preserve">, dana </w:t>
      </w:r>
      <w:r w:rsidR="00D81F5C">
        <w:t>04. prosinca</w:t>
      </w:r>
      <w:r w:rsidR="00531E20">
        <w:t xml:space="preserve"> 201</w:t>
      </w:r>
      <w:r w:rsidR="00B3481C">
        <w:t>8</w:t>
      </w:r>
      <w:r w:rsidR="00531E20"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531E20" w:rsidR="00AA7D7C">
      <w:pPr>
        <w:jc w:val="both"/>
      </w:pPr>
      <w:r w:rsidRPr="004E0314">
        <w:t xml:space="preserve">                       Nalaže se računovodstvu suda iznos od </w:t>
      </w:r>
      <w:r w:rsidR="00D71BEE" w:rsidRPr="006F7166">
        <w:t>5.000,00</w:t>
      </w:r>
      <w:r w:rsidR="0064410B">
        <w:t xml:space="preserve"> </w:t>
      </w:r>
      <w:r w:rsidRPr="004E0314">
        <w:t xml:space="preserve">Kn </w:t>
      </w:r>
      <w:r w:rsidR="007D5282">
        <w:t xml:space="preserve">sa kartice predmeta </w:t>
      </w:r>
      <w:r w:rsidR="00297710">
        <w:t>u ovoj pravnoj stvari</w:t>
      </w:r>
      <w:r w:rsidR="00AF6ED2">
        <w:t xml:space="preserve"> </w:t>
      </w:r>
      <w:r>
        <w:t xml:space="preserve">prenijeti u korist </w:t>
      </w:r>
      <w:r w:rsidR="00B609D7">
        <w:t xml:space="preserve">poslovnog računa stečajnog dužnika broj IBAN: </w:t>
      </w:r>
      <w:r w:rsidR="006723DA">
        <w:t>HR</w:t>
      </w:r>
      <w:r w:rsidR="00D81F5C">
        <w:t>50 2407 0001 1000 3240 6</w:t>
      </w:r>
      <w:r w:rsidR="00AF6ED2">
        <w:t>.</w:t>
      </w:r>
    </w:p>
    <w:p w:rsidRDefault="00531E20" w:rsidP="00531E20" w:rsidR="00531E20">
      <w:pPr>
        <w:jc w:val="both"/>
      </w:pPr>
    </w:p>
    <w:p w:rsidRDefault="009C297A" w:rsidP="009C297A" w:rsidR="00531E20">
      <w:r>
        <w:t xml:space="preserve"> </w:t>
      </w:r>
      <w:r>
        <w:tab/>
      </w:r>
      <w:r>
        <w:tab/>
      </w:r>
      <w:r w:rsidR="00531E20">
        <w:t xml:space="preserve">U Slavonskom Brodu, </w:t>
      </w:r>
      <w:r w:rsidR="00E90823">
        <w:t>04. prosinca</w:t>
      </w:r>
      <w:r w:rsidR="00531E20">
        <w:t xml:space="preserve"> 201</w:t>
      </w:r>
      <w:r w:rsidR="00B3481C">
        <w:t>8</w:t>
      </w:r>
      <w:r w:rsidR="00531E20"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363042" w:rsidR="00CE67D1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</w:p>
    <w:p w:rsidRDefault="000D2D0F" w:rsidP="00B3481C" w:rsidR="000D2D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8BD" w:rsidP="00DB3D73" w:rsidR="004838BD">
      <w:r>
        <w:separator/>
      </w:r>
    </w:p>
  </w:endnote>
  <w:endnote w:id="0" w:type="continuationSeparator">
    <w:p w:rsidRDefault="004838BD" w:rsidP="00DB3D73" w:rsidR="00483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8BD" w:rsidP="00DB3D73" w:rsidR="004838BD">
      <w:r>
        <w:separator/>
      </w:r>
    </w:p>
  </w:footnote>
  <w:footnote w:id="0" w:type="continuationSeparator">
    <w:p w:rsidRDefault="004838BD" w:rsidP="00DB3D73" w:rsidR="00483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3" w:rsidP="00DB3D73" w:rsidR="00DB3D73">
    <w:pPr>
      <w:pStyle w:val="Zaglavlje"/>
      <w:jc w:val="right"/>
    </w:pPr>
    <w:r w:rsidRPr="00DB3D73">
      <w:rPr>
        <w:b/>
      </w:rPr>
      <w:t>Broj:7/ St-</w:t>
    </w:r>
    <w:r>
      <w:rPr>
        <w:b/>
      </w:rPr>
      <w:t>1</w:t>
    </w:r>
    <w:r w:rsidR="00C757FC">
      <w:rPr>
        <w:b/>
      </w:rPr>
      <w:t>1</w:t>
    </w:r>
    <w:r w:rsidR="003B738F">
      <w:rPr>
        <w:b/>
      </w:rPr>
      <w:t>54</w:t>
    </w:r>
    <w:r>
      <w:rPr>
        <w:b/>
      </w:rPr>
      <w:t>/201</w:t>
    </w:r>
    <w:r w:rsidR="00C757FC">
      <w:rPr>
        <w:b/>
      </w:rPr>
      <w:t>7</w:t>
    </w:r>
    <w:r w:rsidRPr="00DB3D73">
      <w:rPr>
        <w:b/>
      </w:rPr>
      <w:t>-</w:t>
    </w:r>
    <w:r w:rsidR="00FB3552">
      <w:rPr>
        <w:b/>
      </w:rPr>
      <w:t>42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A0EC8"/>
    <w:rsid w:val="000A49B5"/>
    <w:rsid w:val="000D28A2"/>
    <w:rsid w:val="000D2D0F"/>
    <w:rsid w:val="000E2B6A"/>
    <w:rsid w:val="000E39A2"/>
    <w:rsid w:val="00100A03"/>
    <w:rsid w:val="00221FC6"/>
    <w:rsid w:val="002420DB"/>
    <w:rsid w:val="00271355"/>
    <w:rsid w:val="00297710"/>
    <w:rsid w:val="003368CC"/>
    <w:rsid w:val="00336B4D"/>
    <w:rsid w:val="00363042"/>
    <w:rsid w:val="00380189"/>
    <w:rsid w:val="00380EA2"/>
    <w:rsid w:val="003B6DF8"/>
    <w:rsid w:val="003B738F"/>
    <w:rsid w:val="003F0DE6"/>
    <w:rsid w:val="00430229"/>
    <w:rsid w:val="0046555B"/>
    <w:rsid w:val="0048186E"/>
    <w:rsid w:val="004838BD"/>
    <w:rsid w:val="004E0314"/>
    <w:rsid w:val="00531E20"/>
    <w:rsid w:val="00537B0B"/>
    <w:rsid w:val="0057421B"/>
    <w:rsid w:val="005B6881"/>
    <w:rsid w:val="006204AB"/>
    <w:rsid w:val="0064410B"/>
    <w:rsid w:val="006723DA"/>
    <w:rsid w:val="006807E0"/>
    <w:rsid w:val="00696261"/>
    <w:rsid w:val="006A207E"/>
    <w:rsid w:val="006D4A19"/>
    <w:rsid w:val="006F7166"/>
    <w:rsid w:val="00783EBA"/>
    <w:rsid w:val="007C0426"/>
    <w:rsid w:val="007D5282"/>
    <w:rsid w:val="007F4F01"/>
    <w:rsid w:val="007F527E"/>
    <w:rsid w:val="00883444"/>
    <w:rsid w:val="00887D4C"/>
    <w:rsid w:val="008A5FC5"/>
    <w:rsid w:val="00911C29"/>
    <w:rsid w:val="009739E0"/>
    <w:rsid w:val="009C297A"/>
    <w:rsid w:val="00A01D6F"/>
    <w:rsid w:val="00A16FE1"/>
    <w:rsid w:val="00A1716F"/>
    <w:rsid w:val="00A35B8A"/>
    <w:rsid w:val="00A474D7"/>
    <w:rsid w:val="00A72729"/>
    <w:rsid w:val="00A77A68"/>
    <w:rsid w:val="00A801D9"/>
    <w:rsid w:val="00A934F6"/>
    <w:rsid w:val="00AA7D7C"/>
    <w:rsid w:val="00AB6D7B"/>
    <w:rsid w:val="00AF6ED2"/>
    <w:rsid w:val="00B3481C"/>
    <w:rsid w:val="00B36B1B"/>
    <w:rsid w:val="00B609D7"/>
    <w:rsid w:val="00B9290C"/>
    <w:rsid w:val="00B949DC"/>
    <w:rsid w:val="00BE0253"/>
    <w:rsid w:val="00BF7546"/>
    <w:rsid w:val="00C12C61"/>
    <w:rsid w:val="00C400EA"/>
    <w:rsid w:val="00C757FC"/>
    <w:rsid w:val="00CA02D2"/>
    <w:rsid w:val="00CC25A4"/>
    <w:rsid w:val="00CD14B2"/>
    <w:rsid w:val="00CE47E8"/>
    <w:rsid w:val="00CE67D1"/>
    <w:rsid w:val="00CF594E"/>
    <w:rsid w:val="00D42F75"/>
    <w:rsid w:val="00D71BEE"/>
    <w:rsid w:val="00D81F5C"/>
    <w:rsid w:val="00D8708E"/>
    <w:rsid w:val="00D90655"/>
    <w:rsid w:val="00DB052E"/>
    <w:rsid w:val="00DB3D73"/>
    <w:rsid w:val="00E4582E"/>
    <w:rsid w:val="00E90823"/>
    <w:rsid w:val="00EB51CF"/>
    <w:rsid w:val="00EC0871"/>
    <w:rsid w:val="00EC4BFC"/>
    <w:rsid w:val="00EC5F04"/>
    <w:rsid w:val="00EF3DE6"/>
    <w:rsid w:val="00EF774B"/>
    <w:rsid w:val="00F25C09"/>
    <w:rsid w:val="00F47C3F"/>
    <w:rsid w:val="00F55BC1"/>
    <w:rsid w:val="00FB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5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  <item>Danko Krznar</item>
      <item>Maja Kruljac</item>
      <item>Živka Posavac</item>
    </izvorni_sadrzaj>
    <derivirana_varijabla naziv="DomainObject.Predmet.OstaliListFormated_1">
      <item>Alan Mitrović</item>
      <item>Danko Krznar</item>
      <item>Maja Kruljac</item>
      <item>Živka Posavac</item>
    </derivirana_varijabla>
  </DomainObject.Predmet.OstaliListFormated>
  <DomainObject.Predmet.OstaliListFormatedOIB>
    <izvorni_sadrzaj>
      <item>Alan Mitrović, OIB 54433836668</item>
      <item>Danko Krznar</item>
      <item>Maja Kruljac</item>
      <item>Živka Posavac</item>
    </izvorni_sadrzaj>
    <derivirana_varijabla naziv="DomainObject.Predmet.OstaliListFormatedOIB_1">
      <item>Alan Mitrović, OIB 54433836668</item>
      <item>Danko Krznar</item>
      <item>Maja Kruljac</item>
      <item>Živka Posavac</item>
    </derivirana_varijabla>
  </DomainObject.Predmet.OstaliListFormatedOIB>
  <DomainObject.Predmet.OstaliListFormatedWithAdress>
    <izvorni_sadrzaj>
      <item>Alan Mitrović</item>
      <item>Danko Krznar</item>
      <item>Maja Kruljac</item>
      <item>Živka Posavac</item>
    </izvorni_sadrzaj>
    <derivirana_varijabla naziv="DomainObject.Predmet.OstaliListFormatedWithAdress_1">
      <item>Alan Mitrović</item>
      <item>Danko Krznar</item>
      <item>Maja Kruljac</item>
      <item>Živka Posavac</item>
    </derivirana_varijabla>
  </DomainObject.Predmet.OstaliListFormatedWithAdress>
  <DomainObject.Predmet.OstaliListFormatedWithAdressOIB>
    <izvorni_sadrzaj>
      <item>Alan Mitrović, OIB 54433836668</item>
      <item>Danko Krznar</item>
      <item>Maja Kruljac</item>
      <item>Živka Posavac</item>
    </izvorni_sadrzaj>
    <derivirana_varijabla naziv="DomainObject.Predmet.OstaliListFormatedWithAdressOIB_1">
      <item>Alan Mitrović, OIB 54433836668</item>
      <item>Danko Krznar</item>
      <item>Maja Kruljac</item>
      <item>Živka Posavac</item>
    </derivirana_varijabla>
  </DomainObject.Predmet.OstaliListFormatedWithAdressOIB>
  <DomainObject.Predmet.OstaliListNazivFormated>
    <izvorni_sadrzaj>
      <item>Alan Mitrović</item>
      <item>Danko Krznar</item>
      <item>Maja Kruljac</item>
      <item>Živka Posavac</item>
    </izvorni_sadrzaj>
    <derivirana_varijabla naziv="DomainObject.Predmet.OstaliListNazivFormated_1">
      <item>Alan Mitrović</item>
      <item>Danko Krznar</item>
      <item>Maja Kruljac</item>
      <item>Živka Posavac</item>
    </derivirana_varijabla>
  </DomainObject.Predmet.OstaliListNazivFormated>
  <DomainObject.Predmet.OstaliListNazivFormatedOIB>
    <izvorni_sadrzaj>
      <item>Alan Mitrović, OIB 54433836668</item>
      <item>Danko Krznar</item>
      <item>Maja Kruljac</item>
      <item>Živka Posavac</item>
    </izvorni_sadrzaj>
    <derivirana_varijabla naziv="DomainObject.Predmet.OstaliListNazivFormatedOIB_1">
      <item>Alan Mitrović, OIB 54433836668</item>
      <item>Danko Krznar</item>
      <item>Maja Kruljac</item>
      <item>Živka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  <item>Danko Krznar</item>
      <item>Maja Kruljac</item>
      <item>Živka Posavac</item>
    </izvorni_sadrzaj>
    <derivirana_varijabla naziv="DomainObject.Predmet.SudioniciListNaziv_1">
      <item>Global Distribution Southeast Europe d.o.o.</item>
      <item>FINA Regionalni centar Zagreb</item>
      <item>Alan Mitrović</item>
      <item>Danko Krznar</item>
      <item>Maja Kruljac</item>
      <item>Živka Posavac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  <item>, OIB null</item>
      <item>, OIB null</item>
      <item>, OIB null</item>
    </izvorni_sadrzaj>
    <derivirana_varijabla naziv="DomainObject.Predmet.SudioniciListNazivOIB_1">
      <item>, OIB 98245158443</item>
      <item>, OIB 85821130368</item>
      <item>, OIB 54433836668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St-1154/2017-37</izvorni_sadrzaj>
    <derivirana_varijabla naziv="DomainObject.PredzadnjaOdlukaIzPredmeta.Oznaka_1">St-1154/2017-37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142</properties:Words>
  <properties:Characters>745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2018-12-04T10:25:00Z</dcterms:created>
  <dc:creator>wsadmin</dc:creator>
  <cp:lastModifiedBy>wsadmin</cp:lastModifiedBy>
  <cp:lastPrinted>2018-08-24T09:00:00Z</cp:lastPrinted>
  <dcterms:modified xmlns:xsi="http://www.w3.org/2001/XMLSchema-instance" xsi:type="dcterms:W3CDTF">2018-12-04T12:32:00Z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(st-1154-2017 od 04.12. 2018. ZAKLJUČAK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