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a7a4" w14:paraId="1afa7a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 xml:space="preserve">povodom prijedloga predlagatelja Financijske agencije, Regionalni centar Zagreb, Podružnica Varaždin, za otvaranje stečajnog postupka nad dužnikom </w:t>
      </w:r>
      <w:r w:rsidR="00847E01" w:rsidRPr="00847E01">
        <w:t xml:space="preserve">ANCORA d.o.o., </w:t>
      </w:r>
      <w:proofErr w:type="spellStart"/>
      <w:r w:rsidR="00847E01" w:rsidRPr="00847E01">
        <w:t>Belica</w:t>
      </w:r>
      <w:proofErr w:type="spellEnd"/>
      <w:r w:rsidR="00847E01" w:rsidRPr="00847E01">
        <w:t>, Kralja Tomislava 95, OIB: 58793725001</w:t>
      </w:r>
      <w:r w:rsidR="00C911D0">
        <w:t xml:space="preserve">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847E01" w:rsidP="00847E01" w:rsidR="00847E01" w:rsidRPr="00A55CCE">
      <w:pPr>
        <w:ind w:firstLine="720"/>
        <w:jc w:val="both"/>
      </w:pPr>
      <w:r>
        <w:t xml:space="preserve">Pozivaju se osobe koje imaju pravni interes za provedbom ovog stečajnog postupka nad stečajnim dužnikom </w:t>
      </w:r>
      <w:r w:rsidRPr="00DC2714">
        <w:t xml:space="preserve">ANCORA d.o.o., </w:t>
      </w:r>
      <w:proofErr w:type="spellStart"/>
      <w:r w:rsidRPr="00DC2714">
        <w:t>Belica</w:t>
      </w:r>
      <w:proofErr w:type="spellEnd"/>
      <w:r w:rsidRPr="00DC2714">
        <w:t>, Kralja Tomislava 95, OIB: 58793725001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St-823/16, jer će u protivnom sud donijeti rješenje o otvaranju i zaključenju stečajnog postupka.</w:t>
      </w:r>
    </w:p>
    <w:p w:rsidRDefault="000B3D3B" w:rsidP="000B3D3B" w:rsidR="000B3D3B" w:rsidRPr="00A55CCE">
      <w:pPr>
        <w:ind w:firstLine="709"/>
        <w:jc w:val="both"/>
      </w:pPr>
    </w:p>
    <w:p w:rsidRDefault="007F504A" w:rsidP="00D63DAA" w:rsidR="007F504A" w:rsidRPr="007F504A">
      <w:pPr>
        <w:suppressAutoHyphens w:val="false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3F2" w:rsidP="00BA0147" w:rsidR="000163F2">
      <w:r>
        <w:separator/>
      </w:r>
    </w:p>
  </w:endnote>
  <w:endnote w:id="0" w:type="continuationSeparator">
    <w:p w:rsidRDefault="000163F2" w:rsidP="00BA0147" w:rsidR="00016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3F2" w:rsidP="00BA0147" w:rsidR="000163F2">
      <w:r>
        <w:separator/>
      </w:r>
    </w:p>
  </w:footnote>
  <w:footnote w:id="0" w:type="continuationSeparator">
    <w:p w:rsidRDefault="000163F2" w:rsidP="00BA0147" w:rsidR="00016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7E01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847E01">
      <w:t>-823/16-8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3F2"/>
    <w:rsid w:val="0001658C"/>
    <w:rsid w:val="000373CB"/>
    <w:rsid w:val="000531BB"/>
    <w:rsid w:val="000B3D3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1D37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47E01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63DAA"/>
    <w:rsid w:val="00D70B9C"/>
    <w:rsid w:val="00D7665B"/>
    <w:rsid w:val="00DB63DD"/>
    <w:rsid w:val="00E0463A"/>
    <w:rsid w:val="00E35839"/>
    <w:rsid w:val="00E557EB"/>
    <w:rsid w:val="00E609DB"/>
    <w:rsid w:val="00E66165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76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6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6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6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6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76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6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6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6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6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ANCORA d.o.o. za ugostiteljsku djelatnost</izvorni_sadrzaj>
    <derivirana_varijabla naziv="DomainObject.Predmet.ProtustrankaFormated_1">  ANCORA d.o.o. za ugostiteljsku djelatnost</derivirana_varijabla>
  </DomainObject.Predmet.ProtustrankaFormated>
  <DomainObject.Predmet.ProtustrankaFormatedOIB>
    <izvorni_sadrzaj>  ANCORA d.o.o. za ugostiteljsku djelatnost, OIB 58793725001</izvorni_sadrzaj>
    <derivirana_varijabla naziv="DomainObject.Predmet.ProtustrankaFormatedOIB_1">  ANCORA d.o.o. za ugostiteljsku djelatnost, OIB 58793725001</derivirana_varijabla>
  </DomainObject.Predmet.ProtustrankaFormatedOIB>
  <DomainObject.Predmet.ProtustrankaFormatedWithAdress>
    <izvorni_sadrzaj> ANCORA d.o.o. za ugostiteljsku djelatnost, Kralja Tomislava 95, 40000 Belica</izvorni_sadrzaj>
    <derivirana_varijabla naziv="DomainObject.Predmet.ProtustrankaFormatedWithAdress_1"> ANCORA d.o.o. za ugostiteljsku djelatnost, Kralja Tomislava 95, 40000 Belica</derivirana_varijabla>
  </DomainObject.Predmet.ProtustrankaFormatedWithAdress>
  <DomainObject.Predmet.ProtustrankaFormatedWithAdressOIB>
    <izvorni_sadrzaj> ANCORA d.o.o. za ugostiteljsku djelatnost, OIB 58793725001, Kralja Tomislava 95, 40000 Belica</izvorni_sadrzaj>
    <derivirana_varijabla naziv="DomainObject.Predmet.ProtustrankaFormatedWithAdressOIB_1"> ANCORA d.o.o. za ugostiteljsku djelatnost, OIB 58793725001, Kralja Tomislava 95, 40000 Belica</derivirana_varijabla>
  </DomainObject.Predmet.ProtustrankaFormatedWithAdressOIB>
  <DomainObject.Predmet.ProtustrankaWithAdress>
    <izvorni_sadrzaj>ANCORA d.o.o. za ugostiteljsku djelatnost Kralja Tomislava 95, 40000 Belica</izvorni_sadrzaj>
    <derivirana_varijabla naziv="DomainObject.Predmet.ProtustrankaWithAdress_1">ANCORA d.o.o. za ugostiteljsku djelatnost Kralja Tomislava 95, 40000 Belica</derivirana_varijabla>
  </DomainObject.Predmet.ProtustrankaWithAdress>
  <DomainObject.Predmet.ProtustrankaWithAdressOIB>
    <izvorni_sadrzaj>ANCORA d.o.o. za ugostiteljsku djelatnost, OIB 58793725001, Kralja Tomislava 95, 40000 Belica</izvorni_sadrzaj>
    <derivirana_varijabla naziv="DomainObject.Predmet.ProtustrankaWithAdressOIB_1">ANCORA d.o.o. za ugostiteljsku djelatnost, OIB 58793725001, Kralja Tomislava 95, 40000 Belica</derivirana_varijabla>
  </DomainObject.Predmet.ProtustrankaWithAdressOIB>
  <DomainObject.Predmet.ProtustrankaNazivFormated>
    <izvorni_sadrzaj>ANCORA d.o.o. za ugostiteljsku djelatnost</izvorni_sadrzaj>
    <derivirana_varijabla naziv="DomainObject.Predmet.ProtustrankaNazivFormated_1">ANCORA d.o.o. za ugostiteljsku djelatnost</derivirana_varijabla>
  </DomainObject.Predmet.ProtustrankaNazivFormated>
  <DomainObject.Predmet.ProtustrankaNazivFormatedOIB>
    <izvorni_sadrzaj>ANCORA d.o.o. za ugostiteljsku djelatnost, OIB 58793725001</izvorni_sadrzaj>
    <derivirana_varijabla naziv="DomainObject.Predmet.ProtustrankaNazivFormatedOIB_1">ANCORA d.o.o. za ugostiteljsku djelatnost, OIB 58793725001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28532.31</izvorni_sadrzaj>
    <derivirana_varijabla naziv="DomainObject.Predmet.TrenutnaVrijednost_1">28532.31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ANCORA d.o.o. za ugostiteljsku djelatnost</item>
    </izvorni_sadrzaj>
    <derivirana_varijabla naziv="DomainObject.Predmet.ProtuStrankaListFormated_1">
      <item>ANCORA d.o.o. za ugostiteljsku djelatnost</item>
    </derivirana_varijabla>
  </DomainObject.Predmet.ProtuStrankaListFormated>
  <DomainObject.Predmet.ProtuStrankaListFormatedOIB>
    <izvorni_sadrzaj>
      <item>ANCORA d.o.o. za ugostiteljsku djelatnost, OIB 58793725001</item>
    </izvorni_sadrzaj>
    <derivirana_varijabla naziv="DomainObject.Predmet.ProtuStrankaListFormatedOIB_1">
      <item>ANCORA d.o.o. za ugostiteljsku djelatnost, OIB 58793725001</item>
    </derivirana_varijabla>
  </DomainObject.Predmet.ProtuStrankaListFormatedOIB>
  <DomainObject.Predmet.ProtuStrankaListFormatedWithAdress>
    <izvorni_sadrzaj>
      <item>ANCORA d.o.o. za ugostiteljsku djelatnost, Kralja Tomislava 95, 40000 Belica</item>
    </izvorni_sadrzaj>
    <derivirana_varijabla naziv="DomainObject.Predmet.ProtuStrankaListFormatedWithAdress_1">
      <item>ANCORA d.o.o. za ugostiteljsku djelatnost, Kralja Tomislava 95, 40000 Belica</item>
    </derivirana_varijabla>
  </DomainObject.Predmet.ProtuStrankaListFormatedWithAdress>
  <DomainObject.Predmet.ProtuStrankaListFormatedWithAdressOIB>
    <izvorni_sadrzaj>
      <item>ANCORA d.o.o. za ugostiteljsku djelatnost, OIB 58793725001, Kralja Tomislava 95, 40000 Belica</item>
    </izvorni_sadrzaj>
    <derivirana_varijabla naziv="DomainObject.Predmet.ProtuStrankaListFormatedWithAdressOIB_1">
      <item>ANCORA d.o.o. za ugostiteljsku djelatnost, OIB 58793725001, Kralja Tomislava 95, 40000 Belica</item>
    </derivirana_varijabla>
  </DomainObject.Predmet.ProtuStrankaListFormatedWithAdressOIB>
  <DomainObject.Predmet.ProtuStrankaListNazivFormated>
    <izvorni_sadrzaj>
      <item>ANCORA d.o.o. za ugostiteljsku djelatnost</item>
    </izvorni_sadrzaj>
    <derivirana_varijabla naziv="DomainObject.Predmet.ProtuStrankaListNazivFormated_1">
      <item>ANCORA d.o.o. za ugostiteljsku djelatnost</item>
    </derivirana_varijabla>
  </DomainObject.Predmet.ProtuStrankaListNazivFormated>
  <DomainObject.Predmet.ProtuStrankaListNazivFormatedOIB>
    <izvorni_sadrzaj>
      <item>ANCORA d.o.o. za ugostiteljsku djelatnost, OIB 58793725001</item>
    </izvorni_sadrzaj>
    <derivirana_varijabla naziv="DomainObject.Predmet.ProtuStrankaListNazivFormatedOIB_1">
      <item>ANCORA d.o.o. za ugostiteljsku djelatnost, OIB 58793725001</item>
    </derivirana_varijabla>
  </DomainObject.Predmet.ProtuStrankaListNazivFormatedOIB>
  <DomainObject.Predmet.OstaliListFormated>
    <izvorni_sadrzaj>
      <item>sudski registar</item>
      <item>Mario Šimunić</item>
      <item>Županijsko državno odvjetništvo</item>
    </izvorni_sadrzaj>
    <derivirana_varijabla naziv="DomainObject.Predmet.OstaliListFormated_1">
      <item>sudski registar</item>
      <item>Mario Šimunić</item>
      <item>Županijsko državno odvjetništvo</item>
    </derivirana_varijabla>
  </DomainObject.Predmet.OstaliListFormated>
  <DomainObject.Predmet.OstaliListFormatedOIB>
    <izvorni_sadrzaj>
      <item>sudski registar</item>
      <item>Mario Šimunić, OIB 07288279650</item>
      <item>Županijsko državno odvjetništvo</item>
    </izvorni_sadrzaj>
    <derivirana_varijabla naziv="DomainObject.Predmet.OstaliListFormatedOIB_1">
      <item>sudski registar</item>
      <item>Mario Šimunić, OIB 07288279650</item>
      <item>Županijsko državno odvjetništvo</item>
    </derivirana_varijabla>
  </DomainObject.Predmet.OstaliListFormatedOIB>
  <DomainObject.Predmet.OstaliListFormatedWithAdress>
    <izvorni_sadrzaj>
      <item>sudski registar</item>
      <item>Mario Šimunić, Kralja Tomislava 95, 40000 Belica</item>
      <item>Županijsko državno odvjetništvo</item>
    </izvorni_sadrzaj>
    <derivirana_varijabla naziv="DomainObject.Predmet.OstaliListFormatedWithAdress_1">
      <item>sudski registar</item>
      <item>Mario Šimunić, Kralja Tomislava 95, 40000 Belica</item>
      <item>Županijsko državno odvjetništvo</item>
    </derivirana_varijabla>
  </DomainObject.Predmet.OstaliListFormatedWithAdress>
  <DomainObject.Predmet.OstaliListFormatedWithAdressOIB>
    <izvorni_sadrzaj>
      <item>sudski registar</item>
      <item>Mario Šimunić, OIB 07288279650, Kralja Tomislava 95, 40000 Belica</item>
      <item>Županijsko državno odvjetništvo</item>
    </izvorni_sadrzaj>
    <derivirana_varijabla naziv="DomainObject.Predmet.OstaliListFormatedWithAdressOIB_1">
      <item>sudski registar</item>
      <item>Mario Šimunić, OIB 07288279650, Kralja Tomislava 95, 40000 Belica</item>
      <item>Županijsko državno odvjetništvo</item>
    </derivirana_varijabla>
  </DomainObject.Predmet.OstaliListFormatedWithAdressOIB>
  <DomainObject.Predmet.OstaliListNazivFormated>
    <izvorni_sadrzaj>
      <item>sudski registar</item>
      <item>Mario Šimunić</item>
      <item>Županijsko državno odvjetništvo</item>
    </izvorni_sadrzaj>
    <derivirana_varijabla naziv="DomainObject.Predmet.OstaliListNazivFormated_1">
      <item>sudski registar</item>
      <item>Mario Šimunić</item>
      <item>Županijsko državno odvjetništvo</item>
    </derivirana_varijabla>
  </DomainObject.Predmet.OstaliListNazivFormated>
  <DomainObject.Predmet.OstaliListNazivFormatedOIB>
    <izvorni_sadrzaj>
      <item>sudski registar</item>
      <item>Mario Šimunić, OIB 07288279650</item>
      <item>Županijsko državno odvjetništvo</item>
    </izvorni_sadrzaj>
    <derivirana_varijabla naziv="DomainObject.Predmet.OstaliListNazivFormatedOIB_1">
      <item>sudski registar</item>
      <item>Mario Šimunić, OIB 07288279650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ANCORA d.o.o. za ugostiteljsku djelatnost</izvorni_sadrzaj>
    <derivirana_varijabla naziv="DomainObject.Predmet.ProtustrankaIDrugi_1">ANCORA d.o.o. za ugostiteljsku djelatnost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ANCORA d.o.o. za ugostiteljsku djelatnost, OIB 58793725001, Kralja Tomislava 95, 40000 Belica</izvorni_sadrzaj>
    <derivirana_varijabla naziv="DomainObject.Predmet.ProtustrankaIDrugiAdressOIB_1">ANCORA d.o.o. za ugostiteljsku djelatnost, OIB 58793725001, Kralja Tomislava 95, 40000 Belica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ANCORA d.o.o. za ugostiteljsku djelatnost</item>
      <item>sudski registar</item>
      <item>Mario Šimunić</item>
      <item>Županijsko državno odvjetništvo</item>
    </izvorni_sadrzaj>
    <derivirana_varijabla naziv="DomainObject.Predmet.SudioniciListNaziv_1">
      <item>Financijska agencija</item>
      <item>ANCORA d.o.o. za ugostiteljsku djelatnost</item>
      <item>sudski registar</item>
      <item>Mario Šimunić</item>
      <item>Županijsko državno odvjetništvo</item>
    </derivirana_varijabla>
  </DomainObject.Predmet.SudioniciListNaziv>
  <DomainObject.Predmet.SudioniciListAdressOIB>
    <izvorni_sadrzaj>
      <item>Financijska agencija, OIB 85821130368</item>
      <item>ANCORA d.o.o. za ugostiteljsku djelatnost, OIB 58793725001, Kralja Tomislava 95,40000 Belica</item>
      <item>sudski registar</item>
      <item>Mario Šimunić, OIB 07288279650, Kralja Tomislava 95,40000 Belica</item>
      <item>Županijsko državno odvjetništvo</item>
    </izvorni_sadrzaj>
    <derivirana_varijabla naziv="DomainObject.Predmet.SudioniciListAdressOIB_1">
      <item>Financijska agencija, OIB 85821130368</item>
      <item>ANCORA d.o.o. za ugostiteljsku djelatnost, OIB 58793725001, Kralja Tomislava 95,40000 Belica</item>
      <item>sudski registar</item>
      <item>Mario Šimunić, OIB 07288279650, Kralja Tomislava 95,40000 Belica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58793725001</item>
      <item>, OIB null</item>
      <item>, OIB 07288279650</item>
      <item>, OIB null</item>
    </izvorni_sadrzaj>
    <derivirana_varijabla naziv="DomainObject.Predmet.SudioniciListNazivOIB_1">
      <item>, OIB 85821130368</item>
      <item>, OIB 58793725001</item>
      <item>, OIB null</item>
      <item>, OIB 07288279650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9C8C0-8DA2-4124-A057-A9B298FB37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1501</properties:Characters>
  <properties:Lines>52</properties:Lines>
  <properties:Paragraphs>17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2016-10-21T10:46:00Z</cp:lastPrinted>
  <dcterms:modified xmlns:xsi="http://www.w3.org/2001/XMLSchema-instance" xsi:type="dcterms:W3CDTF">2016-10-21T10:46:00Z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