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8C7F11" w:rsidR="008C7F11">
        <w:tc>
          <w:tcPr>
            <w:tcW w:type="dxa" w:w="2985"/>
            <w:hideMark/>
          </w:tcPr>
          <w:p w:rsidRDefault="008C7F11" w:rsidR="008C7F11">
            <w:pPr>
              <w:spacing w:after="0"/>
              <w:jc w:val="center"/>
            </w:pPr>
            <w:bookmarkStart w:name="_GoBack" w:id="0"/>
            <w:bookmarkEnd w:id="0"/>
            <w:r>
              <w:rPr>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C7F11" w:rsidR="008C7F11">
            <w:pPr>
              <w:spacing w:after="0"/>
              <w:jc w:val="center"/>
            </w:pPr>
            <w:r>
              <w:t>Republika Hrvatska</w:t>
            </w:r>
          </w:p>
          <w:p w:rsidRDefault="008C7F11" w:rsidR="008C7F11">
            <w:pPr>
              <w:spacing w:after="0"/>
              <w:jc w:val="center"/>
            </w:pPr>
            <w:r>
              <w:t>Trgovački sud u Varaždinu</w:t>
            </w:r>
          </w:p>
          <w:p w:rsidRDefault="008C7F11" w:rsidR="008C7F11">
            <w:pPr>
              <w:spacing w:after="0"/>
              <w:jc w:val="center"/>
            </w:pPr>
            <w:r>
              <w:t>Varaždin, Braće Radić 2</w:t>
            </w:r>
          </w:p>
        </w:tc>
      </w:tr>
    </w:tbl>
    <w:p w14:textId="f421558" w14:paraId="f421558" w:rsidRDefault="008C7F11" w:rsidP="008C7F11" w:rsidR="008C7F11">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C7F11" w:rsidR="008C7F11">
        <w:trPr>
          <w:jc w:val="right"/>
        </w:trPr>
        <w:tc>
          <w:tcPr>
            <w:tcW w:type="dxa" w:w="4320"/>
            <w:hideMark/>
          </w:tcPr>
          <w:p w:rsidRDefault="008C7F11" w:rsidP="008C7F11" w:rsidR="008C7F11">
            <w:pPr>
              <w:pStyle w:val="VSVerzija"/>
              <w:jc w:val="center"/>
            </w:pPr>
            <w:r>
              <w:t xml:space="preserve">                     Poslovni broj:  6 St-513/2017-2</w:t>
            </w:r>
          </w:p>
        </w:tc>
      </w:tr>
    </w:tbl>
    <w:p w:rsidRDefault="008C7F11" w:rsidP="008C7F11" w:rsidR="008C7F11">
      <w:pPr>
        <w:spacing w:after="0"/>
        <w:jc w:val="both"/>
      </w:pPr>
    </w:p>
    <w:p w:rsidRDefault="00AB4602" w:rsidP="008C7F11" w:rsidR="00AE649C" w:rsidRPr="008C7F11">
      <w:pPr>
        <w:pStyle w:val="NormaleSPIS"/>
        <w:spacing w:after="0"/>
      </w:pPr>
      <w:r w:rsidRPr="008C7F11">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C7F11" w:rsidP="008C7F11" w:rsidR="008C7F11" w:rsidRPr="008C7F11">
      <w:pPr>
        <w:pStyle w:val="NormaleSPIS"/>
        <w:spacing w:after="0"/>
      </w:pPr>
    </w:p>
    <w:p w:rsidRDefault="008C7F11" w:rsidP="008C7F11" w:rsidR="008C7F11" w:rsidRPr="008C7F11">
      <w:pPr>
        <w:spacing w:after="0"/>
        <w:jc w:val="center"/>
        <w:rPr>
          <w:rStyle w:val="Naglaeno"/>
          <w:b w:val="false"/>
          <w:sz w:val="22"/>
          <w:szCs w:val="20"/>
        </w:rPr>
      </w:pPr>
      <w:r w:rsidRPr="008C7F11">
        <w:rPr>
          <w:rStyle w:val="Naglaeno"/>
          <w:b w:val="false"/>
        </w:rPr>
        <w:t>R E P U B L I K A     H R V A T S K A</w:t>
      </w:r>
    </w:p>
    <w:p w:rsidRDefault="008C7F11" w:rsidP="008C7F11" w:rsidR="008C7F11" w:rsidRPr="008C7F11">
      <w:pPr>
        <w:spacing w:after="0"/>
        <w:jc w:val="both"/>
        <w:rPr>
          <w:rStyle w:val="Naglaeno"/>
          <w:b w:val="false"/>
        </w:rPr>
      </w:pPr>
    </w:p>
    <w:p w:rsidRDefault="008C7F11" w:rsidP="008C7F11" w:rsidR="008C7F11" w:rsidRPr="008C7F11">
      <w:pPr>
        <w:spacing w:after="0"/>
        <w:jc w:val="center"/>
        <w:rPr>
          <w:rStyle w:val="Naglaeno"/>
          <w:b w:val="false"/>
        </w:rPr>
      </w:pPr>
      <w:r w:rsidRPr="008C7F11">
        <w:rPr>
          <w:rStyle w:val="Naglaeno"/>
          <w:b w:val="false"/>
        </w:rPr>
        <w:t>R J  E  Š  E  N  J  E</w:t>
      </w:r>
    </w:p>
    <w:p w:rsidRDefault="008C7F11" w:rsidP="008C7F11" w:rsidR="008C7F11" w:rsidRPr="008C7F11">
      <w:pPr>
        <w:spacing w:after="0"/>
        <w:jc w:val="both"/>
        <w:rPr>
          <w:rStyle w:val="Naglaeno"/>
          <w:b w:val="false"/>
        </w:rPr>
      </w:pPr>
      <w:r w:rsidRPr="008C7F11">
        <w:rPr>
          <w:rStyle w:val="Naglaeno"/>
          <w:b w:val="false"/>
        </w:rPr>
        <w:t xml:space="preserve">                                 </w:t>
      </w:r>
    </w:p>
    <w:p w:rsidRDefault="008C7F11" w:rsidP="008C7F11" w:rsidR="008C7F11" w:rsidRPr="008C7F11">
      <w:pPr>
        <w:spacing w:after="0"/>
        <w:jc w:val="both"/>
        <w:rPr>
          <w:rStyle w:val="Naglaeno"/>
          <w:b w:val="false"/>
        </w:rPr>
      </w:pPr>
      <w:r w:rsidRPr="008C7F11">
        <w:rPr>
          <w:rStyle w:val="Naglaeno"/>
          <w:b w:val="false"/>
        </w:rPr>
        <w:t xml:space="preserve">                </w:t>
      </w:r>
    </w:p>
    <w:p w:rsidRDefault="008C7F11" w:rsidP="008C7F11" w:rsidR="008C7F11" w:rsidRPr="008C7F11">
      <w:pPr>
        <w:spacing w:after="0"/>
        <w:jc w:val="both"/>
        <w:rPr>
          <w:rStyle w:val="Naglaeno"/>
          <w:b w:val="false"/>
        </w:rPr>
      </w:pPr>
      <w:r w:rsidRPr="008C7F11">
        <w:rPr>
          <w:rStyle w:val="Naglaeno"/>
          <w:b w:val="false"/>
        </w:rPr>
        <w:tab/>
        <w:t xml:space="preserve">Trgovački sud u Varaždinu, po sucu toga suda Hugu </w:t>
      </w:r>
      <w:proofErr w:type="spellStart"/>
      <w:r w:rsidRPr="008C7F11">
        <w:rPr>
          <w:rStyle w:val="Naglaeno"/>
          <w:b w:val="false"/>
        </w:rPr>
        <w:t>Wedemeyeru</w:t>
      </w:r>
      <w:proofErr w:type="spellEnd"/>
      <w:r w:rsidRPr="008C7F11">
        <w:rPr>
          <w:rStyle w:val="Naglaeno"/>
          <w:b w:val="false"/>
        </w:rPr>
        <w:t xml:space="preserve">, u stečajnom predmetu povodom prijedloga predlagatelja REPUBLIKA HRVATSKA, Ministarstvo financija, Porezna uprava, Područni ured Sjeverna Hrvatska, koju zastupa Županijsko državno odvjetništvo u Varaždinu, radi otvaranja </w:t>
      </w:r>
      <w:r>
        <w:rPr>
          <w:rStyle w:val="Naglaeno"/>
          <w:b w:val="false"/>
        </w:rPr>
        <w:t xml:space="preserve">stečajnog postupka nad društvom CEM - BOS d.o.o. </w:t>
      </w:r>
      <w:r w:rsidR="00D24780">
        <w:rPr>
          <w:rStyle w:val="Naglaeno"/>
          <w:b w:val="false"/>
        </w:rPr>
        <w:t xml:space="preserve">za graditeljstvo i trgovinu, </w:t>
      </w:r>
      <w:r>
        <w:rPr>
          <w:rStyle w:val="Naglaeno"/>
          <w:b w:val="false"/>
        </w:rPr>
        <w:t xml:space="preserve">iz </w:t>
      </w:r>
      <w:proofErr w:type="spellStart"/>
      <w:r>
        <w:rPr>
          <w:rStyle w:val="Naglaeno"/>
          <w:b w:val="false"/>
        </w:rPr>
        <w:t>Sračinca</w:t>
      </w:r>
      <w:proofErr w:type="spellEnd"/>
      <w:r>
        <w:rPr>
          <w:rStyle w:val="Naglaeno"/>
          <w:b w:val="false"/>
        </w:rPr>
        <w:t>, Varaždinska br. 240, OIB: 41308387869</w:t>
      </w:r>
      <w:r w:rsidR="00D24780">
        <w:rPr>
          <w:rStyle w:val="Naglaeno"/>
          <w:b w:val="false"/>
        </w:rPr>
        <w:t>, izvan ročišta 1. veljače 2018</w:t>
      </w:r>
      <w:r w:rsidRPr="008C7F11">
        <w:rPr>
          <w:rStyle w:val="Naglaeno"/>
          <w:b w:val="false"/>
        </w:rPr>
        <w:t>.,</w:t>
      </w:r>
    </w:p>
    <w:p w:rsidRDefault="008C7F11" w:rsidP="008C7F11" w:rsidR="008C7F11" w:rsidRPr="008C7F11">
      <w:pPr>
        <w:spacing w:after="0"/>
        <w:jc w:val="both"/>
        <w:rPr>
          <w:rStyle w:val="Naglaeno"/>
          <w:b w:val="false"/>
        </w:rPr>
      </w:pPr>
    </w:p>
    <w:p w:rsidRDefault="008C7F11" w:rsidP="008C7F11" w:rsidR="008C7F11" w:rsidRPr="008C7F11">
      <w:pPr>
        <w:spacing w:after="0"/>
        <w:jc w:val="center"/>
        <w:rPr>
          <w:rStyle w:val="Naglaeno"/>
          <w:b w:val="false"/>
        </w:rPr>
      </w:pPr>
      <w:r w:rsidRPr="008C7F11">
        <w:rPr>
          <w:rStyle w:val="Naglaeno"/>
          <w:b w:val="false"/>
        </w:rPr>
        <w:t>r i j e š i o     j e</w:t>
      </w:r>
    </w:p>
    <w:p w:rsidRDefault="008C7F11" w:rsidP="008C7F11" w:rsidR="008C7F11">
      <w:pPr>
        <w:spacing w:after="0"/>
        <w:jc w:val="both"/>
        <w:rPr>
          <w:rStyle w:val="Naglaeno"/>
          <w:b w:val="false"/>
        </w:rPr>
      </w:pPr>
    </w:p>
    <w:p w:rsidRDefault="00F454B0" w:rsidP="008C7F11" w:rsidR="00F454B0" w:rsidRPr="008C7F11">
      <w:pPr>
        <w:spacing w:after="0"/>
        <w:jc w:val="both"/>
        <w:rPr>
          <w:rStyle w:val="Naglaeno"/>
          <w:b w:val="false"/>
        </w:rPr>
      </w:pPr>
    </w:p>
    <w:p w:rsidRDefault="008C7F11" w:rsidP="008C7F11" w:rsidR="008C7F11" w:rsidRPr="008C7F11">
      <w:pPr>
        <w:spacing w:after="0"/>
        <w:ind w:firstLine="720"/>
        <w:jc w:val="both"/>
        <w:rPr>
          <w:rStyle w:val="Naglaeno"/>
          <w:b w:val="false"/>
        </w:rPr>
      </w:pPr>
      <w:r w:rsidRPr="008C7F11">
        <w:rPr>
          <w:rStyle w:val="Naglaeno"/>
          <w:b w:val="false"/>
        </w:rPr>
        <w:t>1) Pokreće se prethodni postupak radi utvrđivanja pretpostavki za otvaranje stečajnog postupka nad dužnikom</w:t>
      </w:r>
      <w:r w:rsidR="00D24780">
        <w:rPr>
          <w:rStyle w:val="Naglaeno"/>
          <w:b w:val="false"/>
        </w:rPr>
        <w:t xml:space="preserve"> CEM-</w:t>
      </w:r>
      <w:r w:rsidR="00377B87">
        <w:rPr>
          <w:rStyle w:val="Naglaeno"/>
          <w:b w:val="false"/>
        </w:rPr>
        <w:t>BOS d.o.o.</w:t>
      </w:r>
      <w:r w:rsidR="00D24780">
        <w:rPr>
          <w:rStyle w:val="Naglaeno"/>
          <w:b w:val="false"/>
        </w:rPr>
        <w:t xml:space="preserve"> za graditeljstvo i trgovinu,</w:t>
      </w:r>
      <w:r w:rsidR="00377B87">
        <w:rPr>
          <w:rStyle w:val="Naglaeno"/>
          <w:b w:val="false"/>
        </w:rPr>
        <w:t xml:space="preserve"> iz </w:t>
      </w:r>
      <w:proofErr w:type="spellStart"/>
      <w:r w:rsidR="00377B87">
        <w:rPr>
          <w:rStyle w:val="Naglaeno"/>
          <w:b w:val="false"/>
        </w:rPr>
        <w:t>Sračinca</w:t>
      </w:r>
      <w:proofErr w:type="spellEnd"/>
      <w:r w:rsidR="00377B87">
        <w:rPr>
          <w:rStyle w:val="Naglaeno"/>
          <w:b w:val="false"/>
        </w:rPr>
        <w:t>, Varaždinska br. 240, OIB: 41308387869</w:t>
      </w:r>
      <w:r w:rsidRPr="008C7F11">
        <w:rPr>
          <w:rStyle w:val="Naglaeno"/>
          <w:b w:val="false"/>
        </w:rPr>
        <w:t>.</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 xml:space="preserve">           </w:t>
      </w:r>
      <w:r w:rsidRPr="008C7F11">
        <w:rPr>
          <w:rStyle w:val="Naglaeno"/>
          <w:b w:val="false"/>
        </w:rPr>
        <w:tab/>
        <w:t xml:space="preserve"> 2) Određuje se ročište radi očitovanja o prijedlogu za otvaranje stečajnog postupka i davanja obavijesti iz čl. 117. Stečajnog zakona (Narodne novine br. 71/15.</w:t>
      </w:r>
      <w:r w:rsidR="00D24780">
        <w:rPr>
          <w:rStyle w:val="Naglaeno"/>
          <w:b w:val="false"/>
        </w:rPr>
        <w:t xml:space="preserve"> i 104/17.</w:t>
      </w:r>
      <w:r w:rsidRPr="008C7F11">
        <w:rPr>
          <w:rStyle w:val="Naglaeno"/>
          <w:b w:val="false"/>
        </w:rPr>
        <w:t>, dalje :  SZ-a) i ročište radi rasprave o pretpostavkama za otvaranje stečajnog postupka za</w:t>
      </w:r>
    </w:p>
    <w:p w:rsidRDefault="008C7F11" w:rsidP="008C7F11" w:rsidR="008C7F11" w:rsidRPr="008C7F11">
      <w:pPr>
        <w:spacing w:after="0"/>
        <w:jc w:val="both"/>
        <w:rPr>
          <w:rStyle w:val="Naglaeno"/>
          <w:b w:val="false"/>
        </w:rPr>
      </w:pPr>
    </w:p>
    <w:p w:rsidRDefault="00377B87" w:rsidP="008C7F11" w:rsidR="008C7F11" w:rsidRPr="008C7F11">
      <w:pPr>
        <w:spacing w:after="0"/>
        <w:jc w:val="center"/>
        <w:rPr>
          <w:rStyle w:val="Naglaeno"/>
          <w:b w:val="false"/>
          <w:u w:val="single"/>
        </w:rPr>
      </w:pPr>
      <w:r>
        <w:rPr>
          <w:rStyle w:val="Naglaeno"/>
          <w:b w:val="false"/>
          <w:u w:val="single"/>
        </w:rPr>
        <w:t xml:space="preserve">dan  </w:t>
      </w:r>
      <w:r w:rsidR="00403246">
        <w:rPr>
          <w:rStyle w:val="Naglaeno"/>
          <w:b w:val="false"/>
          <w:u w:val="single"/>
        </w:rPr>
        <w:t>21.  veljače</w:t>
      </w:r>
      <w:r>
        <w:rPr>
          <w:rStyle w:val="Naglaeno"/>
          <w:b w:val="false"/>
          <w:u w:val="single"/>
        </w:rPr>
        <w:t xml:space="preserve">  201</w:t>
      </w:r>
      <w:r w:rsidR="00D24780">
        <w:rPr>
          <w:rStyle w:val="Naglaeno"/>
          <w:b w:val="false"/>
          <w:u w:val="single"/>
        </w:rPr>
        <w:t>8</w:t>
      </w:r>
      <w:r>
        <w:rPr>
          <w:rStyle w:val="Naglaeno"/>
          <w:b w:val="false"/>
          <w:u w:val="single"/>
        </w:rPr>
        <w:t xml:space="preserve">. u  </w:t>
      </w:r>
      <w:r w:rsidR="00403246">
        <w:rPr>
          <w:rStyle w:val="Naglaeno"/>
          <w:b w:val="false"/>
          <w:u w:val="single"/>
        </w:rPr>
        <w:t>10,00</w:t>
      </w:r>
      <w:r w:rsidR="008C7F11" w:rsidRPr="008C7F11">
        <w:rPr>
          <w:rStyle w:val="Naglaeno"/>
          <w:b w:val="false"/>
          <w:u w:val="single"/>
        </w:rPr>
        <w:t xml:space="preserve">  sati, u sobi broj 222, drugi kat,</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na koje se dostavom ovog rješenja smatraju pozvanima :</w:t>
      </w:r>
    </w:p>
    <w:p w:rsidRDefault="008C7F11" w:rsidP="008C7F11" w:rsidR="008C7F11" w:rsidRPr="008C7F11">
      <w:pPr>
        <w:spacing w:after="0"/>
        <w:jc w:val="both"/>
        <w:rPr>
          <w:rStyle w:val="Naglaeno"/>
          <w:b w:val="false"/>
        </w:rPr>
      </w:pPr>
    </w:p>
    <w:p w:rsidRDefault="008C7F11" w:rsidP="008C7F11" w:rsidR="00D24780">
      <w:pPr>
        <w:spacing w:after="0"/>
        <w:jc w:val="both"/>
        <w:rPr>
          <w:rStyle w:val="Naglaeno"/>
          <w:b w:val="false"/>
        </w:rPr>
      </w:pPr>
      <w:r w:rsidRPr="008C7F11">
        <w:rPr>
          <w:rStyle w:val="Naglaeno"/>
          <w:b w:val="false"/>
        </w:rPr>
        <w:t xml:space="preserve">- predlagatelj REPUBLIKA HRVATSKA, Ministarstvo financija, Porezna uprava, Područni </w:t>
      </w:r>
    </w:p>
    <w:p w:rsidRDefault="00D24780" w:rsidP="008C7F11" w:rsidR="008C7F11" w:rsidRPr="008C7F11">
      <w:pPr>
        <w:spacing w:after="0"/>
        <w:jc w:val="both"/>
        <w:rPr>
          <w:rStyle w:val="Naglaeno"/>
          <w:b w:val="false"/>
        </w:rPr>
      </w:pPr>
      <w:r>
        <w:rPr>
          <w:rStyle w:val="Naglaeno"/>
          <w:b w:val="false"/>
        </w:rPr>
        <w:t xml:space="preserve">  ured Varaždin</w:t>
      </w:r>
      <w:r w:rsidR="008C7F11" w:rsidRPr="008C7F11">
        <w:rPr>
          <w:rStyle w:val="Naglaeno"/>
          <w:b w:val="false"/>
        </w:rPr>
        <w:t>, koju zastupa Županijsko državno odvjetništvo u Varaždinu,</w:t>
      </w:r>
    </w:p>
    <w:p w:rsidRDefault="008C7F11" w:rsidP="008C7F11" w:rsidR="00D24780">
      <w:pPr>
        <w:spacing w:after="0"/>
        <w:jc w:val="both"/>
        <w:rPr>
          <w:rStyle w:val="Naglaeno"/>
          <w:b w:val="false"/>
        </w:rPr>
      </w:pPr>
      <w:r w:rsidRPr="008C7F11">
        <w:rPr>
          <w:rStyle w:val="Naglaeno"/>
          <w:b w:val="false"/>
        </w:rPr>
        <w:t xml:space="preserve">- FINANCIJSKA AGENCIJA, RC Zagreb, Podružnica Varaždin, iz Varaždina, </w:t>
      </w:r>
    </w:p>
    <w:p w:rsidRDefault="00D24780" w:rsidP="008C7F11" w:rsidR="008C7F11" w:rsidRPr="008C7F11">
      <w:pPr>
        <w:spacing w:after="0"/>
        <w:jc w:val="both"/>
        <w:rPr>
          <w:rStyle w:val="Naglaeno"/>
          <w:b w:val="false"/>
        </w:rPr>
      </w:pPr>
      <w:r>
        <w:rPr>
          <w:rStyle w:val="Naglaeno"/>
          <w:b w:val="false"/>
        </w:rPr>
        <w:t xml:space="preserve">  </w:t>
      </w:r>
      <w:r w:rsidR="008C7F11" w:rsidRPr="008C7F11">
        <w:rPr>
          <w:rStyle w:val="Naglaeno"/>
          <w:b w:val="false"/>
        </w:rPr>
        <w:t>A. Cesarca br. 2,</w:t>
      </w:r>
    </w:p>
    <w:p w:rsidRDefault="008C7F11" w:rsidP="008C7F11" w:rsidR="00D24780">
      <w:pPr>
        <w:spacing w:after="0"/>
        <w:jc w:val="both"/>
        <w:rPr>
          <w:rStyle w:val="Naglaeno"/>
          <w:b w:val="false"/>
        </w:rPr>
      </w:pPr>
      <w:r w:rsidRPr="008C7F11">
        <w:rPr>
          <w:rStyle w:val="Naglaeno"/>
          <w:b w:val="false"/>
        </w:rPr>
        <w:t xml:space="preserve">- dužnik </w:t>
      </w:r>
      <w:r w:rsidR="00377B87">
        <w:rPr>
          <w:rStyle w:val="Naglaeno"/>
          <w:b w:val="false"/>
        </w:rPr>
        <w:t xml:space="preserve">CEM - BOS d.o.o. </w:t>
      </w:r>
      <w:r w:rsidR="00D24780">
        <w:rPr>
          <w:rStyle w:val="Naglaeno"/>
          <w:b w:val="false"/>
        </w:rPr>
        <w:t xml:space="preserve">za graditeljstvo i trgovinu, </w:t>
      </w:r>
      <w:r w:rsidR="00377B87">
        <w:rPr>
          <w:rStyle w:val="Naglaeno"/>
          <w:b w:val="false"/>
        </w:rPr>
        <w:t xml:space="preserve">iz </w:t>
      </w:r>
      <w:proofErr w:type="spellStart"/>
      <w:r w:rsidR="00377B87">
        <w:rPr>
          <w:rStyle w:val="Naglaeno"/>
          <w:b w:val="false"/>
        </w:rPr>
        <w:t>Sračinca</w:t>
      </w:r>
      <w:proofErr w:type="spellEnd"/>
      <w:r w:rsidR="00377B87">
        <w:rPr>
          <w:rStyle w:val="Naglaeno"/>
          <w:b w:val="false"/>
        </w:rPr>
        <w:t xml:space="preserve">, Varaždinska br. 240, </w:t>
      </w:r>
    </w:p>
    <w:p w:rsidRDefault="00D24780" w:rsidP="008C7F11" w:rsidR="008C7F11" w:rsidRPr="008C7F11">
      <w:pPr>
        <w:spacing w:after="0"/>
        <w:jc w:val="both"/>
        <w:rPr>
          <w:rStyle w:val="Naglaeno"/>
          <w:b w:val="false"/>
        </w:rPr>
      </w:pPr>
      <w:r>
        <w:rPr>
          <w:rStyle w:val="Naglaeno"/>
          <w:b w:val="false"/>
        </w:rPr>
        <w:t>-</w:t>
      </w:r>
      <w:r w:rsidR="008C7F11" w:rsidRPr="008C7F11">
        <w:rPr>
          <w:rStyle w:val="Naglaeno"/>
          <w:b w:val="false"/>
        </w:rPr>
        <w:t>direktor d</w:t>
      </w:r>
      <w:r w:rsidR="00377B87">
        <w:rPr>
          <w:rStyle w:val="Naglaeno"/>
          <w:b w:val="false"/>
        </w:rPr>
        <w:t xml:space="preserve">užnika Miljenko Kovačić, iz </w:t>
      </w:r>
      <w:proofErr w:type="spellStart"/>
      <w:r w:rsidR="00377B87">
        <w:rPr>
          <w:rStyle w:val="Naglaeno"/>
          <w:b w:val="false"/>
        </w:rPr>
        <w:t>Sračinca</w:t>
      </w:r>
      <w:proofErr w:type="spellEnd"/>
      <w:r w:rsidR="00377B87">
        <w:rPr>
          <w:rStyle w:val="Naglaeno"/>
          <w:b w:val="false"/>
        </w:rPr>
        <w:t>, Varaždinska br. 240.</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ab/>
        <w:t xml:space="preserve"> 3) Nalaže se direktoru dužnika </w:t>
      </w:r>
      <w:r w:rsidR="00377B87">
        <w:rPr>
          <w:rStyle w:val="Naglaeno"/>
          <w:b w:val="false"/>
        </w:rPr>
        <w:t>Miljenku Kovačiću</w:t>
      </w:r>
      <w:r w:rsidR="00D24780">
        <w:rPr>
          <w:rStyle w:val="Naglaeno"/>
          <w:b w:val="false"/>
        </w:rPr>
        <w:t xml:space="preserve"> iz </w:t>
      </w:r>
      <w:proofErr w:type="spellStart"/>
      <w:r w:rsidR="00D24780">
        <w:rPr>
          <w:rStyle w:val="Naglaeno"/>
          <w:b w:val="false"/>
        </w:rPr>
        <w:t>Sračinca</w:t>
      </w:r>
      <w:proofErr w:type="spellEnd"/>
      <w:r w:rsidRPr="008C7F11">
        <w:rPr>
          <w:rStyle w:val="Naglaeno"/>
          <w:b w:val="false"/>
        </w:rPr>
        <w:t xml:space="preserve">, da do dana održavanja ročišta iz točke 2) izreke ovog rješenja dostavi sudu </w:t>
      </w:r>
      <w:proofErr w:type="spellStart"/>
      <w:r w:rsidRPr="008C7F11">
        <w:rPr>
          <w:rStyle w:val="Naglaeno"/>
          <w:b w:val="false"/>
        </w:rPr>
        <w:t>prokazni</w:t>
      </w:r>
      <w:proofErr w:type="spellEnd"/>
      <w:r w:rsidRPr="008C7F11">
        <w:rPr>
          <w:rStyle w:val="Naglaeno"/>
          <w:b w:val="false"/>
        </w:rPr>
        <w:t xml:space="preserve"> popis imovine u skladu sa pravilima ovrhe za dužnika, očevidnik o redoslijedu naplate i podatke o solventnosti dužnika, te da podnese izvješće o financijsko-gospodarskom stanju dužnika.</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lastRenderedPageBreak/>
        <w:tab/>
        <w:t xml:space="preserve"> 4) Privremeno se odgađaju provedbe ovrhe, odnosno, osiguranja protiv stečajnog dužnika, te se zabranjuju isplate s računa dužnika i raspolaganje imovinom temeljem odredbe čl. 118. st. 1. i st. 2. t. 2., t. 3. i t. 4. SZ-a.</w:t>
      </w:r>
    </w:p>
    <w:p w:rsidRDefault="008C7F11" w:rsidP="008C7F11" w:rsidR="008C7F11" w:rsidRPr="008C7F11">
      <w:pPr>
        <w:spacing w:after="0"/>
        <w:jc w:val="both"/>
        <w:rPr>
          <w:rStyle w:val="Naglaeno"/>
          <w:b w:val="false"/>
        </w:rPr>
      </w:pPr>
      <w:r w:rsidRPr="008C7F11">
        <w:rPr>
          <w:rStyle w:val="Naglaeno"/>
          <w:b w:val="false"/>
        </w:rPr>
        <w:tab/>
      </w:r>
    </w:p>
    <w:p w:rsidRDefault="008C7F11" w:rsidP="008C7F11" w:rsidR="008C7F11" w:rsidRPr="008C7F11">
      <w:pPr>
        <w:spacing w:after="0"/>
        <w:ind w:firstLine="720"/>
        <w:jc w:val="both"/>
        <w:rPr>
          <w:rStyle w:val="Naglaeno"/>
          <w:b w:val="false"/>
        </w:rPr>
      </w:pPr>
      <w:r w:rsidRPr="008C7F11">
        <w:rPr>
          <w:rStyle w:val="Naglaeno"/>
          <w:b w:val="false"/>
        </w:rPr>
        <w:t xml:space="preserve">5) Nalaže se osobi ovlaštenoj za zastupanje dužnika po zakonu </w:t>
      </w:r>
      <w:r w:rsidR="00377B87">
        <w:rPr>
          <w:rStyle w:val="Naglaeno"/>
          <w:b w:val="false"/>
        </w:rPr>
        <w:t xml:space="preserve">Miljenku Kovačiću iz </w:t>
      </w:r>
      <w:proofErr w:type="spellStart"/>
      <w:r w:rsidR="00377B87">
        <w:rPr>
          <w:rStyle w:val="Naglaeno"/>
          <w:b w:val="false"/>
        </w:rPr>
        <w:t>Sračinca</w:t>
      </w:r>
      <w:proofErr w:type="spellEnd"/>
      <w:r w:rsidRPr="008C7F11">
        <w:rPr>
          <w:rStyle w:val="Naglaeno"/>
          <w:b w:val="false"/>
        </w:rPr>
        <w:t xml:space="preserve"> da na žiro-račun ovoga suda broj : HR40 2390 0011 3000 02754 </w:t>
      </w:r>
      <w:r w:rsidRPr="008C7F11">
        <w:t>otvoren kod Hrvatske poštanske banke</w:t>
      </w:r>
      <w:r w:rsidR="00377B87">
        <w:t xml:space="preserve"> d.d., pozivom na broj spisa 513</w:t>
      </w:r>
      <w:r w:rsidRPr="008C7F11">
        <w:t>-17. u koloni svrha uplate,</w:t>
      </w:r>
      <w:r w:rsidRPr="008C7F11">
        <w:rPr>
          <w:rStyle w:val="Naglaeno"/>
          <w:b w:val="false"/>
        </w:rPr>
        <w:t xml:space="preserve"> uplati iznos predujma za namirenje troškova stečajnog postupka u iznosu od 2.000,00 kuna u roku od 8 dana od dostave ovog rješenja</w:t>
      </w:r>
      <w:r w:rsidRPr="008C7F11">
        <w:t xml:space="preserve"> s time da nakon uplate u spis priloži dokaz – virmansku uplatnicu.</w:t>
      </w:r>
      <w:r w:rsidRPr="008C7F11">
        <w:rPr>
          <w:rStyle w:val="Naglaeno"/>
          <w:b w:val="false"/>
        </w:rPr>
        <w:t xml:space="preserve"> </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ab/>
        <w:t xml:space="preserve"> 6) Ako navedena osoba ovlaštena za zastupanje dužnika</w:t>
      </w:r>
      <w:r w:rsidR="00377B87">
        <w:rPr>
          <w:rStyle w:val="Naglaeno"/>
          <w:b w:val="false"/>
        </w:rPr>
        <w:t xml:space="preserve"> ne postupi po nalogu iz točke 5)</w:t>
      </w:r>
      <w:r w:rsidRPr="008C7F11">
        <w:rPr>
          <w:rStyle w:val="Naglaeno"/>
          <w:b w:val="false"/>
        </w:rPr>
        <w:t xml:space="preserve"> izreke ovog rješenja i ne plati predujam u propisanom roku, na odgovarajući način primijeniti će se pravila o prisilnoj naplati novčane kazne u parničnom postupku.</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p>
    <w:p w:rsidRDefault="008C7F11" w:rsidP="008C7F11" w:rsidR="008C7F11" w:rsidRPr="008C7F11">
      <w:pPr>
        <w:spacing w:after="0"/>
        <w:jc w:val="center"/>
        <w:rPr>
          <w:rStyle w:val="Naglaeno"/>
          <w:b w:val="false"/>
        </w:rPr>
      </w:pPr>
      <w:r w:rsidRPr="008C7F11">
        <w:rPr>
          <w:rStyle w:val="Naglaeno"/>
          <w:b w:val="false"/>
        </w:rPr>
        <w:t>Obrazloženje</w:t>
      </w:r>
    </w:p>
    <w:p w:rsidRDefault="008C7F11" w:rsidP="008C7F11" w:rsidR="008C7F11" w:rsidRPr="008C7F11">
      <w:pPr>
        <w:spacing w:after="0"/>
        <w:jc w:val="center"/>
        <w:rPr>
          <w:rStyle w:val="Naglaeno"/>
          <w:b w:val="false"/>
        </w:rPr>
      </w:pPr>
    </w:p>
    <w:p w:rsidRDefault="008C7F11" w:rsidP="008C7F11" w:rsidR="008C7F11" w:rsidRPr="008C7F11">
      <w:pPr>
        <w:spacing w:after="0"/>
        <w:jc w:val="both"/>
        <w:rPr>
          <w:rStyle w:val="Naglaeno"/>
          <w:b w:val="false"/>
        </w:rPr>
      </w:pPr>
    </w:p>
    <w:p w:rsidRDefault="008C7F11" w:rsidP="008C7F11" w:rsidR="008C7F11">
      <w:pPr>
        <w:spacing w:after="0"/>
        <w:ind w:firstLine="708"/>
        <w:jc w:val="both"/>
        <w:rPr>
          <w:rStyle w:val="Naglaeno"/>
          <w:b w:val="false"/>
        </w:rPr>
      </w:pPr>
      <w:r w:rsidRPr="008C7F11">
        <w:rPr>
          <w:rStyle w:val="Naglaeno"/>
          <w:b w:val="false"/>
        </w:rPr>
        <w:t>Financijska agencija, Regionalni centar Zagreb, Podružnica Varaždin po</w:t>
      </w:r>
      <w:r w:rsidR="00AB3938">
        <w:rPr>
          <w:rStyle w:val="Naglaeno"/>
          <w:b w:val="false"/>
        </w:rPr>
        <w:t>dnio je ovome sudu 4. listopada</w:t>
      </w:r>
      <w:r w:rsidRPr="008C7F11">
        <w:rPr>
          <w:rStyle w:val="Naglaeno"/>
          <w:b w:val="false"/>
        </w:rPr>
        <w:t xml:space="preserve"> 201</w:t>
      </w:r>
      <w:r w:rsidR="00AB3938">
        <w:rPr>
          <w:rStyle w:val="Naglaeno"/>
          <w:b w:val="false"/>
        </w:rPr>
        <w:t>6</w:t>
      </w:r>
      <w:r w:rsidRPr="008C7F11">
        <w:rPr>
          <w:rStyle w:val="Naglaeno"/>
          <w:b w:val="false"/>
        </w:rPr>
        <w:t>. zahtjev za provedbu skraćenoga stečajnog postupka nad društvom dužnika</w:t>
      </w:r>
      <w:r w:rsidR="00AB3938">
        <w:rPr>
          <w:rStyle w:val="Naglaeno"/>
          <w:b w:val="false"/>
        </w:rPr>
        <w:t xml:space="preserve"> CEM - BOS d.o.o.</w:t>
      </w:r>
      <w:r w:rsidR="00D24780">
        <w:rPr>
          <w:rStyle w:val="Naglaeno"/>
          <w:b w:val="false"/>
        </w:rPr>
        <w:t xml:space="preserve"> za graditeljstvo i trgovinu,</w:t>
      </w:r>
      <w:r w:rsidR="00AB3938">
        <w:rPr>
          <w:rStyle w:val="Naglaeno"/>
          <w:b w:val="false"/>
        </w:rPr>
        <w:t xml:space="preserve"> iz </w:t>
      </w:r>
      <w:proofErr w:type="spellStart"/>
      <w:r w:rsidR="00AB3938">
        <w:rPr>
          <w:rStyle w:val="Naglaeno"/>
          <w:b w:val="false"/>
        </w:rPr>
        <w:t>Sračinca</w:t>
      </w:r>
      <w:proofErr w:type="spellEnd"/>
      <w:r w:rsidR="00AB3938">
        <w:rPr>
          <w:rStyle w:val="Naglaeno"/>
          <w:b w:val="false"/>
        </w:rPr>
        <w:t>, Varaždinska br. 240</w:t>
      </w:r>
      <w:r w:rsidRPr="008C7F11">
        <w:rPr>
          <w:rStyle w:val="Naglaeno"/>
          <w:b w:val="false"/>
        </w:rPr>
        <w:t xml:space="preserve">, pa je stoga sud </w:t>
      </w:r>
      <w:r w:rsidR="00AB3938">
        <w:rPr>
          <w:rStyle w:val="Naglaeno"/>
          <w:b w:val="false"/>
        </w:rPr>
        <w:t>1. veljače</w:t>
      </w:r>
      <w:r w:rsidRPr="008C7F11">
        <w:rPr>
          <w:rStyle w:val="Naglaeno"/>
          <w:b w:val="false"/>
        </w:rPr>
        <w:t xml:space="preserve"> 201</w:t>
      </w:r>
      <w:r w:rsidR="00AB3938">
        <w:rPr>
          <w:rStyle w:val="Naglaeno"/>
          <w:b w:val="false"/>
        </w:rPr>
        <w:t>7. objavio oglas poslovni broj 9</w:t>
      </w:r>
      <w:r w:rsidRPr="008C7F11">
        <w:rPr>
          <w:rStyle w:val="Naglaeno"/>
          <w:b w:val="false"/>
        </w:rPr>
        <w:t xml:space="preserve"> St-</w:t>
      </w:r>
      <w:r w:rsidR="00AB3938">
        <w:rPr>
          <w:rStyle w:val="Naglaeno"/>
          <w:b w:val="false"/>
        </w:rPr>
        <w:t>1047/16-4</w:t>
      </w:r>
      <w:r w:rsidRPr="008C7F11">
        <w:rPr>
          <w:rStyle w:val="Naglaeno"/>
          <w:b w:val="false"/>
        </w:rPr>
        <w:t xml:space="preserve"> kojim je, između ostalog, pozvao osobu ovlaštenu za zastupanje dužnika da u roku od 15 dana od objave tog oglasa podnese sudu javnobilježnički ovjerovljeni </w:t>
      </w:r>
      <w:proofErr w:type="spellStart"/>
      <w:r w:rsidRPr="008C7F11">
        <w:rPr>
          <w:rStyle w:val="Naglaeno"/>
          <w:b w:val="false"/>
        </w:rPr>
        <w:t>prokazni</w:t>
      </w:r>
      <w:proofErr w:type="spellEnd"/>
      <w:r w:rsidRPr="008C7F11">
        <w:rPr>
          <w:rStyle w:val="Naglaeno"/>
          <w:b w:val="false"/>
        </w:rPr>
        <w:t xml:space="preserve"> popis imovine i obveza, te su ujedno pozvani vjerovnici dužnika da najkasnije u roku od 45 dana od objave predmetnog oglasa na e-Oglasnoj ploči suda predlože otvaranje stečajnog postupka te predujme sredstva za namirenje troškova postupka u iznosu od 5.000,00 kuna.</w:t>
      </w:r>
    </w:p>
    <w:p w:rsidRDefault="00813B55" w:rsidP="008C7F11" w:rsidR="00813B55" w:rsidRPr="008C7F11">
      <w:pPr>
        <w:spacing w:after="0"/>
        <w:ind w:firstLine="708"/>
        <w:jc w:val="both"/>
        <w:rPr>
          <w:rStyle w:val="Naglaeno"/>
          <w:b w:val="false"/>
        </w:rPr>
      </w:pPr>
      <w:r>
        <w:rPr>
          <w:rStyle w:val="Naglaeno"/>
          <w:b w:val="false"/>
        </w:rPr>
        <w:t xml:space="preserve">Budući da osoba ovlaštena za zastupanje pravne osobe u roku od 15 dana nije podnijela javnobilježnički ovjerovljeni </w:t>
      </w:r>
      <w:proofErr w:type="spellStart"/>
      <w:r>
        <w:rPr>
          <w:rStyle w:val="Naglaeno"/>
          <w:b w:val="false"/>
        </w:rPr>
        <w:t>prokazni</w:t>
      </w:r>
      <w:proofErr w:type="spellEnd"/>
      <w:r>
        <w:rPr>
          <w:rStyle w:val="Naglaeno"/>
          <w:b w:val="false"/>
        </w:rPr>
        <w:t xml:space="preserve"> popis imovine i obveza dužnika, te budući da u roku od 45 dana ni jedan vjerovnik nije predložio otvaranje stečajnog postupka i nije predujmio sredstva za pokriće troškova toga postupka, sud je primjenom odredbe čl. 431. i čl. 432. SZ-a otvorio i istodobno zaključio stečajni postupak nad stečajnim dužnikom.</w:t>
      </w:r>
    </w:p>
    <w:p w:rsidRDefault="00AB3938" w:rsidP="00C61776" w:rsidR="00B46C04">
      <w:pPr>
        <w:spacing w:after="0"/>
        <w:ind w:firstLine="708"/>
        <w:jc w:val="both"/>
        <w:rPr>
          <w:rStyle w:val="Naglaeno"/>
          <w:b w:val="false"/>
        </w:rPr>
      </w:pPr>
      <w:r>
        <w:rPr>
          <w:rStyle w:val="Naglaeno"/>
          <w:b w:val="false"/>
        </w:rPr>
        <w:t>6. travnja</w:t>
      </w:r>
      <w:r w:rsidR="008C7F11" w:rsidRPr="008C7F11">
        <w:rPr>
          <w:rStyle w:val="Naglaeno"/>
          <w:b w:val="false"/>
        </w:rPr>
        <w:t xml:space="preserve"> 201</w:t>
      </w:r>
      <w:r w:rsidR="00D24780">
        <w:rPr>
          <w:rStyle w:val="Naglaeno"/>
          <w:b w:val="false"/>
        </w:rPr>
        <w:t>7</w:t>
      </w:r>
      <w:r w:rsidR="008C7F11" w:rsidRPr="008C7F11">
        <w:rPr>
          <w:rStyle w:val="Naglaeno"/>
          <w:b w:val="false"/>
        </w:rPr>
        <w:t xml:space="preserve">. </w:t>
      </w:r>
      <w:r w:rsidR="00C61776">
        <w:rPr>
          <w:rStyle w:val="Naglaeno"/>
          <w:b w:val="false"/>
        </w:rPr>
        <w:t xml:space="preserve">sud je </w:t>
      </w:r>
      <w:r w:rsidR="008C7F11" w:rsidRPr="008C7F11">
        <w:rPr>
          <w:rStyle w:val="Naglaeno"/>
          <w:b w:val="false"/>
        </w:rPr>
        <w:t>zaprimio prijedlog vjerovnika Republike Hrvatske, Ministarstva financija, Porezne uprave, Područni ured Sjeverna Hrvatska za otvaranje stečajnoga postupka nad društvom dužnika iz kojeg prijedloga proizlazi da vjerovnik ima tražbinu prem</w:t>
      </w:r>
      <w:r w:rsidR="00C61776">
        <w:rPr>
          <w:rStyle w:val="Naglaeno"/>
          <w:b w:val="false"/>
        </w:rPr>
        <w:t>a dužniku u iznosu od 23.223,11</w:t>
      </w:r>
      <w:r w:rsidR="008C7F11" w:rsidRPr="008C7F11">
        <w:rPr>
          <w:rStyle w:val="Naglaeno"/>
          <w:b w:val="false"/>
        </w:rPr>
        <w:t xml:space="preserve"> kuna,</w:t>
      </w:r>
      <w:r w:rsidR="00B46C04">
        <w:rPr>
          <w:rStyle w:val="Naglaeno"/>
          <w:b w:val="false"/>
        </w:rPr>
        <w:t xml:space="preserve"> te da društvo dužnika posjeduje imovinu dovoljnu za namirenje vjerovnika u stečajnom postupku.</w:t>
      </w:r>
    </w:p>
    <w:p w:rsidRDefault="00B46C04" w:rsidP="00C61776" w:rsidR="00B46C04">
      <w:pPr>
        <w:spacing w:after="0"/>
        <w:ind w:firstLine="708"/>
        <w:jc w:val="both"/>
        <w:rPr>
          <w:rStyle w:val="Naglaeno"/>
          <w:b w:val="false"/>
        </w:rPr>
      </w:pPr>
      <w:r>
        <w:rPr>
          <w:rStyle w:val="Naglaeno"/>
          <w:b w:val="false"/>
        </w:rPr>
        <w:t xml:space="preserve">Ujedno je 10. travnja 2017. sud zaprimio i žalbu stečajnog dužnika protiv rješenja ovoga suda o otvaranju i istovremenom zaključenju stečajnoga postupka, a u kojoj žalbi je navedeno da je nehotično osoba ovlaštena za zastupanje dužnika propustila u roku dostaviti sudu javnobilježnički ovjerovljeni </w:t>
      </w:r>
      <w:proofErr w:type="spellStart"/>
      <w:r>
        <w:rPr>
          <w:rStyle w:val="Naglaeno"/>
          <w:b w:val="false"/>
        </w:rPr>
        <w:t>prokazni</w:t>
      </w:r>
      <w:proofErr w:type="spellEnd"/>
      <w:r>
        <w:rPr>
          <w:rStyle w:val="Naglaeno"/>
          <w:b w:val="false"/>
        </w:rPr>
        <w:t xml:space="preserve"> popis imovine, da društvo ima imovinu i to novčane tražbine, kao i jednu nekretninu. </w:t>
      </w:r>
      <w:r w:rsidR="00922F3B">
        <w:rPr>
          <w:rStyle w:val="Naglaeno"/>
          <w:b w:val="false"/>
        </w:rPr>
        <w:t xml:space="preserve">Kao dokaz navedenom žalitelj je dostavio u spis </w:t>
      </w:r>
      <w:proofErr w:type="spellStart"/>
      <w:r w:rsidR="00922F3B">
        <w:rPr>
          <w:rStyle w:val="Naglaeno"/>
          <w:b w:val="false"/>
        </w:rPr>
        <w:t>prokazni</w:t>
      </w:r>
      <w:proofErr w:type="spellEnd"/>
      <w:r w:rsidR="00922F3B">
        <w:rPr>
          <w:rStyle w:val="Naglaeno"/>
          <w:b w:val="false"/>
        </w:rPr>
        <w:t xml:space="preserve"> popis imovine</w:t>
      </w:r>
      <w:r w:rsidR="00230B5F">
        <w:rPr>
          <w:rStyle w:val="Naglaeno"/>
          <w:b w:val="false"/>
        </w:rPr>
        <w:t>.</w:t>
      </w:r>
    </w:p>
    <w:p w:rsidRDefault="00230B5F" w:rsidP="00124AEA" w:rsidR="00AB3938">
      <w:pPr>
        <w:spacing w:after="0"/>
        <w:jc w:val="both"/>
        <w:rPr>
          <w:rStyle w:val="Naglaeno"/>
          <w:b w:val="false"/>
        </w:rPr>
      </w:pPr>
      <w:r>
        <w:rPr>
          <w:rStyle w:val="Naglaeno"/>
          <w:b w:val="false"/>
        </w:rPr>
        <w:tab/>
        <w:t xml:space="preserve">Ovaj je sud rješenjem poslovni broj 3 </w:t>
      </w:r>
      <w:proofErr w:type="spellStart"/>
      <w:r>
        <w:rPr>
          <w:rStyle w:val="Naglaeno"/>
          <w:b w:val="false"/>
        </w:rPr>
        <w:t>Stž</w:t>
      </w:r>
      <w:proofErr w:type="spellEnd"/>
      <w:r>
        <w:rPr>
          <w:rStyle w:val="Naglaeno"/>
          <w:b w:val="false"/>
        </w:rPr>
        <w:t xml:space="preserve">-2/17-6 od 30. kolovoza 2017. uvažio dužnikovu žalbu, te preinačio rješenje sudskog savjetnika poslovni broj 9 St-1047/16-5 </w:t>
      </w:r>
      <w:r w:rsidR="00C0082F">
        <w:rPr>
          <w:rStyle w:val="Naglaeno"/>
          <w:b w:val="false"/>
        </w:rPr>
        <w:t xml:space="preserve">od 29. ožujka 2017., </w:t>
      </w:r>
      <w:r>
        <w:rPr>
          <w:rStyle w:val="Naglaeno"/>
          <w:b w:val="false"/>
        </w:rPr>
        <w:t xml:space="preserve">te obustavio skraćeni stečajni postupak nad društvom dužnika, te je odlučio da </w:t>
      </w:r>
      <w:r>
        <w:rPr>
          <w:rStyle w:val="Naglaeno"/>
          <w:b w:val="false"/>
        </w:rPr>
        <w:lastRenderedPageBreak/>
        <w:t>će se o pokretanju prethodnoga postupka donijeti posebno rješenje. Navedeno rješenje suda postalo je pravomoćno 16. rujna 2017.</w:t>
      </w:r>
      <w:r w:rsidR="00C61776">
        <w:rPr>
          <w:rStyle w:val="Naglaeno"/>
          <w:b w:val="false"/>
        </w:rPr>
        <w:t xml:space="preserve"> </w:t>
      </w:r>
    </w:p>
    <w:p w:rsidRDefault="008C7F11" w:rsidP="008C7F11" w:rsidR="008C7F11" w:rsidRPr="008C7F11">
      <w:pPr>
        <w:spacing w:after="0"/>
        <w:ind w:firstLine="708"/>
        <w:jc w:val="both"/>
        <w:rPr>
          <w:rStyle w:val="Naglaeno"/>
          <w:b w:val="false"/>
        </w:rPr>
      </w:pPr>
      <w:r w:rsidRPr="008C7F11">
        <w:rPr>
          <w:rStyle w:val="Naglaeno"/>
          <w:b w:val="false"/>
        </w:rPr>
        <w:t xml:space="preserve">Radi </w:t>
      </w:r>
      <w:r w:rsidR="00124AEA">
        <w:rPr>
          <w:rStyle w:val="Naglaeno"/>
          <w:b w:val="false"/>
        </w:rPr>
        <w:t xml:space="preserve">svega </w:t>
      </w:r>
      <w:r w:rsidRPr="008C7F11">
        <w:rPr>
          <w:rStyle w:val="Naglaeno"/>
          <w:b w:val="false"/>
        </w:rPr>
        <w:t>navedenog</w:t>
      </w:r>
      <w:r w:rsidR="00124AEA">
        <w:rPr>
          <w:rStyle w:val="Naglaeno"/>
          <w:b w:val="false"/>
        </w:rPr>
        <w:t xml:space="preserve"> valjalo je pokrenuti prethodni postupak radi utvrđivanja pretpostavki za otvaranje stečajnog postupka nad dužnikom.   </w:t>
      </w:r>
      <w:r w:rsidRPr="008C7F11">
        <w:rPr>
          <w:rStyle w:val="Naglaeno"/>
          <w:b w:val="false"/>
        </w:rPr>
        <w:t xml:space="preserve"> </w:t>
      </w:r>
    </w:p>
    <w:p w:rsidRDefault="008C7F11" w:rsidP="008C7F11" w:rsidR="008C7F11" w:rsidRPr="008C7F11">
      <w:pPr>
        <w:spacing w:after="0"/>
        <w:jc w:val="both"/>
        <w:rPr>
          <w:rStyle w:val="Naglaeno"/>
          <w:b w:val="false"/>
        </w:rPr>
      </w:pPr>
      <w:r w:rsidRPr="008C7F11">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C7F11" w:rsidP="008C7F11" w:rsidR="008C7F11" w:rsidRPr="008C7F11">
      <w:pPr>
        <w:spacing w:after="0"/>
        <w:jc w:val="both"/>
        <w:rPr>
          <w:rStyle w:val="Naglaeno"/>
          <w:b w:val="false"/>
        </w:rPr>
      </w:pPr>
      <w:r w:rsidRPr="008C7F11">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C7F11" w:rsidP="008C7F11" w:rsidR="008C7F11" w:rsidRPr="008C7F11">
      <w:pPr>
        <w:spacing w:after="0"/>
        <w:jc w:val="both"/>
        <w:rPr>
          <w:rStyle w:val="Naglaeno"/>
          <w:b w:val="false"/>
        </w:rPr>
      </w:pPr>
      <w:r w:rsidRPr="008C7F11">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C7F11" w:rsidP="008C7F11" w:rsidR="008C7F11" w:rsidRPr="008C7F11">
      <w:pPr>
        <w:spacing w:after="0"/>
        <w:jc w:val="both"/>
        <w:rPr>
          <w:rStyle w:val="Naglaeno"/>
          <w:b w:val="false"/>
        </w:rPr>
      </w:pPr>
      <w:r w:rsidRPr="008C7F11">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C7F11" w:rsidP="008C7F11" w:rsidR="008C7F11" w:rsidRPr="008C7F11">
      <w:pPr>
        <w:spacing w:after="0"/>
        <w:jc w:val="both"/>
        <w:rPr>
          <w:rStyle w:val="Naglaeno"/>
          <w:b w:val="false"/>
        </w:rPr>
      </w:pPr>
      <w:r w:rsidRPr="008C7F11">
        <w:rPr>
          <w:rStyle w:val="Naglaeno"/>
          <w:b w:val="false"/>
        </w:rPr>
        <w:tab/>
        <w:t>Radi navedenog valjalo je temeljem odredbe čl. 115. st. 1. SZ-a, a u svezi s odredbom čl. 117. st. 1. i st. 2. SZ-a, te čl. 118. st. 1. i st. 2. SZ-a i čl. 123. st. 1. SZ-a, riješiti kao pod točkama 1), 2), 3) i 4) izreke ovog rješenja.</w:t>
      </w:r>
    </w:p>
    <w:p w:rsidRDefault="008C7F11" w:rsidP="008C7F11" w:rsidR="008C7F11" w:rsidRPr="008C7F11">
      <w:pPr>
        <w:spacing w:after="0"/>
        <w:jc w:val="both"/>
        <w:rPr>
          <w:rStyle w:val="Naglaeno"/>
          <w:b w:val="false"/>
        </w:rPr>
      </w:pPr>
      <w:r w:rsidRPr="008C7F11">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8C7F11" w:rsidP="008C7F11" w:rsidR="008C7F11" w:rsidRPr="008C7F11">
      <w:pPr>
        <w:spacing w:after="0"/>
        <w:jc w:val="both"/>
        <w:rPr>
          <w:rStyle w:val="Naglaeno"/>
          <w:b w:val="false"/>
        </w:rPr>
      </w:pPr>
      <w:r w:rsidRPr="008C7F11">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C7F11" w:rsidP="008C7F11" w:rsidR="00D141D7">
      <w:pPr>
        <w:spacing w:after="0"/>
        <w:jc w:val="both"/>
        <w:rPr>
          <w:rStyle w:val="Naglaeno"/>
          <w:b w:val="false"/>
        </w:rPr>
      </w:pPr>
      <w:r w:rsidRPr="008C7F11">
        <w:rPr>
          <w:rStyle w:val="Naglaeno"/>
          <w:b w:val="false"/>
        </w:rPr>
        <w:tab/>
        <w:t xml:space="preserve">Budući da navedena osoba ovlaštena za zastupanje dužnika po zakonu nije postupila po citiranoj zakonskoj obvezi, te nije najkasnije u roku od 21 dan od dana nastanka stečajnog </w:t>
      </w:r>
    </w:p>
    <w:p w:rsidRDefault="00D141D7" w:rsidP="008C7F11" w:rsidR="00D141D7">
      <w:pPr>
        <w:spacing w:after="0"/>
        <w:jc w:val="both"/>
        <w:rPr>
          <w:rStyle w:val="Naglaeno"/>
          <w:b w:val="false"/>
        </w:rPr>
      </w:pPr>
    </w:p>
    <w:p w:rsidRDefault="00D141D7" w:rsidP="008C7F11" w:rsidR="00D141D7">
      <w:pPr>
        <w:spacing w:after="0"/>
        <w:jc w:val="both"/>
        <w:rPr>
          <w:rStyle w:val="Naglaeno"/>
          <w:b w:val="false"/>
        </w:rPr>
      </w:pPr>
    </w:p>
    <w:p w:rsidRDefault="00D141D7" w:rsidP="008C7F11" w:rsidR="00D141D7">
      <w:pPr>
        <w:spacing w:after="0"/>
        <w:jc w:val="both"/>
        <w:rPr>
          <w:rStyle w:val="Naglaeno"/>
          <w:b w:val="false"/>
        </w:rPr>
      </w:pPr>
    </w:p>
    <w:p w:rsidRDefault="00D141D7" w:rsidP="008C7F11" w:rsidR="00D141D7">
      <w:pPr>
        <w:spacing w:after="0"/>
        <w:jc w:val="both"/>
        <w:rPr>
          <w:rStyle w:val="Naglaeno"/>
          <w:b w:val="false"/>
        </w:rPr>
      </w:pPr>
    </w:p>
    <w:p w:rsidRDefault="00D141D7" w:rsidP="008C7F11" w:rsidR="00D141D7">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lastRenderedPageBreak/>
        <w:t>razloga podnijela prijedlog za otvaranje stečajnog postupka, valjalo je na osnovi odredbe čl. 113. st. 1. i st. 3. SZ-a, odlučiti kao pod točkama 5) i 6) izreke ovog rješenja.</w:t>
      </w:r>
    </w:p>
    <w:p w:rsidRDefault="008C7F11" w:rsidP="008C7F11" w:rsidR="008C7F11" w:rsidRPr="008C7F11">
      <w:pPr>
        <w:spacing w:after="0"/>
        <w:jc w:val="both"/>
        <w:rPr>
          <w:rStyle w:val="Naglaeno"/>
          <w:b w:val="false"/>
        </w:rPr>
      </w:pPr>
      <w:r w:rsidRPr="008C7F11">
        <w:rPr>
          <w:rStyle w:val="Naglaeno"/>
          <w:b w:val="false"/>
        </w:rPr>
        <w:tab/>
      </w:r>
      <w:r w:rsidRPr="008C7F11">
        <w:rPr>
          <w:rStyle w:val="Naglaeno"/>
          <w:b w:val="false"/>
        </w:rPr>
        <w:tab/>
      </w:r>
    </w:p>
    <w:p w:rsidRDefault="008C7F11" w:rsidP="008C7F11" w:rsidR="008C7F11" w:rsidRPr="008C7F11">
      <w:pPr>
        <w:spacing w:after="0"/>
        <w:jc w:val="both"/>
        <w:rPr>
          <w:rStyle w:val="Naglaeno"/>
          <w:b w:val="false"/>
        </w:rPr>
      </w:pPr>
      <w:r w:rsidRPr="008C7F11">
        <w:rPr>
          <w:rStyle w:val="Naglaeno"/>
          <w:b w:val="false"/>
        </w:rPr>
        <w:tab/>
      </w:r>
    </w:p>
    <w:p w:rsidRDefault="00CB6856" w:rsidP="008C7F11" w:rsidR="008C7F11" w:rsidRPr="008C7F11">
      <w:pPr>
        <w:spacing w:after="0"/>
        <w:jc w:val="center"/>
        <w:rPr>
          <w:rStyle w:val="Naglaeno"/>
          <w:b w:val="false"/>
        </w:rPr>
      </w:pPr>
      <w:r>
        <w:rPr>
          <w:rStyle w:val="Naglaeno"/>
          <w:b w:val="false"/>
        </w:rPr>
        <w:t>U Varaždinu 1. veljače 2018</w:t>
      </w:r>
      <w:r w:rsidR="008C7F11" w:rsidRPr="008C7F11">
        <w:rPr>
          <w:rStyle w:val="Naglaeno"/>
          <w:b w:val="false"/>
        </w:rPr>
        <w:t>.</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t xml:space="preserve">                 Sudac :</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r>
      <w:r w:rsidRPr="008C7F11">
        <w:rPr>
          <w:rStyle w:val="Naglaeno"/>
          <w:b w:val="false"/>
        </w:rPr>
        <w:tab/>
        <w:t xml:space="preserve">                Hugo Wedemeyer, v. r.</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 xml:space="preserve">                                                                                     Za točnost </w:t>
      </w:r>
      <w:proofErr w:type="spellStart"/>
      <w:r w:rsidRPr="008C7F11">
        <w:rPr>
          <w:rStyle w:val="Naglaeno"/>
          <w:b w:val="false"/>
        </w:rPr>
        <w:t>otpravka</w:t>
      </w:r>
      <w:proofErr w:type="spellEnd"/>
      <w:r w:rsidRPr="008C7F11">
        <w:rPr>
          <w:rStyle w:val="Naglaeno"/>
          <w:b w:val="false"/>
        </w:rPr>
        <w:t>-ovlašteni službenik :</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Uputa  o  pravnom  lijeku :</w:t>
      </w:r>
    </w:p>
    <w:p w:rsidRDefault="008C7F11" w:rsidP="008C7F11" w:rsidR="008C7F11" w:rsidRPr="008C7F11">
      <w:pPr>
        <w:spacing w:after="0"/>
        <w:jc w:val="both"/>
        <w:rPr>
          <w:rStyle w:val="Naglaeno"/>
          <w:b w:val="false"/>
        </w:rPr>
      </w:pPr>
      <w:r w:rsidRPr="008C7F11">
        <w:rPr>
          <w:rStyle w:val="Naglaeno"/>
          <w:b w:val="false"/>
        </w:rPr>
        <w:t>Protiv ovog rješenja u odnosu na točke 1) do 4) istog posebna žalba nije dopuštena (čl. 115. st. 1. SZ-a), dok je u odnosu na točke 5) i 6)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DNA :</w:t>
      </w:r>
    </w:p>
    <w:p w:rsidRDefault="008C7F11" w:rsidP="008C7F11" w:rsidR="008C7F11" w:rsidRPr="008C7F11">
      <w:pPr>
        <w:spacing w:after="0"/>
        <w:jc w:val="both"/>
        <w:rPr>
          <w:rStyle w:val="Naglaeno"/>
          <w:b w:val="false"/>
        </w:rPr>
      </w:pPr>
    </w:p>
    <w:p w:rsidRDefault="008C7F11" w:rsidP="008C7F11" w:rsidR="00CB6856">
      <w:pPr>
        <w:spacing w:after="0"/>
        <w:jc w:val="both"/>
        <w:rPr>
          <w:rStyle w:val="Naglaeno"/>
          <w:b w:val="false"/>
        </w:rPr>
      </w:pPr>
      <w:r w:rsidRPr="008C7F11">
        <w:rPr>
          <w:rStyle w:val="Naglaeno"/>
          <w:b w:val="false"/>
        </w:rPr>
        <w:t xml:space="preserve">- predlagatelj REPUBLIKA HRVATSKA, Ministarstvo financija, Porezna uprava, Područni </w:t>
      </w:r>
    </w:p>
    <w:p w:rsidRDefault="00CB6856" w:rsidP="008C7F11" w:rsidR="008C7F11" w:rsidRPr="008C7F11">
      <w:pPr>
        <w:spacing w:after="0"/>
        <w:jc w:val="both"/>
        <w:rPr>
          <w:rStyle w:val="Naglaeno"/>
          <w:b w:val="false"/>
        </w:rPr>
      </w:pPr>
      <w:r>
        <w:rPr>
          <w:rStyle w:val="Naglaeno"/>
          <w:b w:val="false"/>
        </w:rPr>
        <w:t xml:space="preserve">   </w:t>
      </w:r>
      <w:r w:rsidR="008C7F11" w:rsidRPr="008C7F11">
        <w:rPr>
          <w:rStyle w:val="Naglaeno"/>
          <w:b w:val="false"/>
        </w:rPr>
        <w:t xml:space="preserve">ured </w:t>
      </w:r>
      <w:r>
        <w:rPr>
          <w:rStyle w:val="Naglaeno"/>
          <w:b w:val="false"/>
        </w:rPr>
        <w:t>Varaždin</w:t>
      </w:r>
      <w:r w:rsidR="008C7F11" w:rsidRPr="008C7F11">
        <w:rPr>
          <w:rStyle w:val="Naglaeno"/>
          <w:b w:val="false"/>
        </w:rPr>
        <w:t>, koju zastupa Županijsko državno odvjetništvo u Varaždinu,</w:t>
      </w:r>
    </w:p>
    <w:p w:rsidRDefault="00CB6856" w:rsidP="008C7F11" w:rsidR="00CB6856">
      <w:pPr>
        <w:spacing w:after="0"/>
        <w:jc w:val="both"/>
        <w:rPr>
          <w:rStyle w:val="Naglaeno"/>
          <w:b w:val="false"/>
        </w:rPr>
      </w:pPr>
    </w:p>
    <w:p w:rsidRDefault="008C7F11" w:rsidP="008C7F11" w:rsidR="00CB6856">
      <w:pPr>
        <w:spacing w:after="0"/>
        <w:jc w:val="both"/>
        <w:rPr>
          <w:rStyle w:val="Naglaeno"/>
          <w:b w:val="false"/>
        </w:rPr>
      </w:pPr>
      <w:r w:rsidRPr="008C7F11">
        <w:rPr>
          <w:rStyle w:val="Naglaeno"/>
          <w:b w:val="false"/>
        </w:rPr>
        <w:t xml:space="preserve">- FINANCIJSKA AGENCIJA, RC Zagreb, Podružnica Varaždin, iz Varaždina, </w:t>
      </w:r>
    </w:p>
    <w:p w:rsidRDefault="00CB6856" w:rsidP="008C7F11" w:rsidR="008C7F11" w:rsidRPr="008C7F11">
      <w:pPr>
        <w:spacing w:after="0"/>
        <w:jc w:val="both"/>
        <w:rPr>
          <w:rStyle w:val="Naglaeno"/>
          <w:b w:val="false"/>
        </w:rPr>
      </w:pPr>
      <w:r>
        <w:rPr>
          <w:rStyle w:val="Naglaeno"/>
          <w:b w:val="false"/>
        </w:rPr>
        <w:t xml:space="preserve">  </w:t>
      </w:r>
      <w:r w:rsidR="008C7F11" w:rsidRPr="008C7F11">
        <w:rPr>
          <w:rStyle w:val="Naglaeno"/>
          <w:b w:val="false"/>
        </w:rPr>
        <w:t>A. Cesarca br. 2,</w:t>
      </w:r>
    </w:p>
    <w:p w:rsidRDefault="00CB6856" w:rsidP="008C7F11" w:rsidR="00CB6856">
      <w:pPr>
        <w:spacing w:after="0"/>
        <w:jc w:val="both"/>
        <w:rPr>
          <w:rStyle w:val="Naglaeno"/>
          <w:b w:val="false"/>
        </w:rPr>
      </w:pPr>
    </w:p>
    <w:p w:rsidRDefault="008C7F11" w:rsidP="008C7F11" w:rsidR="008C7F11" w:rsidRPr="008C7F11">
      <w:pPr>
        <w:spacing w:after="0"/>
        <w:jc w:val="both"/>
        <w:rPr>
          <w:rStyle w:val="Naglaeno"/>
          <w:b w:val="false"/>
        </w:rPr>
      </w:pPr>
      <w:r w:rsidRPr="008C7F11">
        <w:rPr>
          <w:rStyle w:val="Naglaeno"/>
          <w:b w:val="false"/>
        </w:rPr>
        <w:t>- dužnik</w:t>
      </w:r>
      <w:r w:rsidR="00AB3938">
        <w:rPr>
          <w:rStyle w:val="Naglaeno"/>
          <w:b w:val="false"/>
        </w:rPr>
        <w:t xml:space="preserve"> CEM - BOS d.o.o.</w:t>
      </w:r>
      <w:r w:rsidR="00CB6856">
        <w:rPr>
          <w:rStyle w:val="Naglaeno"/>
          <w:b w:val="false"/>
        </w:rPr>
        <w:t xml:space="preserve"> za graditeljstvo i trgovinu,</w:t>
      </w:r>
      <w:r w:rsidR="00AB3938">
        <w:rPr>
          <w:rStyle w:val="Naglaeno"/>
          <w:b w:val="false"/>
        </w:rPr>
        <w:t xml:space="preserve"> iz </w:t>
      </w:r>
      <w:proofErr w:type="spellStart"/>
      <w:r w:rsidR="00AB3938">
        <w:rPr>
          <w:rStyle w:val="Naglaeno"/>
          <w:b w:val="false"/>
        </w:rPr>
        <w:t>Sračinca</w:t>
      </w:r>
      <w:proofErr w:type="spellEnd"/>
      <w:r w:rsidR="00AB3938">
        <w:rPr>
          <w:rStyle w:val="Naglaeno"/>
          <w:b w:val="false"/>
        </w:rPr>
        <w:t>, Varaždinska br. 240</w:t>
      </w:r>
      <w:r w:rsidRPr="008C7F11">
        <w:rPr>
          <w:rStyle w:val="Naglaeno"/>
          <w:b w:val="false"/>
        </w:rPr>
        <w:t>,</w:t>
      </w:r>
    </w:p>
    <w:p w:rsidRDefault="00CB6856" w:rsidP="008C7F11" w:rsidR="00CB6856">
      <w:pPr>
        <w:spacing w:after="0"/>
        <w:jc w:val="both"/>
        <w:rPr>
          <w:rStyle w:val="Naglaeno"/>
          <w:b w:val="false"/>
        </w:rPr>
      </w:pPr>
    </w:p>
    <w:p w:rsidRDefault="00AB3938" w:rsidP="008C7F11" w:rsidR="008C7F11" w:rsidRPr="008C7F11">
      <w:pPr>
        <w:spacing w:after="0"/>
        <w:jc w:val="both"/>
        <w:rPr>
          <w:rStyle w:val="Naglaeno"/>
          <w:b w:val="false"/>
        </w:rPr>
      </w:pPr>
      <w:r>
        <w:rPr>
          <w:rStyle w:val="Naglaeno"/>
          <w:b w:val="false"/>
        </w:rPr>
        <w:t xml:space="preserve">- direktor dužnika Miljenko Kovačić, iz </w:t>
      </w:r>
      <w:proofErr w:type="spellStart"/>
      <w:r>
        <w:rPr>
          <w:rStyle w:val="Naglaeno"/>
          <w:b w:val="false"/>
        </w:rPr>
        <w:t>Sračinca</w:t>
      </w:r>
      <w:proofErr w:type="spellEnd"/>
      <w:r>
        <w:rPr>
          <w:rStyle w:val="Naglaeno"/>
          <w:b w:val="false"/>
        </w:rPr>
        <w:t>, Varaždinska br. 240,</w:t>
      </w:r>
    </w:p>
    <w:p w:rsidRDefault="00CB6856" w:rsidP="008C7F11" w:rsidR="00CB6856">
      <w:pPr>
        <w:spacing w:after="0"/>
        <w:jc w:val="both"/>
        <w:rPr>
          <w:rStyle w:val="Naglaeno"/>
          <w:b w:val="false"/>
        </w:rPr>
      </w:pPr>
    </w:p>
    <w:p w:rsidRDefault="008C7F11" w:rsidP="008C7F11" w:rsidR="008C7F11" w:rsidRPr="008C7F11">
      <w:pPr>
        <w:spacing w:after="0"/>
        <w:jc w:val="both"/>
      </w:pPr>
      <w:r w:rsidRPr="008C7F11">
        <w:rPr>
          <w:rStyle w:val="Naglaeno"/>
          <w:b w:val="false"/>
        </w:rPr>
        <w:t>-e-Oglasna ploča ovoga suda,</w:t>
      </w:r>
      <w:r w:rsidRPr="008C7F11">
        <w:rPr>
          <w:noProof/>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2" id="2"/>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8C7F11" w:rsidP="008C7F11" w:rsidR="008C7F11" w:rsidRPr="008C7F11">
      <w:pPr>
        <w:pStyle w:val="NormaleSPIS"/>
        <w:spacing w:after="0"/>
      </w:pPr>
    </w:p>
    <w:sectPr w:rsidSect="008C7F11" w:rsidR="008C7F11" w:rsidRPr="008C7F11">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7008" w:rsidP="00537B78" w:rsidR="00027008">
      <w:r>
        <w:separator/>
      </w:r>
    </w:p>
  </w:endnote>
  <w:endnote w:id="0" w:type="continuationSeparator">
    <w:p w:rsidRDefault="00027008" w:rsidP="00537B78" w:rsidR="000270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1760723"/>
      <w:docPartObj>
        <w:docPartGallery w:val="Page Numbers (Bottom of Page)"/>
        <w:docPartUnique/>
      </w:docPartObj>
    </w:sdtPr>
    <w:sdtEndPr/>
    <w:sdtContent>
      <w:p w:rsidRDefault="008C7F11" w:rsidR="008C7F11">
        <w:pPr>
          <w:pStyle w:val="Podnoje"/>
        </w:pPr>
        <w:r>
          <w:fldChar w:fldCharType="begin"/>
        </w:r>
        <w:r>
          <w:instrText>PAGE   \* MERGEFORMAT</w:instrText>
        </w:r>
        <w:r>
          <w:fldChar w:fldCharType="separate"/>
        </w:r>
        <w:r w:rsidR="00995EC8">
          <w:t>4</w:t>
        </w:r>
        <w:r>
          <w:fldChar w:fldCharType="end"/>
        </w:r>
      </w:p>
    </w:sdtContent>
  </w:sdt>
  <w:p w:rsidRDefault="008C7F11" w:rsidR="008C7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7008" w:rsidP="00537B78" w:rsidR="00027008">
      <w:r>
        <w:separator/>
      </w:r>
    </w:p>
  </w:footnote>
  <w:footnote w:id="0" w:type="continuationSeparator">
    <w:p w:rsidRDefault="00027008" w:rsidP="00537B78" w:rsidR="000270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7F11" w:rsidR="008333A9">
    <w:pPr>
      <w:pStyle w:val="Zaglavlje"/>
    </w:pPr>
    <w:r>
      <w:rPr>
        <w:rStyle w:val="PozadinaSvijetloCrvena"/>
        <w:shd w:fill="auto" w:color="auto" w:val="clear"/>
      </w:rPr>
      <w:t>Poslovni broj : 6 St-513/2017-2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008"/>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071"/>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5BB"/>
    <w:rsid w:val="00114F3B"/>
    <w:rsid w:val="00115498"/>
    <w:rsid w:val="00117273"/>
    <w:rsid w:val="00117725"/>
    <w:rsid w:val="00121DD9"/>
    <w:rsid w:val="00123B19"/>
    <w:rsid w:val="00123EC9"/>
    <w:rsid w:val="00124AEA"/>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0B5F"/>
    <w:rsid w:val="00232861"/>
    <w:rsid w:val="00233507"/>
    <w:rsid w:val="00235532"/>
    <w:rsid w:val="00235CB9"/>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77B8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246"/>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41FA"/>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0E26"/>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3B55"/>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C7F11"/>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2F3B"/>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5EC8"/>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938"/>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C04"/>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82F"/>
    <w:rsid w:val="00C00EBD"/>
    <w:rsid w:val="00C04275"/>
    <w:rsid w:val="00C068D2"/>
    <w:rsid w:val="00C13D15"/>
    <w:rsid w:val="00C13F27"/>
    <w:rsid w:val="00C15814"/>
    <w:rsid w:val="00C170F5"/>
    <w:rsid w:val="00C175C2"/>
    <w:rsid w:val="00C20079"/>
    <w:rsid w:val="00C20E7B"/>
    <w:rsid w:val="00C20FEF"/>
    <w:rsid w:val="00C2115D"/>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1776"/>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856"/>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1D7"/>
    <w:rsid w:val="00D1763A"/>
    <w:rsid w:val="00D1784E"/>
    <w:rsid w:val="00D20E7F"/>
    <w:rsid w:val="00D23706"/>
    <w:rsid w:val="00D24780"/>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6C6"/>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4B0"/>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C7F11"/>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C7F11"/>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5354679">
      <w:bodyDiv w:val="true"/>
      <w:marLeft w:val="0"/>
      <w:marRight w:val="0"/>
      <w:marTop w:val="0"/>
      <w:marBottom w:val="0"/>
      <w:divBdr>
        <w:top w:space="0" w:sz="0" w:color="auto" w:val="none"/>
        <w:left w:space="0" w:sz="0" w:color="auto" w:val="none"/>
        <w:bottom w:space="0" w:sz="0" w:color="auto" w:val="none"/>
        <w:right w:space="0" w:sz="0" w:color="auto" w:val="none"/>
      </w:divBdr>
    </w:div>
    <w:div w:id="7749085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St-513/2017-2</izvorni_sadrzaj>
    <derivirana_varijabla naziv="DomainObject.Oznaka_1">St-513/2017-2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St-513/2017</izvorni_sadrzaj>
    <derivirana_varijabla naziv="DomainObject.Predmet.OznakaBroj_1">St-513/2017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CEM-BOS društvo s ograničenom odgovornošću za graditeljstvo i trgovinu</izvorni_sadrzaj>
    <derivirana_varijabla naziv="DomainObject.Predmet.ProtustrankaFormated_1">  CEM-BOS društvo s ograničenom odgovornošću za graditeljstvo i trgovinu</derivirana_varijabla>
  </DomainObject.Predmet.ProtustrankaFormated>
  <DomainObject.Predmet.ProtustrankaFormatedOIB>
    <izvorni_sadrzaj>  CEM-BOS društvo s ograničenom odgovornošću za graditeljstvo i trgovinu, OIB 41308387869</izvorni_sadrzaj>
    <derivirana_varijabla naziv="DomainObject.Predmet.ProtustrankaFormatedOIB_1">  CEM-BOS društvo s ograničenom odgovornošću za graditeljstvo i trgovinu, OIB 41308387869</derivirana_varijabla>
  </DomainObject.Predmet.ProtustrankaFormatedOIB>
  <DomainObject.Predmet.ProtustrankaFormatedWithAdress>
    <izvorni_sadrzaj> CEM-BOS društvo s ograničenom odgovornošću za graditeljstvo i trgovinu, Varaždinska 240, 42209 Sračinec</izvorni_sadrzaj>
    <derivirana_varijabla naziv="DomainObject.Predmet.ProtustrankaFormatedWithAdress_1"> CEM-BOS društvo s ograničenom odgovornošću za graditeljstvo i trgovinu, Varaždinska 240, 42209 Sračinec</derivirana_varijabla>
  </DomainObject.Predmet.ProtustrankaFormatedWithAdress>
  <DomainObject.Predmet.ProtustrankaFormatedWithAdressOIB>
    <izvorni_sadrzaj> CEM-BOS društvo s ograničenom odgovornošću za graditeljstvo i trgovinu, OIB 41308387869, Varaždinska 240, 42209 Sračinec</izvorni_sadrzaj>
    <derivirana_varijabla naziv="DomainObject.Predmet.ProtustrankaFormatedWithAdressOIB_1"> CEM-BOS društvo s ograničenom odgovornošću za graditeljstvo i trgovinu, OIB 41308387869, Varaždinska 240, 42209 Sračinec</derivirana_varijabla>
  </DomainObject.Predmet.ProtustrankaFormatedWithAdressOIB>
  <DomainObject.Predmet.ProtustrankaWithAdress>
    <izvorni_sadrzaj>CEM-BOS društvo s ograničenom odgovornošću za graditeljstvo i trgovinu Varaždinska 240, 42209 Sračinec</izvorni_sadrzaj>
    <derivirana_varijabla naziv="DomainObject.Predmet.ProtustrankaWithAdress_1">CEM-BOS društvo s ograničenom odgovornošću za graditeljstvo i trgovinu Varaždinska 240, 42209 Sračinec</derivirana_varijabla>
  </DomainObject.Predmet.ProtustrankaWithAdress>
  <DomainObject.Predmet.ProtustrankaWithAdressOIB>
    <izvorni_sadrzaj>CEM-BOS društvo s ograničenom odgovornošću za graditeljstvo i trgovinu, OIB 41308387869, Varaždinska 240, 42209 Sračinec</izvorni_sadrzaj>
    <derivirana_varijabla naziv="DomainObject.Predmet.ProtustrankaWithAdressOIB_1">CEM-BOS društvo s ograničenom odgovornošću za graditeljstvo i trgovinu, OIB 41308387869, Varaždinska 240, 42209 Sračinec</derivirana_varijabla>
  </DomainObject.Predmet.ProtustrankaWithAdressOIB>
  <DomainObject.Predmet.ProtustrankaNazivFormated>
    <izvorni_sadrzaj>CEM-BOS društvo s ograničenom odgovornošću za graditeljstvo i trgovinu</izvorni_sadrzaj>
    <derivirana_varijabla naziv="DomainObject.Predmet.ProtustrankaNazivFormated_1">CEM-BOS društvo s ograničenom odgovornošću za graditeljstvo i trgovinu</derivirana_varijabla>
  </DomainObject.Predmet.ProtustrankaNazivFormated>
  <DomainObject.Predmet.ProtustrankaNazivFormatedOIB>
    <izvorni_sadrzaj>CEM-BOS društvo s ograničenom odgovornošću za graditeljstvo i trgovinu, OIB 41308387869</izvorni_sadrzaj>
    <derivirana_varijabla naziv="DomainObject.Predmet.ProtustrankaNazivFormatedOIB_1">CEM-BOS društvo s ograničenom odgovornošću za graditeljstvo i trgovinu, OIB 41308387869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23223.11</izvorni_sadrzaj>
    <derivirana_varijabla naziv="DomainObject.Predmet.TrenutnaVrijednost_1">23223.11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CEM-BOS društvo s ograničenom odgovornošću za graditeljstvo i trgovinu</item>
    </izvorni_sadrzaj>
    <derivirana_varijabla naziv="DomainObject.Predmet.ProtuStrankaListFormated_1">
      <item>CEM-BOS društvo s ograničenom odgovornošću za graditeljstvo i trgovinu</item>
    </derivirana_varijabla>
  </DomainObject.Predmet.ProtuStrankaListFormated>
  <DomainObject.Predmet.ProtuStrankaListFormatedOIB>
    <izvorni_sadrzaj>
      <item>CEM-BOS društvo s ograničenom odgovornošću za graditeljstvo i trgovinu, OIB 41308387869</item>
    </izvorni_sadrzaj>
    <derivirana_varijabla naziv="DomainObject.Predmet.ProtuStrankaListFormatedOIB_1">
      <item>CEM-BOS društvo s ograničenom odgovornošću za graditeljstvo i trgovinu, OIB 41308387869</item>
    </derivirana_varijabla>
  </DomainObject.Predmet.ProtuStrankaListFormatedOIB>
  <DomainObject.Predmet.ProtuStrankaListFormatedWithAdress>
    <izvorni_sadrzaj>
      <item>CEM-BOS društvo s ograničenom odgovornošću za graditeljstvo i trgovinu, Varaždinska 240, 42209 Sračinec</item>
    </izvorni_sadrzaj>
    <derivirana_varijabla naziv="DomainObject.Predmet.ProtuStrankaListFormatedWithAdress_1">
      <item>CEM-BOS društvo s ograničenom odgovornošću za graditeljstvo i trgovinu, Varaždinska 240, 42209 Sračinec</item>
    </derivirana_varijabla>
  </DomainObject.Predmet.ProtuStrankaListFormatedWithAdress>
  <DomainObject.Predmet.ProtuStrankaListFormatedWithAdressOIB>
    <izvorni_sadrzaj>
      <item>CEM-BOS društvo s ograničenom odgovornošću za graditeljstvo i trgovinu, OIB 41308387869, Varaždinska 240, 42209 Sračinec</item>
    </izvorni_sadrzaj>
    <derivirana_varijabla naziv="DomainObject.Predmet.ProtuStrankaListFormatedWithAdressOIB_1">
      <item>CEM-BOS društvo s ograničenom odgovornošću za graditeljstvo i trgovinu, OIB 41308387869, Varaždinska 240, 42209 Sračinec</item>
    </derivirana_varijabla>
  </DomainObject.Predmet.ProtuStrankaListFormatedWithAdressOIB>
  <DomainObject.Predmet.ProtuStrankaListNazivFormated>
    <izvorni_sadrzaj>
      <item>CEM-BOS društvo s ograničenom odgovornošću za graditeljstvo i trgovinu</item>
    </izvorni_sadrzaj>
    <derivirana_varijabla naziv="DomainObject.Predmet.ProtuStrankaListNazivFormated_1">
      <item>CEM-BOS društvo s ograničenom odgovornošću za graditeljstvo i trgovinu</item>
    </derivirana_varijabla>
  </DomainObject.Predmet.ProtuStrankaListNazivFormated>
  <DomainObject.Predmet.ProtuStrankaListNazivFormatedOIB>
    <izvorni_sadrzaj>
      <item>CEM-BOS društvo s ograničenom odgovornošću za graditeljstvo i trgovinu, OIB 41308387869</item>
    </izvorni_sadrzaj>
    <derivirana_varijabla naziv="DomainObject.Predmet.ProtuStrankaListNazivFormatedOIB_1">
      <item>CEM-BOS društvo s ograničenom odgovornošću za graditeljstvo i trgovinu, OIB 41308387869</item>
    </derivirana_varijabla>
  </DomainObject.Predmet.ProtuStrankaListNazivFormatedOIB>
  <DomainObject.Predmet.OstaliListFormated>
    <izvorni_sadrzaj>
      <item>Županijsko državno odvjetništvo u Varaždinu punomoćnik sudionika u postupku REPUBLIKA HRVATSKA MINISTARSTVO FINANCIJA</item>
      <item>e-Oglasna</item>
      <item>Sudski registar Trgovačkog suda u Varaždinu</item>
    </izvorni_sadrzaj>
    <derivirana_varijabla naziv="DomainObject.Predmet.OstaliListFormated_1">
      <item>Županijsko državno odvjetništvo u Varaždinu punomoćnik sudionika u postupku REPUBLIKA HRVATSKA MINISTARSTVO FINANCIJA</item>
      <item>e-Oglasna</item>
      <item>Sudski registar Trgovačkog suda u Varaždinu</item>
    </derivirana_varijabla>
  </DomainObject.Predmet.OstaliListFormated>
  <DomainObject.Predmet.OstaliListFormatedOIB>
    <izvorni_sadrzaj>
      <item>Županijsko državno odvjetništvo u Varaždinu punomoćnik sudionika u postupku REPUBLIKA HRVATSKA MINISTARSTVO FINANCIJA</item>
      <item>e-Oglasna</item>
      <item>Sudski registar Trgovačkog suda u Varaždinu</item>
    </izvorni_sadrzaj>
    <derivirana_varijabla naziv="DomainObject.Predmet.OstaliListFormatedOIB_1">
      <item>Županijsko državno odvjetništvo u Varaždinu punomoćnik sudionika u postupku REPUBLIKA HRVATSKA MINISTARSTVO FINANCIJA</item>
      <item>e-Oglasna</item>
      <item>Sudski registar Trgovačkog suda u Varaždinu</item>
    </derivirana_varijabla>
  </DomainObject.Predmet.OstaliListFormatedOIB>
  <DomainObject.Predmet.OstaliListFormatedWithAdress>
    <izvorni_sadrzaj>
      <item>Županijsko državno odvjetništvo u Varaždinu punomoćnik sudionika u postupku REPUBLIKA HRVATSKA MINISTARSTVO FINANCIJA</item>
      <item>e-Oglasna</item>
      <item>Sudski registar Trgovačkog suda u Varaždinu</item>
    </izvorni_sadrzaj>
    <derivirana_varijabla naziv="DomainObject.Predmet.OstaliListFormatedWithAdress_1">
      <item>Županijsko državno odvjetništvo u Varaždinu punomoćnik sudionika u postupku REPUBLIKA HRVATSKA MINISTARSTVO FINANCIJA</item>
      <item>e-Oglasna</item>
      <item>Sudski registar Trgovačkog suda u Varaždinu</item>
    </derivirana_varijabla>
  </DomainObject.Predmet.OstaliListFormatedWithAdress>
  <DomainObject.Predmet.OstaliListFormatedWithAdressOIB>
    <izvorni_sadrzaj>
      <item>Županijsko državno odvjetništvo u Varaždinu punomoćnik sudionika u postupku REPUBLIKA HRVATSKA MINISTARSTVO FINANCIJA</item>
      <item>e-Oglasna</item>
      <item>Sudski registar Trgovačkog suda u Varaždinu</item>
    </izvorni_sadrzaj>
    <derivirana_varijabla naziv="DomainObject.Predmet.OstaliListFormatedWithAdressOIB_1">
      <item>Županijsko državno odvjetništvo u Varaždinu punomoćnik sudionika u postupku REPUBLIKA HRVATSKA MINISTARSTVO FINANCIJA</item>
      <item>e-Oglasna</item>
      <item>Sudski registar Trgovačkog suda u Varaždinu</item>
    </derivirana_varijabla>
  </DomainObject.Predmet.OstaliListFormatedWithAdressOIB>
  <DomainObject.Predmet.OstaliListNazivFormated>
    <izvorni_sadrzaj>
      <item>Županijsko državno odvjetništvo u Varaždinu</item>
      <item>e-Oglasna</item>
      <item>Sudski registar Trgovačkog suda u Varaždinu</item>
    </izvorni_sadrzaj>
    <derivirana_varijabla naziv="DomainObject.Predmet.OstaliListNazivFormated_1">
      <item>Županijsko državno odvjetništvo u Varaždinu</item>
      <item>e-Oglasna</item>
      <item>Sudski registar Trgovačkog suda u Varaždinu</item>
    </derivirana_varijabla>
  </DomainObject.Predmet.OstaliListNazivFormated>
  <DomainObject.Predmet.OstaliListNazivFormatedOIB>
    <izvorni_sadrzaj>
      <item>Županijsko državno odvjetništvo u Varaždinu</item>
      <item>e-Oglasna</item>
      <item>Sudski registar Trgovačkog suda u Varaždinu</item>
    </izvorni_sadrzaj>
    <derivirana_varijabla naziv="DomainObject.Predmet.OstaliListNazivFormatedOIB_1">
      <item>Županijsko državno odvjetništvo u Varaždinu</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St-513/2017-2</izvorni_sadrzaj>
    <derivirana_varijabla naziv="DomainObject.PoslovniBrojDokumenta_1">St-513/2017-2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CEM-BOS društvo s ograničenom odgovornošću za graditeljstvo i trgovinu</izvorni_sadrzaj>
    <derivirana_varijabla naziv="DomainObject.Predmet.ProtustrankaIDrugi_1">CEM-BOS društvo s ograničenom odgovornošću za graditeljstvo i trgovinu</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CEM-BOS društvo s ograničenom odgovornošću za graditeljstvo i trgovinu, OIB 41308387869, Varaždinska 240, 42209 Sračinec</izvorni_sadrzaj>
    <derivirana_varijabla naziv="DomainObject.Predmet.ProtustrankaIDrugiAdressOIB_1">CEM-BOS društvo s ograničenom odgovornošću za graditeljstvo i trgovinu, OIB 41308387869, Varaždinska 240,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CEM-BOS društvo s ograničenom odgovornošću za graditeljstvo i trgovinu</item>
      <item>REPUBLIKA HRVATSKA MINISTARSTVO FINANCIJA</item>
      <item>Županijsko državno odvjetništvo u Varaždinu</item>
      <item>e-Oglasna</item>
      <item>Sudski registar Trgovačkog suda u Varaždinu</item>
    </izvorni_sadrzaj>
    <derivirana_varijabla naziv="DomainObject.Predmet.SudioniciListNaziv_1">
      <item>CEM-BOS društvo s ograničenom odgovornošću za graditeljstvo i trgovinu</item>
      <item>REPUBLIKA HRVATSKA MINISTARSTVO FINANCIJA</item>
      <item>Županijsko državno odvjetništvo u Varaždinu</item>
      <item>e-Oglasna</item>
      <item>Sudski registar Trgovačkog suda u Varaždinu</item>
    </derivirana_varijabla>
  </DomainObject.Predmet.SudioniciListNaziv>
  <DomainObject.Predmet.SudioniciListAdressOIB>
    <izvorni_sadrzaj>
      <item>CEM-BOS društvo s ograničenom odgovornošću za graditeljstvo i trgovinu, OIB 41308387869, Varaždinska 240,42209 Sračinec</item>
      <item>REPUBLIKA HRVATSKA MINISTARSTVO FINANCIJA, OIB 18683136487, Katančićeva 5,10000 Zagreb</item>
      <item>Županijsko državno odvjetništvo u Varaždinu</item>
      <item>e-Oglasna</item>
      <item>Sudski registar Trgovačkog suda u Varaždinu</item>
    </izvorni_sadrzaj>
    <derivirana_varijabla naziv="DomainObject.Predmet.SudioniciListAdressOIB_1">
      <item>CEM-BOS društvo s ograničenom odgovornošću za graditeljstvo i trgovinu, OIB 41308387869, Varaždinska 240,42209 Sračinec</item>
      <item>REPUBLIKA HRVATSKA MINISTARSTVO FINANCIJA, OIB 18683136487, Katančićeva 5,10000 Zagreb</item>
      <item>Županijsko državno odvjetništvo u Varaždinu</item>
      <item>e-Oglasna</item>
      <item>Sudski registar Trgovačkog suda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98E241-2A04-4E32-B107-165923C678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1504</properties:Words>
  <properties:Characters>8185</properties:Characters>
  <properties:Lines>179</properties:Lines>
  <properties:Paragraphs>52</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2018-02-02T11:15:00Z</cp:lastPrinted>
  <dcterms:modified xmlns:xsi="http://www.w3.org/2001/XMLSchema-instance" xsi:type="dcterms:W3CDTF">2018-02-02T11:15:00Z</dcterms:modified>
  <cp:revision>23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St-513/2017-2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