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8dd7" w14:paraId="95f8dd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D14EC">
        <w:rPr>
          <w:sz w:val="24"/>
        </w:rPr>
        <w:t>2755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B28B8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B1634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 w:rsidRPr="00B16345">
        <w:rPr>
          <w:sz w:val="24"/>
          <w:szCs w:val="24"/>
          <w:lang w:val="pt-BR"/>
        </w:rPr>
        <w:t>postupku</w:t>
      </w:r>
      <w:r w:rsidR="00042168" w:rsidRPr="00B16345">
        <w:rPr>
          <w:sz w:val="24"/>
          <w:szCs w:val="24"/>
          <w:lang w:val="pt-BR"/>
        </w:rPr>
        <w:t xml:space="preserve"> nad dužnikom </w:t>
      </w:r>
      <w:r w:rsidR="00FD14EC" w:rsidRPr="00B16345">
        <w:rPr>
          <w:sz w:val="24"/>
          <w:szCs w:val="24"/>
          <w:lang w:val="pt-BR"/>
        </w:rPr>
        <w:t xml:space="preserve">PALADOR USLUGE j.d.o.o., </w:t>
      </w:r>
      <w:r w:rsidR="008D796E" w:rsidRPr="00B16345">
        <w:rPr>
          <w:sz w:val="24"/>
          <w:szCs w:val="24"/>
          <w:lang w:val="pt-BR"/>
        </w:rPr>
        <w:t>Zagreb, Tkalčićeva ulica 5</w:t>
      </w:r>
      <w:r w:rsidR="009F7E2D" w:rsidRPr="00B16345">
        <w:rPr>
          <w:sz w:val="24"/>
          <w:szCs w:val="24"/>
        </w:rPr>
        <w:t>,</w:t>
      </w:r>
      <w:r w:rsidR="008D796E" w:rsidRPr="00B16345">
        <w:rPr>
          <w:sz w:val="24"/>
          <w:szCs w:val="24"/>
        </w:rPr>
        <w:t xml:space="preserve"> </w:t>
      </w:r>
      <w:proofErr w:type="spellStart"/>
      <w:r w:rsidR="008D796E" w:rsidRPr="00B16345">
        <w:rPr>
          <w:sz w:val="24"/>
          <w:szCs w:val="24"/>
        </w:rPr>
        <w:t>OIB</w:t>
      </w:r>
      <w:proofErr w:type="spellEnd"/>
      <w:r w:rsidR="008D796E" w:rsidRPr="00B16345">
        <w:rPr>
          <w:sz w:val="24"/>
          <w:szCs w:val="24"/>
        </w:rPr>
        <w:t xml:space="preserve">: </w:t>
      </w:r>
      <w:proofErr w:type="spellStart"/>
      <w:r w:rsidR="00B16345" w:rsidRPr="00B16345">
        <w:rPr>
          <w:sz w:val="24"/>
          <w:szCs w:val="24"/>
        </w:rPr>
        <w:t>47805295548</w:t>
      </w:r>
      <w:proofErr w:type="spellEnd"/>
      <w:r w:rsidR="00B16345">
        <w:rPr>
          <w:sz w:val="24"/>
          <w:szCs w:val="24"/>
        </w:rPr>
        <w:t>,</w:t>
      </w:r>
      <w:r w:rsidR="009F7E2D" w:rsidRPr="00B16345">
        <w:rPr>
          <w:sz w:val="24"/>
          <w:szCs w:val="24"/>
        </w:rPr>
        <w:t xml:space="preserve"> </w:t>
      </w:r>
      <w:r w:rsidR="00557D3E" w:rsidRPr="00B16345">
        <w:rPr>
          <w:sz w:val="24"/>
          <w:szCs w:val="24"/>
        </w:rPr>
        <w:t>8</w:t>
      </w:r>
      <w:r w:rsidR="002055C4" w:rsidRPr="00B16345">
        <w:rPr>
          <w:sz w:val="24"/>
          <w:szCs w:val="24"/>
        </w:rPr>
        <w:t>.</w:t>
      </w:r>
      <w:r w:rsidR="003B7317" w:rsidRPr="00B16345">
        <w:rPr>
          <w:sz w:val="24"/>
          <w:szCs w:val="24"/>
        </w:rPr>
        <w:t xml:space="preserve"> </w:t>
      </w:r>
      <w:r w:rsidR="002055C4" w:rsidRPr="00B16345">
        <w:rPr>
          <w:sz w:val="24"/>
          <w:szCs w:val="24"/>
        </w:rPr>
        <w:t>veljače</w:t>
      </w:r>
      <w:r w:rsidR="008600EF" w:rsidRPr="00B16345">
        <w:rPr>
          <w:sz w:val="24"/>
          <w:szCs w:val="24"/>
        </w:rPr>
        <w:t xml:space="preserve"> </w:t>
      </w:r>
      <w:proofErr w:type="spellStart"/>
      <w:r w:rsidR="008600EF" w:rsidRPr="00B16345">
        <w:rPr>
          <w:sz w:val="24"/>
          <w:szCs w:val="24"/>
        </w:rPr>
        <w:t>201</w:t>
      </w:r>
      <w:r w:rsidR="003B7317" w:rsidRPr="00B16345">
        <w:rPr>
          <w:sz w:val="24"/>
          <w:szCs w:val="24"/>
        </w:rPr>
        <w:t>7</w:t>
      </w:r>
      <w:proofErr w:type="spellEnd"/>
      <w:r w:rsidR="008600EF" w:rsidRPr="00B16345">
        <w:rPr>
          <w:sz w:val="24"/>
          <w:szCs w:val="24"/>
        </w:rPr>
        <w:t>.</w:t>
      </w:r>
      <w:r w:rsidR="000924C9" w:rsidRPr="00B16345">
        <w:rPr>
          <w:sz w:val="24"/>
          <w:szCs w:val="24"/>
        </w:rPr>
        <w:t>,</w:t>
      </w:r>
    </w:p>
    <w:p w:rsidRDefault="00607E10" w:rsidP="00CF56FE" w:rsidR="00607E10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156E50" w:rsidRPr="00B16345">
        <w:rPr>
          <w:sz w:val="24"/>
          <w:szCs w:val="24"/>
          <w:lang w:val="pt-BR"/>
        </w:rPr>
        <w:t>PALADOR USLUGE j.d.o.o., Zagreb, Tkalčićeva ulica 5</w:t>
      </w:r>
      <w:r w:rsidR="00156E50" w:rsidRPr="00B16345">
        <w:rPr>
          <w:sz w:val="24"/>
          <w:szCs w:val="24"/>
        </w:rPr>
        <w:t xml:space="preserve">, </w:t>
      </w:r>
      <w:proofErr w:type="spellStart"/>
      <w:r w:rsidR="00156E50" w:rsidRPr="00B16345">
        <w:rPr>
          <w:sz w:val="24"/>
          <w:szCs w:val="24"/>
        </w:rPr>
        <w:t>OIB</w:t>
      </w:r>
      <w:proofErr w:type="spellEnd"/>
      <w:r w:rsidR="00156E50" w:rsidRPr="00B16345">
        <w:rPr>
          <w:sz w:val="24"/>
          <w:szCs w:val="24"/>
        </w:rPr>
        <w:t xml:space="preserve">: </w:t>
      </w:r>
      <w:proofErr w:type="spellStart"/>
      <w:r w:rsidR="00156E50" w:rsidRPr="00B16345">
        <w:rPr>
          <w:sz w:val="24"/>
          <w:szCs w:val="24"/>
        </w:rPr>
        <w:t>47805295548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65B3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B28B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DB28B8" w:rsidP="00DB28B8" w:rsidR="00DB28B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B28B8" w:rsidP="00DB28B8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0EAD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E50"/>
    <w:rsid w:val="00161E62"/>
    <w:rsid w:val="0016207A"/>
    <w:rsid w:val="00163542"/>
    <w:rsid w:val="0016422E"/>
    <w:rsid w:val="00167C07"/>
    <w:rsid w:val="0017065A"/>
    <w:rsid w:val="00172DF9"/>
    <w:rsid w:val="00177D29"/>
    <w:rsid w:val="00183D27"/>
    <w:rsid w:val="001864B6"/>
    <w:rsid w:val="00190D3E"/>
    <w:rsid w:val="001A028B"/>
    <w:rsid w:val="001A3C39"/>
    <w:rsid w:val="001A575E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02AE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D796E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6345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B28B8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14EC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2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2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St-2755/2016-2</izvorni_sadrzaj>
    <derivirana_varijabla naziv="DomainObject.Oznaka_1">St-2755/2016-2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St-2755/2016</izvorni_sadrzaj>
    <derivirana_varijabla naziv="DomainObject.Predmet.OznakaBroj_1">St-2755/2016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PALADOR USLUGE jednostavno društvo s ograničenom odgovornošću za usluge, ugostiteljstvo, turizam i trgovinu</izvorni_sadrzaj>
    <derivirana_varijabla naziv="DomainObject.Predmet.ProtustrankaFormated_1">  PALADOR USLUGE jednostavno društvo s ograničenom odgovornošću za usluge, ugostiteljstvo, turizam i trgovinu</derivirana_varijabla>
  </DomainObject.Predmet.ProtustrankaFormated>
  <DomainObject.Predmet.ProtustrankaFormatedOIB>
    <izvorni_sadrzaj>  PALADOR USLUGE jednostavno društvo s ograničenom odgovornošću za usluge, ugostiteljstvo, turizam i trgovinu, OIB 47805295548</izvorni_sadrzaj>
    <derivirana_varijabla naziv="DomainObject.Predmet.ProtustrankaFormatedOIB_1">  PALADOR USLUGE jednostavno društvo s ograničenom odgovornošću za usluge, ugostiteljstvo, turizam i trgovinu, OIB 47805295548</derivirana_varijabla>
  </DomainObject.Predmet.ProtustrankaFormatedOIB>
  <DomainObject.Predmet.ProtustrankaFormatedWithAdress>
    <izvorni_sadrzaj> PALADOR USLUGE jednostavno društvo s ograničenom odgovornošću za usluge, ugostiteljstvo, turizam i trgovinu, Tkalčićeva ulica 5, 10000 Zagreb</izvorni_sadrzaj>
    <derivirana_varijabla naziv="DomainObject.Predmet.ProtustrankaFormatedWithAdress_1"> PALADOR USLUGE jednostavno društvo s ograničenom odgovornošću za usluge, ugostiteljstvo, turizam i trgovinu, Tkalčićeva ulica 5, 10000 Zagreb</derivirana_varijabla>
  </DomainObject.Predmet.ProtustrankaFormatedWithAdress>
  <DomainObject.Predmet.ProtustrankaFormatedWithAdressOIB>
    <izvorni_sadrzaj> PALADOR USLUGE jednostavno društvo s ograničenom odgovornošću za usluge, ugostiteljstvo, turizam i trgovinu, OIB 47805295548, Tkalčićeva ulica 5, 10000 Zagreb</izvorni_sadrzaj>
    <derivirana_varijabla naziv="DomainObject.Predmet.ProtustrankaFormatedWithAdressOIB_1"> PALADOR USLUGE jednostavno društvo s ograničenom odgovornošću za usluge, ugostiteljstvo, turizam i trgovinu, OIB 47805295548, Tkalčićeva ulica 5, 10000 Zagreb</derivirana_varijabla>
  </DomainObject.Predmet.ProtustrankaFormatedWithAdressOIB>
  <DomainObject.Predmet.ProtustrankaWithAdress>
    <izvorni_sadrzaj>PALADOR USLUGE jednostavno društvo s ograničenom odgovornošću za usluge, ugostiteljstvo, turizam i trgovinu Tkalčićeva ulica 5, 10000 Zagreb</izvorni_sadrzaj>
    <derivirana_varijabla naziv="DomainObject.Predmet.ProtustrankaWithAdress_1">PALADOR USLUGE jednostavno društvo s ograničenom odgovornošću za usluge, ugostiteljstvo, turizam i trgovinu Tkalčićeva ulica 5, 10000 Zagreb</derivirana_varijabla>
  </DomainObject.Predmet.ProtustrankaWithAdress>
  <DomainObject.Predmet.ProtustrankaWithAdressOIB>
    <izvorni_sadrzaj>PALADOR USLUGE jednostavno društvo s ograničenom odgovornošću za usluge, ugostiteljstvo, turizam i trgovinu, OIB 47805295548, Tkalčićeva ulica 5, 10000 Zagreb</izvorni_sadrzaj>
    <derivirana_varijabla naziv="DomainObject.Predmet.ProtustrankaWithAdressOIB_1">PALADOR USLUGE jednostavno društvo s ograničenom odgovornošću za usluge, ugostiteljstvo, turizam i trgovinu, OIB 47805295548, Tkalčićeva ulica 5, 10000 Zagreb</derivirana_varijabla>
  </DomainObject.Predmet.ProtustrankaWithAdressOIB>
  <DomainObject.Predmet.ProtustrankaNazivFormated>
    <izvorni_sadrzaj>PALADOR USLUGE jednostavno društvo s ograničenom odgovornošću za usluge, ugostiteljstvo, turizam i trgovinu</izvorni_sadrzaj>
    <derivirana_varijabla naziv="DomainObject.Predmet.ProtustrankaNazivFormated_1">PALADOR USLUGE jednostavno društvo s ograničenom odgovornošću za usluge, ugostiteljstvo, turizam i trgovinu</derivirana_varijabla>
  </DomainObject.Predmet.ProtustrankaNazivFormated>
  <DomainObject.Predmet.ProtustrankaNazivFormatedOIB>
    <izvorni_sadrzaj>PALADOR USLUGE jednostavno društvo s ograničenom odgovornošću za usluge, ugostiteljstvo, turizam i trgovinu, OIB 47805295548</izvorni_sadrzaj>
    <derivirana_varijabla naziv="DomainObject.Predmet.ProtustrankaNazivFormatedOIB_1">PALADOR USLUGE jednostavno društvo s ograničenom odgovornošću za usluge, ugostiteljstvo, turizam i trgovinu, OIB 47805295548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PALADOR USLUGE jednostavno društvo s ograničenom odgovornošću za usluge, ugostiteljstvo, turizam i trgovinu</item>
    </izvorni_sadrzaj>
    <derivirana_varijabla naziv="DomainObject.Predmet.ProtuStrankaListFormated_1">
      <item>PALADOR USLUGE jednostavno društvo s ograničenom odgovornošću za usluge, ugostiteljstvo, turizam i trgovinu</item>
    </derivirana_varijabla>
  </DomainObject.Predmet.ProtuStrankaListFormated>
  <DomainObject.Predmet.ProtuStrankaListFormatedOIB>
    <izvorni_sadrzaj>
      <item>PALADOR USLUGE jednostavno društvo s ograničenom odgovornošću za usluge, ugostiteljstvo, turizam i trgovinu, OIB 47805295548</item>
    </izvorni_sadrzaj>
    <derivirana_varijabla naziv="DomainObject.Predmet.ProtuStrankaListFormatedOIB_1">
      <item>PALADOR USLUGE jednostavno društvo s ograničenom odgovornošću za usluge, ugostiteljstvo, turizam i trgovinu, OIB 47805295548</item>
    </derivirana_varijabla>
  </DomainObject.Predmet.ProtuStrankaListFormatedOIB>
  <DomainObject.Predmet.ProtuStrankaListFormatedWithAdress>
    <izvorni_sadrzaj>
      <item>PALADOR USLUGE jednostavno društvo s ograničenom odgovornošću za usluge, ugostiteljstvo, turizam i trgovinu, Tkalčićeva ulica 5, 10000 Zagreb</item>
    </izvorni_sadrzaj>
    <derivirana_varijabla naziv="DomainObject.Predmet.ProtuStrankaListFormatedWithAdress_1">
      <item>PALADOR USLUGE jednostavno društvo s ograničenom odgovornošću za usluge, ugostiteljstvo, turizam i trgovinu, Tkalčićeva ulica 5, 10000 Zagreb</item>
    </derivirana_varijabla>
  </DomainObject.Predmet.ProtuStrankaListFormatedWithAdress>
  <DomainObject.Predmet.ProtuStrankaListFormatedWithAdressOIB>
    <izvorni_sadrzaj>
      <item>PALADOR USLUGE jednostavno društvo s ograničenom odgovornošću za usluge, ugostiteljstvo, turizam i trgovinu, OIB 47805295548, Tkalčićeva ulica 5, 10000 Zagreb</item>
    </izvorni_sadrzaj>
    <derivirana_varijabla naziv="DomainObject.Predmet.ProtuStrankaListFormatedWithAdressOIB_1">
      <item>PALADOR USLUGE jednostavno društvo s ograničenom odgovornošću za usluge, ugostiteljstvo, turizam i trgovinu, OIB 47805295548, Tkalčićeva ulica 5, 10000 Zagreb</item>
    </derivirana_varijabla>
  </DomainObject.Predmet.ProtuStrankaListFormatedWithAdressOIB>
  <DomainObject.Predmet.ProtuStrankaListNazivFormated>
    <izvorni_sadrzaj>
      <item>PALADOR USLUGE jednostavno društvo s ograničenom odgovornošću za usluge, ugostiteljstvo, turizam i trgovinu</item>
    </izvorni_sadrzaj>
    <derivirana_varijabla naziv="DomainObject.Predmet.ProtuStrankaListNazivFormated_1">
      <item>PALADOR USLUGE jednostavno društvo s ograničenom odgovornošću za usluge, ugostiteljstvo, turizam i trgovinu</item>
    </derivirana_varijabla>
  </DomainObject.Predmet.ProtuStrankaListNazivFormated>
  <DomainObject.Predmet.ProtuStrankaListNazivFormatedOIB>
    <izvorni_sadrzaj>
      <item>PALADOR USLUGE jednostavno društvo s ograničenom odgovornošću za usluge, ugostiteljstvo, turizam i trgovinu, OIB 47805295548</item>
    </izvorni_sadrzaj>
    <derivirana_varijabla naziv="DomainObject.Predmet.ProtuStrankaListNazivFormatedOIB_1">
      <item>PALADOR USLUGE jednostavno društvo s ograničenom odgovornošću za usluge, ugostiteljstvo, turizam i trgovinu, OIB 47805295548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St-2755/2016-2</izvorni_sadrzaj>
    <derivirana_varijabla naziv="DomainObject.PoslovniBrojDokumenta_1">St-2755/2016-2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PALADOR USLUGE jednostavno društvo s ograničenom odgovornošću za usluge, ugostiteljstvo, turizam i trgovinu</izvorni_sadrzaj>
    <derivirana_varijabla naziv="DomainObject.Predmet.ProtustrankaIDrugi_1">PALADOR USLUGE jednostavno društvo s ograničenom odgovornošću za usluge, ugostiteljstvo, turizam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PALADOR USLUGE jednostavno društvo s ograničenom odgovornošću za usluge, ugostiteljstvo, turizam i trgovinu, OIB 47805295548, Tkalčićeva ulica 5, 10000 Zagreb</izvorni_sadrzaj>
    <derivirana_varijabla naziv="DomainObject.Predmet.ProtustrankaIDrugiAdressOIB_1">PALADOR USLUGE jednostavno društvo s ograničenom odgovornošću za usluge, ugostiteljstvo, turizam i trgovinu, OIB 47805295548, Tkalčićeva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PALADOR USLUGE jednostavno društvo s ograničenom odgovornošću za usluge, ugostiteljstvo, turizam i trgovinu</item>
    </izvorni_sadrzaj>
    <derivirana_varijabla naziv="DomainObject.Predmet.SudioniciListNaziv_1">
      <item>FINA Regionalni centar Zagreb</item>
      <item>PALADOR USLUGE jednostavno društvo s ograničenom odgovornošću za usluge, ugostiteljstvo, turizam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PALADOR USLUGE jednostavno društvo s ograničenom odgovornošću za usluge, ugostiteljstvo, turizam i trgovinu, OIB 47805295548, Tkalčićeva ulica 5,10000 Zagreb</item>
    </izvorni_sadrzaj>
    <derivirana_varijabla naziv="DomainObject.Predmet.SudioniciListAdressOIB_1">
      <item>FINA Regionalni centar Zagreb, OIB 85821130368, Trg svibanjskih žrtava 1995. br. 1,10000 Zagreb</item>
      <item>PALADOR USLUGE jednostavno društvo s ograničenom odgovornošću za usluge, ugostiteljstvo, turizam i trgovinu, OIB 47805295548, Tkalčićeva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47805295548</item>
    </izvorni_sadrzaj>
    <derivirana_varijabla naziv="DomainObject.Predmet.SudioniciListNazivOIB_1">
      <item>, OIB 85821130368</item>
      <item>, OIB 47805295548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1111</properties:Characters>
  <properties:Lines>38</properties:Lines>
  <properties:Paragraphs>18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2017-02-08T13:26:00Z</cp:lastPrinted>
  <dcterms:modified xmlns:xsi="http://www.w3.org/2001/XMLSchema-instance" xsi:type="dcterms:W3CDTF">2017-02-08T13:26:00Z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